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EB7" w:rsidRDefault="00535EB7" w:rsidP="00535EB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5EB7" w:rsidRPr="003A5E1D" w:rsidRDefault="00535EB7" w:rsidP="00535EB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A5E1D">
        <w:rPr>
          <w:rFonts w:ascii="Times New Roman" w:hAnsi="Times New Roman" w:cs="Times New Roman"/>
          <w:sz w:val="28"/>
          <w:szCs w:val="28"/>
        </w:rPr>
        <w:t>Krukovskyi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R.D., </w:t>
      </w:r>
      <w:proofErr w:type="spellStart"/>
      <w:r w:rsidRPr="003A5E1D">
        <w:rPr>
          <w:rFonts w:ascii="Times New Roman" w:hAnsi="Times New Roman" w:cs="Times New Roman"/>
          <w:sz w:val="28"/>
          <w:szCs w:val="28"/>
          <w:lang w:val="en-US"/>
        </w:rPr>
        <w:t>Belskite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</w:t>
      </w:r>
      <w:r w:rsidRPr="003A5E1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A5E1D">
        <w:rPr>
          <w:rFonts w:ascii="Times New Roman" w:hAnsi="Times New Roman" w:cs="Times New Roman"/>
          <w:sz w:val="28"/>
          <w:szCs w:val="28"/>
        </w:rPr>
        <w:t>.</w:t>
      </w:r>
      <w:r w:rsidRPr="003A5E1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A5E1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3A5E1D">
        <w:rPr>
          <w:rFonts w:ascii="Times New Roman" w:hAnsi="Times New Roman" w:cs="Times New Roman"/>
          <w:sz w:val="28"/>
          <w:szCs w:val="28"/>
        </w:rPr>
        <w:t>Pikovskyi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M.Y. </w:t>
      </w:r>
      <w:r w:rsidRPr="003A5E1D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Pr="003A5E1D">
        <w:rPr>
          <w:rFonts w:ascii="Times New Roman" w:hAnsi="Times New Roman" w:cs="Times New Roman"/>
          <w:sz w:val="28"/>
          <w:szCs w:val="28"/>
        </w:rPr>
        <w:t>echanisms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E1D">
        <w:rPr>
          <w:rFonts w:ascii="Times New Roman" w:hAnsi="Times New Roman" w:cs="Times New Roman"/>
          <w:sz w:val="28"/>
          <w:szCs w:val="28"/>
        </w:rPr>
        <w:t>pathogenicity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E1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E1D">
        <w:rPr>
          <w:rFonts w:ascii="Times New Roman" w:hAnsi="Times New Roman" w:cs="Times New Roman"/>
          <w:sz w:val="28"/>
          <w:szCs w:val="28"/>
        </w:rPr>
        <w:t>resistance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E1D">
        <w:rPr>
          <w:rFonts w:ascii="Times New Roman" w:hAnsi="Times New Roman" w:cs="Times New Roman"/>
          <w:sz w:val="28"/>
          <w:szCs w:val="28"/>
        </w:rPr>
        <w:t>cucumber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E1D">
        <w:rPr>
          <w:rFonts w:ascii="Times New Roman" w:hAnsi="Times New Roman" w:cs="Times New Roman"/>
          <w:sz w:val="28"/>
          <w:szCs w:val="28"/>
        </w:rPr>
        <w:t>plants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E1D">
        <w:rPr>
          <w:rFonts w:ascii="Times New Roman" w:hAnsi="Times New Roman" w:cs="Times New Roman"/>
          <w:sz w:val="28"/>
          <w:szCs w:val="28"/>
        </w:rPr>
        <w:t>against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</w:t>
      </w:r>
      <w:r w:rsidRPr="003A5E1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proofErr w:type="spellStart"/>
      <w:r w:rsidRPr="003A5E1D">
        <w:rPr>
          <w:rFonts w:ascii="Times New Roman" w:hAnsi="Times New Roman" w:cs="Times New Roman"/>
          <w:i/>
          <w:sz w:val="28"/>
          <w:szCs w:val="28"/>
        </w:rPr>
        <w:t>usarium</w:t>
      </w:r>
      <w:proofErr w:type="spellEnd"/>
      <w:r w:rsidRPr="003A5E1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5E1D">
        <w:rPr>
          <w:rFonts w:ascii="Times New Roman" w:hAnsi="Times New Roman" w:cs="Times New Roman"/>
          <w:i/>
          <w:sz w:val="28"/>
          <w:szCs w:val="28"/>
        </w:rPr>
        <w:t>oxysporum</w:t>
      </w:r>
      <w:proofErr w:type="spellEnd"/>
      <w:r w:rsidRPr="003A5E1D">
        <w:rPr>
          <w:rFonts w:ascii="Times New Roman" w:hAnsi="Times New Roman" w:cs="Times New Roman"/>
          <w:i/>
          <w:sz w:val="28"/>
          <w:szCs w:val="28"/>
        </w:rPr>
        <w:t xml:space="preserve"> f. </w:t>
      </w:r>
      <w:proofErr w:type="spellStart"/>
      <w:r w:rsidRPr="003A5E1D">
        <w:rPr>
          <w:rFonts w:ascii="Times New Roman" w:hAnsi="Times New Roman" w:cs="Times New Roman"/>
          <w:i/>
          <w:sz w:val="28"/>
          <w:szCs w:val="28"/>
        </w:rPr>
        <w:t>sp</w:t>
      </w:r>
      <w:proofErr w:type="spellEnd"/>
      <w:r w:rsidRPr="003A5E1D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3A5E1D">
        <w:rPr>
          <w:rFonts w:ascii="Times New Roman" w:hAnsi="Times New Roman" w:cs="Times New Roman"/>
          <w:i/>
          <w:sz w:val="28"/>
          <w:szCs w:val="28"/>
        </w:rPr>
        <w:t>cucumerinum</w:t>
      </w:r>
      <w:proofErr w:type="spellEnd"/>
      <w:r w:rsidRPr="003A5E1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A5E1D">
        <w:rPr>
          <w:rFonts w:ascii="Times New Roman" w:hAnsi="Times New Roman" w:cs="Times New Roman"/>
          <w:sz w:val="28"/>
          <w:szCs w:val="28"/>
        </w:rPr>
        <w:t xml:space="preserve">Всеукраїнська науково-практична </w:t>
      </w:r>
      <w:proofErr w:type="spellStart"/>
      <w:r w:rsidRPr="003A5E1D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>-конференція «Проблеми і перспективи фітоімунітету в селекції рослин», присвячена 125-річчю з дня народження видатного вченого фітопатолога та селекціонера-імунолога Шевченка Василя Миколайовича (10 листопада 2022 р.), м. Київ. Київ: Інститут біоенергетичних культур і цукрових буряків, 2022.  С. 51-53</w:t>
      </w:r>
    </w:p>
    <w:p w:rsidR="00535EB7" w:rsidRPr="003A5E1D" w:rsidRDefault="00535EB7" w:rsidP="00535EB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E1D">
        <w:rPr>
          <w:rFonts w:ascii="Times New Roman" w:hAnsi="Times New Roman" w:cs="Times New Roman"/>
          <w:sz w:val="28"/>
          <w:szCs w:val="28"/>
        </w:rPr>
        <w:t>Krukovskyi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R.D., </w:t>
      </w:r>
      <w:proofErr w:type="spellStart"/>
      <w:r w:rsidRPr="003A5E1D">
        <w:rPr>
          <w:rFonts w:ascii="Times New Roman" w:hAnsi="Times New Roman" w:cs="Times New Roman"/>
          <w:sz w:val="28"/>
          <w:szCs w:val="28"/>
        </w:rPr>
        <w:t>Pikovskyi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M.Y. </w:t>
      </w:r>
      <w:proofErr w:type="spellStart"/>
      <w:r w:rsidRPr="003A5E1D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E1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E1D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E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E1D">
        <w:rPr>
          <w:rFonts w:ascii="Times New Roman" w:hAnsi="Times New Roman" w:cs="Times New Roman"/>
          <w:sz w:val="28"/>
          <w:szCs w:val="28"/>
        </w:rPr>
        <w:t>microbial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E1D">
        <w:rPr>
          <w:rFonts w:ascii="Times New Roman" w:hAnsi="Times New Roman" w:cs="Times New Roman"/>
          <w:sz w:val="28"/>
          <w:szCs w:val="28"/>
        </w:rPr>
        <w:t>antagonists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E1D">
        <w:rPr>
          <w:rFonts w:ascii="Times New Roman" w:hAnsi="Times New Roman" w:cs="Times New Roman"/>
          <w:sz w:val="28"/>
          <w:szCs w:val="28"/>
        </w:rPr>
        <w:t>against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E1D">
        <w:rPr>
          <w:rFonts w:ascii="Times New Roman" w:hAnsi="Times New Roman" w:cs="Times New Roman"/>
          <w:i/>
          <w:sz w:val="28"/>
          <w:szCs w:val="28"/>
        </w:rPr>
        <w:t>Fusarium</w:t>
      </w:r>
      <w:proofErr w:type="spellEnd"/>
      <w:r w:rsidRPr="003A5E1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5E1D">
        <w:rPr>
          <w:rFonts w:ascii="Times New Roman" w:hAnsi="Times New Roman" w:cs="Times New Roman"/>
          <w:i/>
          <w:sz w:val="28"/>
          <w:szCs w:val="28"/>
        </w:rPr>
        <w:t>oxysporum</w:t>
      </w:r>
      <w:proofErr w:type="spellEnd"/>
      <w:r w:rsidRPr="003A5E1D">
        <w:rPr>
          <w:rFonts w:ascii="Times New Roman" w:hAnsi="Times New Roman" w:cs="Times New Roman"/>
          <w:i/>
          <w:sz w:val="28"/>
          <w:szCs w:val="28"/>
        </w:rPr>
        <w:t xml:space="preserve"> f. </w:t>
      </w:r>
      <w:proofErr w:type="spellStart"/>
      <w:r w:rsidRPr="003A5E1D">
        <w:rPr>
          <w:rFonts w:ascii="Times New Roman" w:hAnsi="Times New Roman" w:cs="Times New Roman"/>
          <w:i/>
          <w:sz w:val="28"/>
          <w:szCs w:val="28"/>
        </w:rPr>
        <w:t>sp</w:t>
      </w:r>
      <w:proofErr w:type="spellEnd"/>
      <w:r w:rsidRPr="003A5E1D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3A5E1D">
        <w:rPr>
          <w:rFonts w:ascii="Times New Roman" w:hAnsi="Times New Roman" w:cs="Times New Roman"/>
          <w:i/>
          <w:sz w:val="28"/>
          <w:szCs w:val="28"/>
        </w:rPr>
        <w:t>cucumerinum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OWEN. </w:t>
      </w:r>
      <w:r w:rsidRPr="003A5E1D">
        <w:rPr>
          <w:rFonts w:ascii="Times New Roman" w:hAnsi="Times New Roman" w:cs="Times New Roman"/>
          <w:iCs/>
          <w:sz w:val="28"/>
          <w:szCs w:val="28"/>
        </w:rPr>
        <w:t xml:space="preserve">Міжнародна конференція, присвячена 60-річчю спеціальності «Захист і карантин рослин»: «Інноваційні технології в захисті рослин за умов глобалізації», </w:t>
      </w:r>
      <w:r w:rsidRPr="003A5E1D">
        <w:rPr>
          <w:rFonts w:ascii="Times New Roman" w:hAnsi="Times New Roman" w:cs="Times New Roman"/>
          <w:sz w:val="28"/>
          <w:szCs w:val="28"/>
        </w:rPr>
        <w:t>1 грудня  2022 р.: збірник тез.  Київ: НУБіП України, 2022. С. 41-42.</w:t>
      </w:r>
    </w:p>
    <w:p w:rsidR="00535EB7" w:rsidRPr="003A5E1D" w:rsidRDefault="00535EB7" w:rsidP="00535EB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E1D">
        <w:rPr>
          <w:rFonts w:ascii="Times New Roman" w:hAnsi="Times New Roman" w:cs="Times New Roman"/>
          <w:sz w:val="28"/>
          <w:szCs w:val="28"/>
        </w:rPr>
        <w:t>Бельскіте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А.Е., </w:t>
      </w:r>
      <w:proofErr w:type="spellStart"/>
      <w:r w:rsidRPr="003A5E1D">
        <w:rPr>
          <w:rFonts w:ascii="Times New Roman" w:hAnsi="Times New Roman" w:cs="Times New Roman"/>
          <w:sz w:val="28"/>
          <w:szCs w:val="28"/>
        </w:rPr>
        <w:t>Головаш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І.О., Приходько Є.С., </w:t>
      </w:r>
      <w:proofErr w:type="spellStart"/>
      <w:r w:rsidRPr="003A5E1D">
        <w:rPr>
          <w:rFonts w:ascii="Times New Roman" w:hAnsi="Times New Roman" w:cs="Times New Roman"/>
          <w:sz w:val="28"/>
          <w:szCs w:val="28"/>
        </w:rPr>
        <w:t>Піковський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М.Й. Видовий склад іржастих грибів на </w:t>
      </w:r>
      <w:proofErr w:type="spellStart"/>
      <w:r w:rsidRPr="003A5E1D">
        <w:rPr>
          <w:rFonts w:ascii="Times New Roman" w:hAnsi="Times New Roman" w:cs="Times New Roman"/>
          <w:sz w:val="28"/>
          <w:szCs w:val="28"/>
        </w:rPr>
        <w:t>квітниково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>-декоративних рослинах. Молодь – аграрній науці і виробництву. Інноваційні технології в агрономії, землеустрої, електроенергетиці, лісовому та садово-парковому господарстві: матеріали Всеукраїнської науково-практичної конференції здобувачів вищої освіти, 19 травня 2022 року. Білоцерківський НАУ. С. 3-4.</w:t>
      </w:r>
    </w:p>
    <w:p w:rsidR="00535EB7" w:rsidRPr="00C7598B" w:rsidRDefault="00535EB7" w:rsidP="00535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598B">
        <w:rPr>
          <w:rFonts w:ascii="Times New Roman" w:hAnsi="Times New Roman" w:cs="Times New Roman"/>
          <w:sz w:val="28"/>
          <w:szCs w:val="28"/>
        </w:rPr>
        <w:t>Бондарець</w:t>
      </w:r>
      <w:proofErr w:type="spellEnd"/>
      <w:r w:rsidRPr="00C7598B">
        <w:rPr>
          <w:rFonts w:ascii="Times New Roman" w:hAnsi="Times New Roman" w:cs="Times New Roman"/>
          <w:sz w:val="28"/>
          <w:szCs w:val="28"/>
        </w:rPr>
        <w:t xml:space="preserve"> М. Вплив мікробів-антагоністів на обмеження розвитку збудника бурої плямистості томатів. </w:t>
      </w:r>
      <w:r w:rsidRPr="00C7598B">
        <w:rPr>
          <w:rFonts w:ascii="Times New Roman" w:hAnsi="Times New Roman" w:cs="Times New Roman"/>
          <w:iCs/>
          <w:sz w:val="28"/>
          <w:szCs w:val="28"/>
        </w:rPr>
        <w:t>І</w:t>
      </w:r>
      <w:r w:rsidRPr="00C7598B">
        <w:rPr>
          <w:rFonts w:ascii="Times New Roman" w:hAnsi="Times New Roman" w:cs="Times New Roman"/>
          <w:iCs/>
          <w:sz w:val="28"/>
          <w:szCs w:val="28"/>
          <w:lang w:val="en-US"/>
        </w:rPr>
        <w:t>V</w:t>
      </w:r>
      <w:r w:rsidRPr="00C7598B">
        <w:rPr>
          <w:rFonts w:ascii="Times New Roman" w:hAnsi="Times New Roman" w:cs="Times New Roman"/>
          <w:iCs/>
          <w:sz w:val="28"/>
          <w:szCs w:val="28"/>
        </w:rPr>
        <w:t>-</w:t>
      </w:r>
      <w:r w:rsidRPr="00C7598B">
        <w:rPr>
          <w:rFonts w:ascii="Times New Roman" w:hAnsi="Times New Roman" w:cs="Times New Roman"/>
          <w:iCs/>
          <w:sz w:val="28"/>
          <w:szCs w:val="28"/>
          <w:lang w:val="en-US"/>
        </w:rPr>
        <w:t>a</w:t>
      </w:r>
      <w:r w:rsidRPr="00C7598B">
        <w:rPr>
          <w:rFonts w:ascii="Times New Roman" w:hAnsi="Times New Roman" w:cs="Times New Roman"/>
          <w:iCs/>
          <w:sz w:val="28"/>
          <w:szCs w:val="28"/>
        </w:rPr>
        <w:t xml:space="preserve"> Міжнародна науково-практична конференція</w:t>
      </w:r>
      <w:r w:rsidRPr="00C7598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C7598B">
        <w:rPr>
          <w:rFonts w:ascii="Times New Roman" w:hAnsi="Times New Roman" w:cs="Times New Roman"/>
          <w:sz w:val="28"/>
          <w:szCs w:val="28"/>
        </w:rPr>
        <w:t>“Екологічні проблеми навколишнього середовища та раціонального природокористування</w:t>
      </w:r>
      <w:r w:rsidRPr="00C759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598B">
        <w:rPr>
          <w:rFonts w:ascii="Times New Roman" w:hAnsi="Times New Roman" w:cs="Times New Roman"/>
          <w:sz w:val="28"/>
          <w:szCs w:val="28"/>
        </w:rPr>
        <w:t xml:space="preserve">в контексті сталого розвитку” </w:t>
      </w:r>
      <w:r w:rsidRPr="00C7598B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21-22 жовтня 2021 року </w:t>
      </w:r>
      <w:r w:rsidRPr="00C7598B">
        <w:rPr>
          <w:rFonts w:ascii="Times New Roman" w:hAnsi="Times New Roman" w:cs="Times New Roman"/>
          <w:bCs/>
          <w:spacing w:val="-5"/>
          <w:sz w:val="28"/>
          <w:szCs w:val="28"/>
        </w:rPr>
        <w:t>м. Херсон, Україна. ХД</w:t>
      </w:r>
      <w:bookmarkStart w:id="0" w:name="_GoBack"/>
      <w:bookmarkEnd w:id="0"/>
      <w:r w:rsidRPr="00C7598B">
        <w:rPr>
          <w:rFonts w:ascii="Times New Roman" w:hAnsi="Times New Roman" w:cs="Times New Roman"/>
          <w:bCs/>
          <w:spacing w:val="-5"/>
          <w:sz w:val="28"/>
          <w:szCs w:val="28"/>
        </w:rPr>
        <w:t>АЕУ, 2021. С. 48-49.</w:t>
      </w:r>
    </w:p>
    <w:p w:rsidR="00535EB7" w:rsidRPr="003A5E1D" w:rsidRDefault="00535EB7" w:rsidP="00535EB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E1D">
        <w:rPr>
          <w:rFonts w:ascii="Times New Roman" w:hAnsi="Times New Roman" w:cs="Times New Roman"/>
          <w:sz w:val="28"/>
          <w:szCs w:val="28"/>
        </w:rPr>
        <w:t>Гольцбергер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Й.І., Сотник В.Т., </w:t>
      </w:r>
      <w:proofErr w:type="spellStart"/>
      <w:r w:rsidRPr="003A5E1D">
        <w:rPr>
          <w:rFonts w:ascii="Times New Roman" w:hAnsi="Times New Roman" w:cs="Times New Roman"/>
          <w:sz w:val="28"/>
          <w:szCs w:val="28"/>
        </w:rPr>
        <w:t>Піковський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М.Й. Особливості розвитку гриба </w:t>
      </w:r>
      <w:proofErr w:type="spellStart"/>
      <w:r w:rsidRPr="003A5E1D">
        <w:rPr>
          <w:rFonts w:ascii="Times New Roman" w:hAnsi="Times New Roman" w:cs="Times New Roman"/>
          <w:i/>
          <w:sz w:val="28"/>
          <w:szCs w:val="28"/>
        </w:rPr>
        <w:t>Cumminsiella</w:t>
      </w:r>
      <w:proofErr w:type="spellEnd"/>
      <w:r w:rsidRPr="003A5E1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5E1D">
        <w:rPr>
          <w:rFonts w:ascii="Times New Roman" w:hAnsi="Times New Roman" w:cs="Times New Roman"/>
          <w:i/>
          <w:sz w:val="28"/>
          <w:szCs w:val="28"/>
        </w:rPr>
        <w:t>mirabilissima</w:t>
      </w:r>
      <w:proofErr w:type="spellEnd"/>
      <w:r w:rsidRPr="003A5E1D">
        <w:rPr>
          <w:rFonts w:ascii="Times New Roman" w:hAnsi="Times New Roman" w:cs="Times New Roman"/>
          <w:sz w:val="28"/>
          <w:szCs w:val="28"/>
        </w:rPr>
        <w:t xml:space="preserve">  на рослинах </w:t>
      </w:r>
      <w:proofErr w:type="spellStart"/>
      <w:r w:rsidRPr="003A5E1D">
        <w:rPr>
          <w:rFonts w:ascii="Times New Roman" w:hAnsi="Times New Roman" w:cs="Times New Roman"/>
          <w:i/>
          <w:sz w:val="28"/>
          <w:szCs w:val="28"/>
        </w:rPr>
        <w:t>Mahonia</w:t>
      </w:r>
      <w:proofErr w:type="spellEnd"/>
      <w:r w:rsidRPr="003A5E1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5E1D">
        <w:rPr>
          <w:rFonts w:ascii="Times New Roman" w:hAnsi="Times New Roman" w:cs="Times New Roman"/>
          <w:i/>
          <w:sz w:val="28"/>
          <w:szCs w:val="28"/>
        </w:rPr>
        <w:t>aquifolium</w:t>
      </w:r>
      <w:proofErr w:type="spellEnd"/>
      <w:r w:rsidRPr="003A5E1D">
        <w:rPr>
          <w:rFonts w:ascii="Times New Roman" w:hAnsi="Times New Roman" w:cs="Times New Roman"/>
          <w:i/>
          <w:sz w:val="28"/>
          <w:szCs w:val="28"/>
        </w:rPr>
        <w:t>.</w:t>
      </w:r>
      <w:r w:rsidRPr="003A5E1D">
        <w:rPr>
          <w:rFonts w:ascii="Times New Roman" w:hAnsi="Times New Roman" w:cs="Times New Roman"/>
          <w:sz w:val="28"/>
          <w:szCs w:val="28"/>
        </w:rPr>
        <w:t xml:space="preserve"> </w:t>
      </w:r>
      <w:r w:rsidRPr="003A5E1D">
        <w:rPr>
          <w:rFonts w:ascii="Times New Roman" w:hAnsi="Times New Roman" w:cs="Times New Roman"/>
          <w:iCs/>
          <w:sz w:val="28"/>
          <w:szCs w:val="28"/>
        </w:rPr>
        <w:t xml:space="preserve">Міжнародна конференція, присвячена 60-річчю спеціальності «Захист і карантин рослин»: «Інноваційні технології в захисті рослин за умов глобалізації», </w:t>
      </w:r>
      <w:r w:rsidRPr="003A5E1D">
        <w:rPr>
          <w:rFonts w:ascii="Times New Roman" w:hAnsi="Times New Roman" w:cs="Times New Roman"/>
          <w:sz w:val="28"/>
          <w:szCs w:val="28"/>
        </w:rPr>
        <w:t>1 грудня  2022 р.: збірник тез.  Київ: НУБіП України, 2022. С. 51-52.</w:t>
      </w:r>
    </w:p>
    <w:p w:rsidR="00535EB7" w:rsidRPr="00625BF9" w:rsidRDefault="00535EB7" w:rsidP="00535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BF9">
        <w:rPr>
          <w:rFonts w:ascii="Times New Roman" w:hAnsi="Times New Roman" w:cs="Times New Roman"/>
          <w:sz w:val="28"/>
          <w:szCs w:val="28"/>
        </w:rPr>
        <w:t>Інноваційні технології в агрономії, землеустрої та садово-парковому господарстві: матеріали міжнародної науково-практичної конференції магістрантів, 18 листопада 2021 року. Біла Церква: БНАУ, 2021. С. 5-7.</w:t>
      </w:r>
    </w:p>
    <w:p w:rsidR="00535EB7" w:rsidRPr="006348CA" w:rsidRDefault="00535EB7" w:rsidP="00535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8CA">
        <w:rPr>
          <w:rFonts w:ascii="Times New Roman" w:hAnsi="Times New Roman" w:cs="Times New Roman"/>
          <w:sz w:val="28"/>
          <w:szCs w:val="28"/>
        </w:rPr>
        <w:t>Капустинська</w:t>
      </w:r>
      <w:proofErr w:type="spellEnd"/>
      <w:r w:rsidRPr="006348CA">
        <w:rPr>
          <w:rFonts w:ascii="Times New Roman" w:hAnsi="Times New Roman" w:cs="Times New Roman"/>
          <w:sz w:val="28"/>
          <w:szCs w:val="28"/>
        </w:rPr>
        <w:t xml:space="preserve"> В.І., </w:t>
      </w:r>
      <w:proofErr w:type="spellStart"/>
      <w:r w:rsidRPr="006348CA">
        <w:rPr>
          <w:rFonts w:ascii="Times New Roman" w:hAnsi="Times New Roman" w:cs="Times New Roman"/>
          <w:sz w:val="28"/>
          <w:szCs w:val="28"/>
        </w:rPr>
        <w:t>Піковський</w:t>
      </w:r>
      <w:proofErr w:type="spellEnd"/>
      <w:r w:rsidRPr="006348CA">
        <w:rPr>
          <w:rFonts w:ascii="Times New Roman" w:hAnsi="Times New Roman" w:cs="Times New Roman"/>
          <w:sz w:val="28"/>
          <w:szCs w:val="28"/>
        </w:rPr>
        <w:t xml:space="preserve"> М.Й. Діагностика патологій насіння пшениці озимої грибної етіології. Сучасна наука: стан та перспективи розвитку. матеріали ІV Всеукраїнської науково-практичної конференції молодих вчених з нагоди Дня працівника сільського господарства, 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8CA">
        <w:rPr>
          <w:rFonts w:ascii="Times New Roman" w:hAnsi="Times New Roman" w:cs="Times New Roman"/>
          <w:sz w:val="28"/>
          <w:szCs w:val="28"/>
        </w:rPr>
        <w:t>листопада 2021р.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8CA">
        <w:rPr>
          <w:rFonts w:ascii="Times New Roman" w:hAnsi="Times New Roman" w:cs="Times New Roman"/>
          <w:sz w:val="28"/>
          <w:szCs w:val="28"/>
        </w:rPr>
        <w:t>м. Херсон. С. 51-53.</w:t>
      </w:r>
    </w:p>
    <w:p w:rsidR="00535EB7" w:rsidRDefault="00535EB7" w:rsidP="00535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8CA">
        <w:rPr>
          <w:rFonts w:ascii="Times New Roman" w:hAnsi="Times New Roman" w:cs="Times New Roman"/>
          <w:sz w:val="28"/>
          <w:szCs w:val="28"/>
        </w:rPr>
        <w:t>Люшненко</w:t>
      </w:r>
      <w:proofErr w:type="spellEnd"/>
      <w:r w:rsidRPr="006348CA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Pr="006348CA">
        <w:rPr>
          <w:rFonts w:ascii="Times New Roman" w:hAnsi="Times New Roman" w:cs="Times New Roman"/>
          <w:sz w:val="28"/>
          <w:szCs w:val="28"/>
        </w:rPr>
        <w:t>Піковський</w:t>
      </w:r>
      <w:proofErr w:type="spellEnd"/>
      <w:r w:rsidRPr="006348CA">
        <w:rPr>
          <w:rFonts w:ascii="Times New Roman" w:hAnsi="Times New Roman" w:cs="Times New Roman"/>
          <w:sz w:val="28"/>
          <w:szCs w:val="28"/>
        </w:rPr>
        <w:t xml:space="preserve"> М.Й. Вплив </w:t>
      </w:r>
      <w:proofErr w:type="spellStart"/>
      <w:r w:rsidRPr="006348CA">
        <w:rPr>
          <w:rFonts w:ascii="Times New Roman" w:hAnsi="Times New Roman" w:cs="Times New Roman"/>
          <w:sz w:val="28"/>
          <w:szCs w:val="28"/>
        </w:rPr>
        <w:t>септоріозу</w:t>
      </w:r>
      <w:proofErr w:type="spellEnd"/>
      <w:r w:rsidRPr="006348CA">
        <w:rPr>
          <w:rFonts w:ascii="Times New Roman" w:hAnsi="Times New Roman" w:cs="Times New Roman"/>
          <w:sz w:val="28"/>
          <w:szCs w:val="28"/>
        </w:rPr>
        <w:t xml:space="preserve"> на листковий апарат рослин соняшнику. Матеріали II Міжнародної наукової конференції: наукові тренди постіндустріального суспільства, 3 грудня 2021 р., м. Запоріжжя, Україна. Т. 2. С. 45-46.</w:t>
      </w:r>
    </w:p>
    <w:p w:rsidR="00535EB7" w:rsidRDefault="00535EB7" w:rsidP="00535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5EB7" w:rsidRPr="006348CA" w:rsidRDefault="00535EB7" w:rsidP="00535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6981" w:rsidRDefault="00676981" w:rsidP="00535EB7">
      <w:pPr>
        <w:spacing w:after="0" w:line="240" w:lineRule="auto"/>
      </w:pPr>
    </w:p>
    <w:sectPr w:rsidR="006769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15"/>
    <w:rsid w:val="00535EB7"/>
    <w:rsid w:val="00676981"/>
    <w:rsid w:val="00A0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C5E4"/>
  <w15:chartTrackingRefBased/>
  <w15:docId w15:val="{69054A79-70EC-4482-8506-3282AB53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1713</Words>
  <Characters>977</Characters>
  <Application>Microsoft Office Word</Application>
  <DocSecurity>0</DocSecurity>
  <Lines>8</Lines>
  <Paragraphs>5</Paragraphs>
  <ScaleCrop>false</ScaleCrop>
  <Company>SPecialiST RePack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</dc:creator>
  <cp:keywords/>
  <dc:description/>
  <cp:lastModifiedBy>Miroslav</cp:lastModifiedBy>
  <cp:revision>2</cp:revision>
  <dcterms:created xsi:type="dcterms:W3CDTF">2023-11-09T21:39:00Z</dcterms:created>
  <dcterms:modified xsi:type="dcterms:W3CDTF">2023-11-09T21:42:00Z</dcterms:modified>
</cp:coreProperties>
</file>