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56FC" w14:textId="77777777" w:rsidR="007A1939" w:rsidRPr="00DD7626" w:rsidRDefault="007A1939" w:rsidP="007A1939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НАЦІОНАЛЬНИЙ УНІВЕРСИТЕТ БІОРЕСУРСІВ </w:t>
      </w:r>
    </w:p>
    <w:p w14:paraId="1DA6C835" w14:textId="77777777" w:rsidR="007A1939" w:rsidRPr="00DD7626" w:rsidRDefault="007A1939" w:rsidP="007A1939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>І ПРИРОДОКОРИСТУВАННЯ УКРАЇНИ</w:t>
      </w:r>
    </w:p>
    <w:p w14:paraId="225B57BF" w14:textId="77777777" w:rsidR="007A1939" w:rsidRPr="00DD7626" w:rsidRDefault="007A1939" w:rsidP="007A1939">
      <w:pPr>
        <w:jc w:val="center"/>
        <w:rPr>
          <w:szCs w:val="28"/>
          <w:lang w:val="uk-UA"/>
        </w:rPr>
      </w:pPr>
    </w:p>
    <w:p w14:paraId="25420099" w14:textId="77777777" w:rsidR="007A1939" w:rsidRPr="00DD7626" w:rsidRDefault="007A1939" w:rsidP="007A1939">
      <w:pPr>
        <w:jc w:val="center"/>
        <w:rPr>
          <w:szCs w:val="28"/>
          <w:lang w:val="uk-UA"/>
        </w:rPr>
      </w:pPr>
      <w:r w:rsidRPr="00DD7626">
        <w:rPr>
          <w:szCs w:val="28"/>
          <w:lang w:val="uk-UA"/>
        </w:rPr>
        <w:t>Кафедра  культурології</w:t>
      </w:r>
    </w:p>
    <w:p w14:paraId="701DA89F" w14:textId="77777777" w:rsidR="007A1939" w:rsidRPr="00DD7626" w:rsidRDefault="007A1939" w:rsidP="007A1939">
      <w:pPr>
        <w:jc w:val="center"/>
        <w:rPr>
          <w:szCs w:val="28"/>
          <w:lang w:val="uk-UA"/>
        </w:rPr>
      </w:pPr>
    </w:p>
    <w:p w14:paraId="3CDAE10F" w14:textId="77777777" w:rsidR="007A1939" w:rsidRPr="00DD7626" w:rsidRDefault="007A1939" w:rsidP="007A1939">
      <w:pPr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</w:t>
      </w:r>
    </w:p>
    <w:p w14:paraId="33F8DBAF" w14:textId="77777777" w:rsidR="007A1939" w:rsidRPr="00DD7626" w:rsidRDefault="007A1939" w:rsidP="007A1939">
      <w:pPr>
        <w:ind w:firstLine="150"/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           “</w:t>
      </w:r>
      <w:r w:rsidRPr="00DD7626">
        <w:rPr>
          <w:b/>
          <w:szCs w:val="28"/>
          <w:lang w:val="uk-UA"/>
        </w:rPr>
        <w:t>ЗАТВЕРДЖУЮ</w:t>
      </w:r>
      <w:r w:rsidRPr="00DD7626">
        <w:rPr>
          <w:szCs w:val="28"/>
          <w:lang w:val="uk-UA"/>
        </w:rPr>
        <w:t>”</w:t>
      </w:r>
    </w:p>
    <w:p w14:paraId="6D109D3E" w14:textId="77777777" w:rsidR="007A1939" w:rsidRPr="00DD7626" w:rsidRDefault="007A1939" w:rsidP="007A1939">
      <w:pPr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Декан </w:t>
      </w:r>
      <w:proofErr w:type="spellStart"/>
      <w:r w:rsidRPr="00DD7626">
        <w:rPr>
          <w:szCs w:val="28"/>
          <w:lang w:val="uk-UA"/>
        </w:rPr>
        <w:t>гуманітарно</w:t>
      </w:r>
      <w:proofErr w:type="spellEnd"/>
      <w:r w:rsidRPr="00DD7626">
        <w:rPr>
          <w:szCs w:val="28"/>
          <w:lang w:val="uk-UA"/>
        </w:rPr>
        <w:t>-педагогічного факультету</w:t>
      </w:r>
    </w:p>
    <w:p w14:paraId="316D371B" w14:textId="77777777" w:rsidR="007A1939" w:rsidRPr="00DD7626" w:rsidRDefault="007A1939" w:rsidP="007A1939">
      <w:pPr>
        <w:ind w:firstLine="150"/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_______________ доц. Савицька І.М.                                                                   </w:t>
      </w:r>
    </w:p>
    <w:p w14:paraId="45E7C9B8" w14:textId="77777777" w:rsidR="007A1939" w:rsidRPr="00DD7626" w:rsidRDefault="007A1939" w:rsidP="007A1939">
      <w:pPr>
        <w:jc w:val="right"/>
        <w:rPr>
          <w:szCs w:val="28"/>
          <w:lang w:val="uk-UA"/>
        </w:rPr>
      </w:pPr>
      <w:r w:rsidRPr="00DD7626">
        <w:rPr>
          <w:szCs w:val="28"/>
        </w:rPr>
        <w:t>“___</w:t>
      </w:r>
      <w:proofErr w:type="gramStart"/>
      <w:r w:rsidRPr="00DD7626">
        <w:rPr>
          <w:szCs w:val="28"/>
        </w:rPr>
        <w:t>_”_</w:t>
      </w:r>
      <w:proofErr w:type="gramEnd"/>
      <w:r w:rsidRPr="00DD7626">
        <w:rPr>
          <w:szCs w:val="28"/>
        </w:rPr>
        <w:t>___</w:t>
      </w:r>
      <w:r w:rsidRPr="00DD7626">
        <w:rPr>
          <w:szCs w:val="28"/>
          <w:lang w:val="uk-UA"/>
        </w:rPr>
        <w:t>_________________</w:t>
      </w:r>
      <w:r w:rsidRPr="00DD7626">
        <w:rPr>
          <w:szCs w:val="28"/>
        </w:rPr>
        <w:t>20</w:t>
      </w:r>
      <w:r w:rsidRPr="00DD7626">
        <w:rPr>
          <w:szCs w:val="28"/>
          <w:lang w:val="uk-UA"/>
        </w:rPr>
        <w:t>2</w:t>
      </w:r>
      <w:r>
        <w:rPr>
          <w:szCs w:val="28"/>
          <w:lang w:val="uk-UA"/>
        </w:rPr>
        <w:t>5</w:t>
      </w:r>
      <w:r w:rsidRPr="00DD7626">
        <w:rPr>
          <w:szCs w:val="28"/>
          <w:lang w:val="uk-UA"/>
        </w:rPr>
        <w:t xml:space="preserve"> р.</w:t>
      </w:r>
    </w:p>
    <w:p w14:paraId="6832798C" w14:textId="77777777" w:rsidR="007A1939" w:rsidRPr="00DD7626" w:rsidRDefault="007A1939" w:rsidP="007A1939">
      <w:pPr>
        <w:rPr>
          <w:szCs w:val="28"/>
          <w:lang w:val="uk-UA"/>
        </w:rPr>
      </w:pPr>
    </w:p>
    <w:p w14:paraId="736DEAAA" w14:textId="77777777" w:rsidR="007A1939" w:rsidRPr="00DD7626" w:rsidRDefault="007A1939" w:rsidP="007A1939">
      <w:pPr>
        <w:ind w:firstLine="150"/>
        <w:jc w:val="right"/>
        <w:rPr>
          <w:b/>
          <w:szCs w:val="28"/>
          <w:lang w:val="uk-UA"/>
        </w:rPr>
      </w:pPr>
    </w:p>
    <w:p w14:paraId="5AD070CB" w14:textId="77777777" w:rsidR="007A1939" w:rsidRPr="00BC6859" w:rsidRDefault="007A1939" w:rsidP="007A1939">
      <w:pPr>
        <w:ind w:firstLine="150"/>
        <w:jc w:val="right"/>
        <w:rPr>
          <w:b/>
          <w:szCs w:val="28"/>
          <w:lang w:val="uk-UA"/>
        </w:rPr>
      </w:pPr>
      <w:r w:rsidRPr="00BC6859">
        <w:rPr>
          <w:szCs w:val="28"/>
          <w:lang w:val="uk-UA"/>
        </w:rPr>
        <w:t>“</w:t>
      </w:r>
      <w:r w:rsidRPr="00BC6859">
        <w:rPr>
          <w:b/>
          <w:szCs w:val="28"/>
          <w:lang w:val="uk-UA"/>
        </w:rPr>
        <w:t>СХВАЛЕНО</w:t>
      </w:r>
      <w:r w:rsidRPr="00BC6859">
        <w:rPr>
          <w:szCs w:val="28"/>
          <w:lang w:val="uk-UA"/>
        </w:rPr>
        <w:t>”</w:t>
      </w:r>
      <w:r w:rsidRPr="00BC6859">
        <w:rPr>
          <w:b/>
          <w:szCs w:val="28"/>
          <w:lang w:val="uk-UA"/>
        </w:rPr>
        <w:t xml:space="preserve">  </w:t>
      </w:r>
    </w:p>
    <w:p w14:paraId="09841176" w14:textId="77777777" w:rsidR="007A1939" w:rsidRPr="00BC6859" w:rsidRDefault="007A1939" w:rsidP="007A1939">
      <w:pPr>
        <w:ind w:firstLine="150"/>
        <w:jc w:val="right"/>
        <w:rPr>
          <w:szCs w:val="28"/>
          <w:lang w:val="uk-UA"/>
        </w:rPr>
      </w:pPr>
      <w:r w:rsidRPr="00BC6859">
        <w:rPr>
          <w:szCs w:val="28"/>
          <w:lang w:val="uk-UA"/>
        </w:rPr>
        <w:t>на засіданні кафедри культурології</w:t>
      </w:r>
    </w:p>
    <w:p w14:paraId="2A9E9D0E" w14:textId="77777777" w:rsidR="007A1939" w:rsidRPr="00BC6859" w:rsidRDefault="007A1939" w:rsidP="007A1939">
      <w:pPr>
        <w:jc w:val="right"/>
        <w:rPr>
          <w:szCs w:val="28"/>
          <w:lang w:val="uk-UA"/>
        </w:rPr>
      </w:pPr>
      <w:r w:rsidRPr="00BC6859">
        <w:rPr>
          <w:szCs w:val="28"/>
          <w:lang w:val="uk-UA"/>
        </w:rPr>
        <w:t xml:space="preserve">Протокол № </w:t>
      </w:r>
      <w:r>
        <w:rPr>
          <w:szCs w:val="28"/>
          <w:lang w:val="uk-UA"/>
        </w:rPr>
        <w:t xml:space="preserve">5 від «13» травня </w:t>
      </w:r>
      <w:r w:rsidRPr="00BC6859">
        <w:rPr>
          <w:szCs w:val="28"/>
          <w:lang w:val="uk-UA"/>
        </w:rPr>
        <w:t>20</w:t>
      </w:r>
      <w:r w:rsidRPr="00BC6859">
        <w:rPr>
          <w:szCs w:val="28"/>
        </w:rPr>
        <w:t>2</w:t>
      </w:r>
      <w:r>
        <w:rPr>
          <w:szCs w:val="28"/>
          <w:lang w:val="uk-UA"/>
        </w:rPr>
        <w:t>5</w:t>
      </w:r>
      <w:r w:rsidRPr="00BC6859">
        <w:rPr>
          <w:szCs w:val="28"/>
          <w:lang w:val="uk-UA"/>
        </w:rPr>
        <w:t xml:space="preserve"> р.                                                                                                    </w:t>
      </w:r>
    </w:p>
    <w:p w14:paraId="21FBFCFA" w14:textId="77777777" w:rsidR="007A1939" w:rsidRPr="00BC6859" w:rsidRDefault="007A1939" w:rsidP="007A1939">
      <w:pPr>
        <w:jc w:val="right"/>
        <w:rPr>
          <w:szCs w:val="28"/>
          <w:lang w:val="uk-UA"/>
        </w:rPr>
      </w:pPr>
      <w:r w:rsidRPr="00BC6859">
        <w:rPr>
          <w:szCs w:val="28"/>
          <w:lang w:val="uk-UA"/>
        </w:rPr>
        <w:t xml:space="preserve">                 Завідувач кафедри</w:t>
      </w:r>
    </w:p>
    <w:p w14:paraId="5B24C2F5" w14:textId="77777777" w:rsidR="007A1939" w:rsidRPr="00BC6859" w:rsidRDefault="007A1939" w:rsidP="007A1939">
      <w:pPr>
        <w:jc w:val="right"/>
        <w:rPr>
          <w:szCs w:val="28"/>
          <w:lang w:val="uk-UA"/>
        </w:rPr>
      </w:pPr>
      <w:r w:rsidRPr="00BC6859">
        <w:rPr>
          <w:szCs w:val="28"/>
          <w:lang w:val="uk-UA"/>
        </w:rPr>
        <w:t xml:space="preserve">__________ проф. </w:t>
      </w:r>
      <w:proofErr w:type="spellStart"/>
      <w:r w:rsidRPr="00BC6859">
        <w:rPr>
          <w:szCs w:val="28"/>
          <w:lang w:val="uk-UA"/>
        </w:rPr>
        <w:t>Майданюк</w:t>
      </w:r>
      <w:proofErr w:type="spellEnd"/>
      <w:r w:rsidRPr="00BC6859">
        <w:rPr>
          <w:szCs w:val="28"/>
          <w:lang w:val="uk-UA"/>
        </w:rPr>
        <w:t xml:space="preserve"> І.З.    </w:t>
      </w:r>
    </w:p>
    <w:p w14:paraId="2C581D6D" w14:textId="77777777" w:rsidR="007A1939" w:rsidRPr="00DD7626" w:rsidRDefault="007A1939" w:rsidP="007A1939">
      <w:pPr>
        <w:jc w:val="right"/>
        <w:rPr>
          <w:szCs w:val="28"/>
          <w:lang w:val="uk-UA"/>
        </w:rPr>
      </w:pPr>
    </w:p>
    <w:p w14:paraId="4B6DB211" w14:textId="77777777" w:rsidR="007A1939" w:rsidRPr="00DD7626" w:rsidRDefault="007A1939" w:rsidP="007A1939">
      <w:pPr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                                                             </w:t>
      </w:r>
    </w:p>
    <w:p w14:paraId="4A551D5A" w14:textId="77777777" w:rsidR="007A1939" w:rsidRPr="00DD7626" w:rsidRDefault="007A1939" w:rsidP="007A1939">
      <w:pPr>
        <w:ind w:firstLine="150"/>
        <w:jc w:val="right"/>
        <w:rPr>
          <w:b/>
          <w:szCs w:val="28"/>
          <w:lang w:val="uk-UA"/>
        </w:rPr>
      </w:pPr>
      <w:r w:rsidRPr="00DD7626">
        <w:rPr>
          <w:szCs w:val="28"/>
          <w:lang w:val="uk-UA"/>
        </w:rPr>
        <w:t>“</w:t>
      </w:r>
      <w:r w:rsidRPr="00DD7626">
        <w:rPr>
          <w:b/>
          <w:szCs w:val="28"/>
          <w:lang w:val="uk-UA"/>
        </w:rPr>
        <w:t>РОЗГЛЯНУТО</w:t>
      </w:r>
      <w:r w:rsidRPr="00DD7626">
        <w:rPr>
          <w:szCs w:val="28"/>
          <w:lang w:val="uk-UA"/>
        </w:rPr>
        <w:t>”</w:t>
      </w:r>
      <w:r w:rsidRPr="00DD7626">
        <w:rPr>
          <w:b/>
          <w:szCs w:val="28"/>
          <w:lang w:val="uk-UA"/>
        </w:rPr>
        <w:t xml:space="preserve">  </w:t>
      </w:r>
    </w:p>
    <w:p w14:paraId="3E53E41B" w14:textId="77777777" w:rsidR="007A1939" w:rsidRDefault="007A1939" w:rsidP="007A1939">
      <w:pPr>
        <w:ind w:firstLine="150"/>
        <w:jc w:val="right"/>
        <w:rPr>
          <w:b/>
          <w:szCs w:val="28"/>
          <w:lang w:val="uk-UA"/>
        </w:rPr>
      </w:pPr>
      <w:r w:rsidRPr="00DD7626">
        <w:rPr>
          <w:szCs w:val="28"/>
          <w:lang w:val="uk-UA"/>
        </w:rPr>
        <w:t>Гарант О</w:t>
      </w:r>
      <w:r>
        <w:rPr>
          <w:szCs w:val="28"/>
          <w:lang w:val="uk-UA"/>
        </w:rPr>
        <w:t xml:space="preserve">ПП </w:t>
      </w:r>
      <w:r w:rsidRPr="002B6BAD">
        <w:rPr>
          <w:b/>
          <w:szCs w:val="28"/>
        </w:rPr>
        <w:t>«</w:t>
      </w:r>
      <w:proofErr w:type="spellStart"/>
      <w:r w:rsidRPr="002B6BAD">
        <w:rPr>
          <w:b/>
          <w:szCs w:val="28"/>
        </w:rPr>
        <w:t>Філологія</w:t>
      </w:r>
      <w:proofErr w:type="spellEnd"/>
      <w:r w:rsidRPr="002B6BAD">
        <w:rPr>
          <w:b/>
          <w:szCs w:val="28"/>
        </w:rPr>
        <w:t xml:space="preserve"> (</w:t>
      </w:r>
      <w:proofErr w:type="spellStart"/>
      <w:r w:rsidRPr="002B6BAD">
        <w:rPr>
          <w:b/>
          <w:szCs w:val="28"/>
        </w:rPr>
        <w:t>германські</w:t>
      </w:r>
      <w:proofErr w:type="spellEnd"/>
      <w:r w:rsidRPr="002B6BAD">
        <w:rPr>
          <w:b/>
          <w:szCs w:val="28"/>
        </w:rPr>
        <w:t xml:space="preserve"> </w:t>
      </w:r>
      <w:proofErr w:type="spellStart"/>
      <w:r w:rsidRPr="002B6BAD">
        <w:rPr>
          <w:b/>
          <w:szCs w:val="28"/>
        </w:rPr>
        <w:t>мови</w:t>
      </w:r>
      <w:proofErr w:type="spellEnd"/>
      <w:r w:rsidRPr="002B6BAD">
        <w:rPr>
          <w:b/>
          <w:szCs w:val="28"/>
        </w:rPr>
        <w:t xml:space="preserve"> та </w:t>
      </w:r>
    </w:p>
    <w:p w14:paraId="3362B48E" w14:textId="77777777" w:rsidR="007A1939" w:rsidRDefault="007A1939" w:rsidP="007A1939">
      <w:pPr>
        <w:ind w:firstLine="150"/>
        <w:jc w:val="right"/>
        <w:rPr>
          <w:b/>
          <w:szCs w:val="28"/>
          <w:lang w:val="uk-UA"/>
        </w:rPr>
      </w:pPr>
      <w:proofErr w:type="spellStart"/>
      <w:r w:rsidRPr="002B6BAD">
        <w:rPr>
          <w:b/>
          <w:szCs w:val="28"/>
        </w:rPr>
        <w:t>літератури</w:t>
      </w:r>
      <w:proofErr w:type="spellEnd"/>
      <w:r w:rsidRPr="002B6BAD">
        <w:rPr>
          <w:b/>
          <w:szCs w:val="28"/>
        </w:rPr>
        <w:t xml:space="preserve"> (переклад </w:t>
      </w:r>
      <w:proofErr w:type="spellStart"/>
      <w:r w:rsidRPr="002B6BAD">
        <w:rPr>
          <w:b/>
          <w:szCs w:val="28"/>
        </w:rPr>
        <w:t>включно</w:t>
      </w:r>
      <w:proofErr w:type="spellEnd"/>
      <w:r w:rsidRPr="002B6BAD">
        <w:rPr>
          <w:b/>
          <w:szCs w:val="28"/>
        </w:rPr>
        <w:t>)</w:t>
      </w:r>
      <w:r w:rsidRPr="002B6BAD">
        <w:rPr>
          <w:b/>
          <w:szCs w:val="28"/>
          <w:lang w:val="uk-UA"/>
        </w:rPr>
        <w:t xml:space="preserve">, перша – англійська) </w:t>
      </w:r>
    </w:p>
    <w:p w14:paraId="6CB56FC5" w14:textId="77777777" w:rsidR="007A1939" w:rsidRPr="00DD7626" w:rsidRDefault="007A1939" w:rsidP="007A1939">
      <w:pPr>
        <w:ind w:firstLine="150"/>
        <w:jc w:val="right"/>
        <w:rPr>
          <w:szCs w:val="28"/>
          <w:lang w:val="uk-UA"/>
        </w:rPr>
      </w:pPr>
      <w:r w:rsidRPr="002B6BAD">
        <w:rPr>
          <w:b/>
          <w:szCs w:val="28"/>
          <w:lang w:val="uk-UA"/>
        </w:rPr>
        <w:t>(Англійська мова та друга іноземна)</w:t>
      </w:r>
      <w:r w:rsidRPr="002B6BAD">
        <w:rPr>
          <w:b/>
          <w:szCs w:val="28"/>
        </w:rPr>
        <w:t>»</w:t>
      </w:r>
      <w:r w:rsidRPr="00DD7626">
        <w:rPr>
          <w:szCs w:val="28"/>
          <w:lang w:val="uk-UA"/>
        </w:rPr>
        <w:t xml:space="preserve"> </w:t>
      </w:r>
    </w:p>
    <w:p w14:paraId="078DBDA6" w14:textId="77777777" w:rsidR="007A1939" w:rsidRPr="00DD7626" w:rsidRDefault="007A1939" w:rsidP="007A1939">
      <w:pPr>
        <w:ind w:firstLine="150"/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>__________________</w:t>
      </w:r>
      <w:proofErr w:type="spellStart"/>
      <w:r>
        <w:rPr>
          <w:szCs w:val="28"/>
          <w:lang w:val="uk-UA"/>
        </w:rPr>
        <w:t>Гольцова</w:t>
      </w:r>
      <w:proofErr w:type="spellEnd"/>
      <w:r>
        <w:rPr>
          <w:szCs w:val="28"/>
          <w:lang w:val="uk-UA"/>
        </w:rPr>
        <w:t xml:space="preserve"> М.Г</w:t>
      </w:r>
      <w:r w:rsidRPr="00DD7626">
        <w:rPr>
          <w:szCs w:val="28"/>
          <w:lang w:val="uk-UA"/>
        </w:rPr>
        <w:t>.</w:t>
      </w:r>
    </w:p>
    <w:p w14:paraId="63B13E21" w14:textId="77777777" w:rsidR="007A1939" w:rsidRPr="00DD7626" w:rsidRDefault="007A1939" w:rsidP="007A1939">
      <w:pPr>
        <w:jc w:val="right"/>
        <w:rPr>
          <w:szCs w:val="28"/>
          <w:lang w:val="uk-UA"/>
        </w:rPr>
      </w:pPr>
      <w:r w:rsidRPr="00DD7626">
        <w:rPr>
          <w:szCs w:val="28"/>
        </w:rPr>
        <w:t>“___</w:t>
      </w:r>
      <w:proofErr w:type="gramStart"/>
      <w:r w:rsidRPr="00DD7626">
        <w:rPr>
          <w:szCs w:val="28"/>
        </w:rPr>
        <w:t>_”_</w:t>
      </w:r>
      <w:proofErr w:type="gramEnd"/>
      <w:r w:rsidRPr="00DD7626">
        <w:rPr>
          <w:szCs w:val="28"/>
        </w:rPr>
        <w:t>___</w:t>
      </w:r>
      <w:r w:rsidRPr="00DD7626">
        <w:rPr>
          <w:szCs w:val="28"/>
          <w:lang w:val="uk-UA"/>
        </w:rPr>
        <w:t>_________________</w:t>
      </w:r>
      <w:r w:rsidRPr="00DD7626">
        <w:rPr>
          <w:szCs w:val="28"/>
        </w:rPr>
        <w:t>20</w:t>
      </w:r>
      <w:r w:rsidRPr="00DD7626">
        <w:rPr>
          <w:szCs w:val="28"/>
          <w:lang w:val="uk-UA"/>
        </w:rPr>
        <w:t>2</w:t>
      </w:r>
      <w:r>
        <w:rPr>
          <w:szCs w:val="28"/>
          <w:lang w:val="uk-UA"/>
        </w:rPr>
        <w:t>5</w:t>
      </w:r>
      <w:r w:rsidRPr="00DD7626">
        <w:rPr>
          <w:szCs w:val="28"/>
        </w:rPr>
        <w:t xml:space="preserve"> р</w:t>
      </w:r>
      <w:r w:rsidRPr="00DD7626">
        <w:rPr>
          <w:szCs w:val="28"/>
          <w:lang w:val="uk-UA"/>
        </w:rPr>
        <w:t>.</w:t>
      </w:r>
    </w:p>
    <w:p w14:paraId="21A95401" w14:textId="77777777" w:rsidR="007A1939" w:rsidRPr="00DD7626" w:rsidRDefault="007A1939" w:rsidP="007A1939">
      <w:pPr>
        <w:ind w:firstLine="150"/>
        <w:jc w:val="right"/>
        <w:rPr>
          <w:szCs w:val="28"/>
          <w:lang w:val="uk-UA"/>
        </w:rPr>
      </w:pPr>
    </w:p>
    <w:p w14:paraId="78085FEF" w14:textId="77777777" w:rsidR="007A1939" w:rsidRPr="00DD7626" w:rsidRDefault="007A1939" w:rsidP="007A1939">
      <w:pPr>
        <w:rPr>
          <w:szCs w:val="28"/>
          <w:lang w:val="uk-UA"/>
        </w:rPr>
      </w:pPr>
    </w:p>
    <w:p w14:paraId="74554F27" w14:textId="77777777" w:rsidR="007A1939" w:rsidRPr="00DD7626" w:rsidRDefault="007A1939" w:rsidP="007A1939">
      <w:pPr>
        <w:rPr>
          <w:szCs w:val="28"/>
          <w:lang w:val="uk-UA"/>
        </w:rPr>
      </w:pPr>
    </w:p>
    <w:p w14:paraId="07CA8AC6" w14:textId="77777777" w:rsidR="007A1939" w:rsidRPr="00DD7626" w:rsidRDefault="007A1939" w:rsidP="007A1939">
      <w:pPr>
        <w:rPr>
          <w:szCs w:val="28"/>
          <w:lang w:val="uk-UA"/>
        </w:rPr>
      </w:pPr>
    </w:p>
    <w:p w14:paraId="003A8E4C" w14:textId="77777777" w:rsidR="007A1939" w:rsidRPr="00DD7626" w:rsidRDefault="007A1939" w:rsidP="007A1939">
      <w:pPr>
        <w:rPr>
          <w:szCs w:val="28"/>
          <w:lang w:val="uk-UA"/>
        </w:rPr>
      </w:pPr>
    </w:p>
    <w:p w14:paraId="6171AE35" w14:textId="77777777" w:rsidR="007A1939" w:rsidRPr="00DD7626" w:rsidRDefault="007A1939" w:rsidP="007A1939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DD7626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14:paraId="613514B9" w14:textId="77777777" w:rsidR="007A1939" w:rsidRPr="00DD7626" w:rsidRDefault="007A1939" w:rsidP="007A1939">
      <w:pPr>
        <w:jc w:val="center"/>
        <w:rPr>
          <w:b/>
          <w:szCs w:val="28"/>
          <w:lang w:val="uk-UA"/>
        </w:rPr>
      </w:pPr>
    </w:p>
    <w:p w14:paraId="4C68F3E5" w14:textId="77777777" w:rsidR="007A1939" w:rsidRPr="00DD7626" w:rsidRDefault="007A1939" w:rsidP="007A1939">
      <w:pPr>
        <w:jc w:val="center"/>
        <w:rPr>
          <w:szCs w:val="28"/>
          <w:lang w:val="uk-UA"/>
        </w:rPr>
      </w:pPr>
      <w:r w:rsidRPr="00DD7626">
        <w:rPr>
          <w:szCs w:val="28"/>
          <w:lang w:val="uk-UA"/>
        </w:rPr>
        <w:t>«ЕТНОКУЛЬТУРОЛОГІЯ, ЕТИКА ТА ЕСТЕТИКА»</w:t>
      </w:r>
    </w:p>
    <w:p w14:paraId="7161673D" w14:textId="77777777" w:rsidR="007A1939" w:rsidRPr="00DD7626" w:rsidRDefault="007A1939" w:rsidP="007A1939">
      <w:pPr>
        <w:ind w:firstLine="708"/>
        <w:rPr>
          <w:szCs w:val="28"/>
          <w:lang w:val="uk-UA"/>
        </w:rPr>
      </w:pPr>
    </w:p>
    <w:p w14:paraId="40C28134" w14:textId="77777777" w:rsidR="007A1939" w:rsidRPr="00DD7626" w:rsidRDefault="007A1939" w:rsidP="007A1939">
      <w:pPr>
        <w:rPr>
          <w:szCs w:val="28"/>
          <w:lang w:val="uk-UA"/>
        </w:rPr>
      </w:pPr>
    </w:p>
    <w:p w14:paraId="00E36D0E" w14:textId="77777777" w:rsidR="007A1939" w:rsidRPr="00DD7626" w:rsidRDefault="007A1939" w:rsidP="007A1939">
      <w:pPr>
        <w:jc w:val="both"/>
        <w:rPr>
          <w:b/>
          <w:szCs w:val="28"/>
          <w:lang w:val="uk-UA"/>
        </w:rPr>
      </w:pPr>
      <w:r w:rsidRPr="00DD7626">
        <w:rPr>
          <w:szCs w:val="28"/>
          <w:lang w:val="uk-UA"/>
        </w:rPr>
        <w:t xml:space="preserve">спеціальність   </w:t>
      </w:r>
      <w:r w:rsidRPr="00DD7626">
        <w:rPr>
          <w:b/>
          <w:szCs w:val="28"/>
        </w:rPr>
        <w:t>035.04</w:t>
      </w:r>
      <w:r>
        <w:rPr>
          <w:b/>
          <w:szCs w:val="28"/>
          <w:lang w:val="uk-UA"/>
        </w:rPr>
        <w:t>1</w:t>
      </w:r>
      <w:r w:rsidRPr="00DD7626">
        <w:rPr>
          <w:b/>
          <w:szCs w:val="28"/>
        </w:rPr>
        <w:t xml:space="preserve"> «</w:t>
      </w:r>
      <w:proofErr w:type="spellStart"/>
      <w:r w:rsidRPr="00DD7626">
        <w:rPr>
          <w:b/>
          <w:szCs w:val="28"/>
        </w:rPr>
        <w:t>Філологія</w:t>
      </w:r>
      <w:proofErr w:type="spellEnd"/>
      <w:r w:rsidRPr="00DD7626">
        <w:rPr>
          <w:b/>
          <w:szCs w:val="28"/>
        </w:rPr>
        <w:t xml:space="preserve"> (</w:t>
      </w:r>
      <w:proofErr w:type="spellStart"/>
      <w:r w:rsidRPr="00DD7626">
        <w:rPr>
          <w:b/>
          <w:szCs w:val="28"/>
        </w:rPr>
        <w:t>германські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мови</w:t>
      </w:r>
      <w:proofErr w:type="spellEnd"/>
      <w:r w:rsidRPr="00DD7626">
        <w:rPr>
          <w:b/>
          <w:szCs w:val="28"/>
        </w:rPr>
        <w:t xml:space="preserve"> та </w:t>
      </w:r>
      <w:proofErr w:type="spellStart"/>
      <w:r w:rsidRPr="00DD7626">
        <w:rPr>
          <w:b/>
          <w:szCs w:val="28"/>
        </w:rPr>
        <w:t>літератури</w:t>
      </w:r>
      <w:proofErr w:type="spellEnd"/>
      <w:r w:rsidRPr="00DD7626">
        <w:rPr>
          <w:b/>
          <w:szCs w:val="28"/>
        </w:rPr>
        <w:t xml:space="preserve"> (переклад </w:t>
      </w:r>
      <w:proofErr w:type="spellStart"/>
      <w:r w:rsidRPr="00DD7626">
        <w:rPr>
          <w:b/>
          <w:szCs w:val="28"/>
        </w:rPr>
        <w:t>включно</w:t>
      </w:r>
      <w:proofErr w:type="spellEnd"/>
      <w:r w:rsidRPr="00DD7626">
        <w:rPr>
          <w:b/>
          <w:szCs w:val="28"/>
        </w:rPr>
        <w:t>)</w:t>
      </w:r>
      <w:r w:rsidRPr="00DD7626">
        <w:rPr>
          <w:b/>
          <w:szCs w:val="28"/>
          <w:lang w:val="uk-UA"/>
        </w:rPr>
        <w:t xml:space="preserve">, перша – </w:t>
      </w:r>
      <w:r>
        <w:rPr>
          <w:b/>
          <w:szCs w:val="28"/>
          <w:lang w:val="uk-UA"/>
        </w:rPr>
        <w:t>англійська</w:t>
      </w:r>
      <w:r w:rsidRPr="00DD7626">
        <w:rPr>
          <w:b/>
          <w:szCs w:val="28"/>
          <w:lang w:val="uk-UA"/>
        </w:rPr>
        <w:t>) (</w:t>
      </w:r>
      <w:r>
        <w:rPr>
          <w:b/>
          <w:szCs w:val="28"/>
          <w:lang w:val="uk-UA"/>
        </w:rPr>
        <w:t>Англійська</w:t>
      </w:r>
      <w:r w:rsidRPr="00DD7626">
        <w:rPr>
          <w:b/>
          <w:szCs w:val="28"/>
          <w:lang w:val="uk-UA"/>
        </w:rPr>
        <w:t xml:space="preserve"> мова та друга іноземна)</w:t>
      </w:r>
      <w:r w:rsidRPr="00DD7626">
        <w:rPr>
          <w:b/>
          <w:szCs w:val="28"/>
        </w:rPr>
        <w:t>»</w:t>
      </w:r>
    </w:p>
    <w:p w14:paraId="2FDB584D" w14:textId="77777777" w:rsidR="007A1939" w:rsidRPr="00DD7626" w:rsidRDefault="007A1939" w:rsidP="007A1939">
      <w:pPr>
        <w:jc w:val="both"/>
        <w:rPr>
          <w:i/>
          <w:szCs w:val="28"/>
          <w:lang w:val="uk-UA"/>
        </w:rPr>
      </w:pPr>
      <w:r w:rsidRPr="00DD7626">
        <w:rPr>
          <w:szCs w:val="28"/>
          <w:lang w:val="uk-UA"/>
        </w:rPr>
        <w:t>О</w:t>
      </w:r>
      <w:r>
        <w:rPr>
          <w:szCs w:val="28"/>
          <w:lang w:val="uk-UA"/>
        </w:rPr>
        <w:t>П</w:t>
      </w:r>
      <w:r w:rsidRPr="00DD7626">
        <w:rPr>
          <w:szCs w:val="28"/>
          <w:lang w:val="uk-UA"/>
        </w:rPr>
        <w:t>П</w:t>
      </w:r>
      <w:r w:rsidRPr="00DD7626">
        <w:rPr>
          <w:b/>
          <w:szCs w:val="28"/>
          <w:lang w:val="uk-UA"/>
        </w:rPr>
        <w:t xml:space="preserve"> </w:t>
      </w:r>
      <w:r w:rsidRPr="002B6BAD">
        <w:rPr>
          <w:b/>
          <w:szCs w:val="28"/>
        </w:rPr>
        <w:t>«</w:t>
      </w:r>
      <w:proofErr w:type="spellStart"/>
      <w:r w:rsidRPr="002B6BAD">
        <w:rPr>
          <w:b/>
          <w:szCs w:val="28"/>
        </w:rPr>
        <w:t>Філологія</w:t>
      </w:r>
      <w:proofErr w:type="spellEnd"/>
      <w:r w:rsidRPr="002B6BAD">
        <w:rPr>
          <w:b/>
          <w:szCs w:val="28"/>
        </w:rPr>
        <w:t xml:space="preserve"> (</w:t>
      </w:r>
      <w:proofErr w:type="spellStart"/>
      <w:r w:rsidRPr="002B6BAD">
        <w:rPr>
          <w:b/>
          <w:szCs w:val="28"/>
        </w:rPr>
        <w:t>германські</w:t>
      </w:r>
      <w:proofErr w:type="spellEnd"/>
      <w:r w:rsidRPr="002B6BAD">
        <w:rPr>
          <w:b/>
          <w:szCs w:val="28"/>
        </w:rPr>
        <w:t xml:space="preserve"> </w:t>
      </w:r>
      <w:proofErr w:type="spellStart"/>
      <w:r w:rsidRPr="002B6BAD">
        <w:rPr>
          <w:b/>
          <w:szCs w:val="28"/>
        </w:rPr>
        <w:t>мови</w:t>
      </w:r>
      <w:proofErr w:type="spellEnd"/>
      <w:r w:rsidRPr="002B6BAD">
        <w:rPr>
          <w:b/>
          <w:szCs w:val="28"/>
        </w:rPr>
        <w:t xml:space="preserve"> та </w:t>
      </w:r>
      <w:proofErr w:type="spellStart"/>
      <w:r w:rsidRPr="002B6BAD">
        <w:rPr>
          <w:b/>
          <w:szCs w:val="28"/>
        </w:rPr>
        <w:t>літератури</w:t>
      </w:r>
      <w:proofErr w:type="spellEnd"/>
      <w:r w:rsidRPr="002B6BAD">
        <w:rPr>
          <w:b/>
          <w:szCs w:val="28"/>
        </w:rPr>
        <w:t xml:space="preserve"> (переклад </w:t>
      </w:r>
      <w:proofErr w:type="spellStart"/>
      <w:r w:rsidRPr="002B6BAD">
        <w:rPr>
          <w:b/>
          <w:szCs w:val="28"/>
        </w:rPr>
        <w:t>включно</w:t>
      </w:r>
      <w:proofErr w:type="spellEnd"/>
      <w:r w:rsidRPr="002B6BAD">
        <w:rPr>
          <w:b/>
          <w:szCs w:val="28"/>
        </w:rPr>
        <w:t>)</w:t>
      </w:r>
      <w:r w:rsidRPr="002B6BAD">
        <w:rPr>
          <w:b/>
          <w:szCs w:val="28"/>
          <w:lang w:val="uk-UA"/>
        </w:rPr>
        <w:t>, перша – англійська) (Англійська мова та друга іноземна)</w:t>
      </w:r>
      <w:r w:rsidRPr="002B6BAD">
        <w:rPr>
          <w:b/>
          <w:szCs w:val="28"/>
        </w:rPr>
        <w:t>»</w:t>
      </w:r>
    </w:p>
    <w:p w14:paraId="0CD74DE1" w14:textId="77777777" w:rsidR="007A1939" w:rsidRPr="00DD7626" w:rsidRDefault="007A1939" w:rsidP="007A1939">
      <w:pPr>
        <w:rPr>
          <w:b/>
          <w:bCs/>
          <w:szCs w:val="28"/>
          <w:lang w:val="uk-UA"/>
        </w:rPr>
      </w:pPr>
      <w:proofErr w:type="spellStart"/>
      <w:r w:rsidRPr="00DD7626">
        <w:rPr>
          <w:b/>
          <w:bCs/>
          <w:szCs w:val="28"/>
          <w:lang w:val="uk-UA"/>
        </w:rPr>
        <w:t>Гуманітарно</w:t>
      </w:r>
      <w:proofErr w:type="spellEnd"/>
      <w:r w:rsidRPr="00DD7626">
        <w:rPr>
          <w:b/>
          <w:bCs/>
          <w:szCs w:val="28"/>
          <w:lang w:val="uk-UA"/>
        </w:rPr>
        <w:t>-педагогічний факультет</w:t>
      </w:r>
    </w:p>
    <w:p w14:paraId="3AD36FCB" w14:textId="77777777" w:rsidR="007A1939" w:rsidRPr="00DD7626" w:rsidRDefault="007A1939" w:rsidP="007A1939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Розробники:</w:t>
      </w:r>
      <w:r w:rsidRPr="00DD7626">
        <w:rPr>
          <w:b/>
          <w:bCs/>
          <w:szCs w:val="28"/>
          <w:lang w:val="uk-UA"/>
        </w:rPr>
        <w:t xml:space="preserve"> </w:t>
      </w:r>
      <w:proofErr w:type="spellStart"/>
      <w:r w:rsidRPr="00DD7626">
        <w:rPr>
          <w:bCs/>
          <w:szCs w:val="28"/>
          <w:lang w:val="uk-UA"/>
        </w:rPr>
        <w:t>д.філос.н</w:t>
      </w:r>
      <w:proofErr w:type="spellEnd"/>
      <w:r w:rsidRPr="00DD7626">
        <w:rPr>
          <w:bCs/>
          <w:szCs w:val="28"/>
          <w:lang w:val="uk-UA"/>
        </w:rPr>
        <w:t xml:space="preserve">., проф. </w:t>
      </w:r>
      <w:proofErr w:type="spellStart"/>
      <w:r w:rsidRPr="00DD7626">
        <w:rPr>
          <w:bCs/>
          <w:szCs w:val="28"/>
          <w:lang w:val="uk-UA"/>
        </w:rPr>
        <w:t>Майданюк</w:t>
      </w:r>
      <w:proofErr w:type="spellEnd"/>
      <w:r w:rsidRPr="00DD7626">
        <w:rPr>
          <w:bCs/>
          <w:szCs w:val="28"/>
          <w:lang w:val="uk-UA"/>
        </w:rPr>
        <w:t xml:space="preserve"> І.З., </w:t>
      </w:r>
      <w:proofErr w:type="spellStart"/>
      <w:r w:rsidRPr="00DD7626">
        <w:rPr>
          <w:bCs/>
          <w:szCs w:val="28"/>
          <w:lang w:val="uk-UA"/>
        </w:rPr>
        <w:t>к.філос.н</w:t>
      </w:r>
      <w:proofErr w:type="spellEnd"/>
      <w:r w:rsidRPr="00DD7626">
        <w:rPr>
          <w:bCs/>
          <w:szCs w:val="28"/>
          <w:lang w:val="uk-UA"/>
        </w:rPr>
        <w:t xml:space="preserve">., </w:t>
      </w:r>
      <w:proofErr w:type="spellStart"/>
      <w:r w:rsidRPr="00DD7626">
        <w:rPr>
          <w:bCs/>
          <w:szCs w:val="28"/>
          <w:lang w:val="uk-UA"/>
        </w:rPr>
        <w:t>доц.Сидоренко</w:t>
      </w:r>
      <w:proofErr w:type="spellEnd"/>
      <w:r w:rsidRPr="00DD7626">
        <w:rPr>
          <w:bCs/>
          <w:szCs w:val="28"/>
          <w:lang w:val="uk-UA"/>
        </w:rPr>
        <w:t xml:space="preserve"> І.Г., </w:t>
      </w:r>
      <w:r w:rsidRPr="00DD7626">
        <w:rPr>
          <w:bCs/>
          <w:szCs w:val="28"/>
          <w:lang w:val="uk-UA"/>
        </w:rPr>
        <w:br/>
      </w:r>
      <w:proofErr w:type="spellStart"/>
      <w:r w:rsidRPr="00DD7626">
        <w:rPr>
          <w:bCs/>
          <w:szCs w:val="28"/>
          <w:lang w:val="uk-UA"/>
        </w:rPr>
        <w:t>к.філ.н</w:t>
      </w:r>
      <w:proofErr w:type="spellEnd"/>
      <w:r w:rsidRPr="00DD7626">
        <w:rPr>
          <w:bCs/>
          <w:szCs w:val="28"/>
          <w:lang w:val="uk-UA"/>
        </w:rPr>
        <w:t xml:space="preserve">., доц. </w:t>
      </w:r>
      <w:proofErr w:type="spellStart"/>
      <w:r w:rsidRPr="00DD7626">
        <w:rPr>
          <w:bCs/>
          <w:szCs w:val="28"/>
          <w:lang w:val="uk-UA"/>
        </w:rPr>
        <w:t>Пузиренко</w:t>
      </w:r>
      <w:proofErr w:type="spellEnd"/>
      <w:r w:rsidRPr="00DD7626">
        <w:rPr>
          <w:bCs/>
          <w:szCs w:val="28"/>
          <w:lang w:val="uk-UA"/>
        </w:rPr>
        <w:t xml:space="preserve"> Я.В. </w:t>
      </w:r>
    </w:p>
    <w:p w14:paraId="5C747FAC" w14:textId="77777777" w:rsidR="007A1939" w:rsidRPr="00DD7626" w:rsidRDefault="007A1939" w:rsidP="007A1939">
      <w:pPr>
        <w:jc w:val="both"/>
        <w:rPr>
          <w:szCs w:val="28"/>
          <w:lang w:val="uk-UA"/>
        </w:rPr>
      </w:pPr>
    </w:p>
    <w:p w14:paraId="7C52BF33" w14:textId="77777777" w:rsidR="007A1939" w:rsidRPr="00DD7626" w:rsidRDefault="007A1939" w:rsidP="007A1939">
      <w:pPr>
        <w:jc w:val="both"/>
        <w:rPr>
          <w:szCs w:val="28"/>
          <w:lang w:val="uk-UA"/>
        </w:rPr>
      </w:pPr>
    </w:p>
    <w:p w14:paraId="0D7DFFF1" w14:textId="77777777" w:rsidR="007A1939" w:rsidRPr="00DD7626" w:rsidRDefault="007A1939" w:rsidP="007A1939">
      <w:pPr>
        <w:jc w:val="center"/>
        <w:rPr>
          <w:szCs w:val="28"/>
          <w:lang w:val="uk-UA"/>
        </w:rPr>
      </w:pPr>
      <w:r w:rsidRPr="00DD7626">
        <w:rPr>
          <w:szCs w:val="28"/>
          <w:lang w:val="uk-UA"/>
        </w:rPr>
        <w:t>Київ – 202</w:t>
      </w:r>
      <w:r>
        <w:rPr>
          <w:szCs w:val="28"/>
          <w:lang w:val="uk-UA"/>
        </w:rPr>
        <w:t>5</w:t>
      </w:r>
    </w:p>
    <w:p w14:paraId="4588E314" w14:textId="77777777" w:rsidR="00FD3CCD" w:rsidRPr="00DD7626" w:rsidRDefault="001E3342" w:rsidP="006758BB">
      <w:pPr>
        <w:jc w:val="both"/>
        <w:rPr>
          <w:szCs w:val="28"/>
        </w:rPr>
      </w:pPr>
      <w:r w:rsidRPr="00DD7626">
        <w:rPr>
          <w:szCs w:val="28"/>
          <w:lang w:val="uk-UA"/>
        </w:rPr>
        <w:br w:type="page"/>
      </w:r>
      <w:r w:rsidR="006758BB" w:rsidRPr="00DD7626">
        <w:rPr>
          <w:szCs w:val="28"/>
          <w:vertAlign w:val="superscript"/>
          <w:lang w:val="uk-UA"/>
        </w:rPr>
        <w:lastRenderedPageBreak/>
        <w:t xml:space="preserve">1. </w:t>
      </w:r>
      <w:proofErr w:type="spellStart"/>
      <w:r w:rsidR="0064649F" w:rsidRPr="00DD7626">
        <w:rPr>
          <w:b/>
          <w:bCs/>
          <w:szCs w:val="28"/>
        </w:rPr>
        <w:t>Опис</w:t>
      </w:r>
      <w:proofErr w:type="spellEnd"/>
      <w:r w:rsidR="0064649F" w:rsidRPr="00DD7626">
        <w:rPr>
          <w:b/>
          <w:bCs/>
          <w:szCs w:val="28"/>
        </w:rPr>
        <w:t xml:space="preserve"> </w:t>
      </w:r>
      <w:proofErr w:type="spellStart"/>
      <w:r w:rsidR="0064649F" w:rsidRPr="00DD7626">
        <w:rPr>
          <w:b/>
          <w:bCs/>
          <w:szCs w:val="28"/>
        </w:rPr>
        <w:t>навчальної</w:t>
      </w:r>
      <w:proofErr w:type="spellEnd"/>
      <w:r w:rsidR="0064649F" w:rsidRPr="00DD7626">
        <w:rPr>
          <w:b/>
          <w:bCs/>
          <w:szCs w:val="28"/>
        </w:rPr>
        <w:t xml:space="preserve"> </w:t>
      </w:r>
      <w:proofErr w:type="spellStart"/>
      <w:r w:rsidR="0064649F" w:rsidRPr="00DD7626">
        <w:rPr>
          <w:b/>
          <w:bCs/>
          <w:szCs w:val="28"/>
        </w:rPr>
        <w:t>дисципліни</w:t>
      </w:r>
      <w:proofErr w:type="spellEnd"/>
      <w:proofErr w:type="gramStart"/>
      <w:r w:rsidR="00D86421" w:rsidRPr="00DD7626">
        <w:rPr>
          <w:b/>
          <w:bCs/>
          <w:szCs w:val="28"/>
        </w:rPr>
        <w:t xml:space="preserve"> </w:t>
      </w:r>
      <w:r w:rsidR="00FD3CCD" w:rsidRPr="00DD7626">
        <w:rPr>
          <w:szCs w:val="28"/>
        </w:rPr>
        <w:t xml:space="preserve">  </w:t>
      </w:r>
      <w:r w:rsidR="00D86421" w:rsidRPr="00DD7626">
        <w:rPr>
          <w:szCs w:val="28"/>
        </w:rPr>
        <w:t>«</w:t>
      </w:r>
      <w:proofErr w:type="gramEnd"/>
      <w:r w:rsidR="00D86421" w:rsidRPr="00DD7626">
        <w:rPr>
          <w:szCs w:val="28"/>
        </w:rPr>
        <w:t>ЕТНОКУЛЬТУРОЛОГІЯ</w:t>
      </w:r>
      <w:r w:rsidR="004B5083" w:rsidRPr="00DD7626">
        <w:rPr>
          <w:szCs w:val="28"/>
        </w:rPr>
        <w:t>, ЕТИКА ТА ЕСТЕТИКА</w:t>
      </w:r>
      <w:r w:rsidR="00D86421" w:rsidRPr="00DD7626">
        <w:rPr>
          <w:szCs w:val="28"/>
        </w:rPr>
        <w:t>»</w:t>
      </w:r>
      <w:r w:rsidR="00FD3CCD" w:rsidRPr="00DD7626">
        <w:rPr>
          <w:szCs w:val="28"/>
        </w:rPr>
        <w:t xml:space="preserve">                                                                                                                      </w:t>
      </w:r>
    </w:p>
    <w:p w14:paraId="2F7C634A" w14:textId="77777777" w:rsidR="00927987" w:rsidRPr="00DD7626" w:rsidRDefault="00927987" w:rsidP="0054438B">
      <w:pPr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764"/>
        <w:gridCol w:w="2945"/>
      </w:tblGrid>
      <w:tr w:rsidR="00B15CDD" w:rsidRPr="00DD7626" w14:paraId="77224514" w14:textId="77777777">
        <w:tc>
          <w:tcPr>
            <w:tcW w:w="10137" w:type="dxa"/>
            <w:gridSpan w:val="3"/>
          </w:tcPr>
          <w:p w14:paraId="51F9CC5F" w14:textId="77777777" w:rsidR="000342E9" w:rsidRPr="00DD7626" w:rsidRDefault="00B15CDD" w:rsidP="00DD762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1E3342" w:rsidRPr="00DD7626" w14:paraId="51E2DA20" w14:textId="77777777">
        <w:tc>
          <w:tcPr>
            <w:tcW w:w="4428" w:type="dxa"/>
          </w:tcPr>
          <w:p w14:paraId="78C11808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709" w:type="dxa"/>
            <w:gridSpan w:val="2"/>
          </w:tcPr>
          <w:p w14:paraId="22C3F035" w14:textId="77777777" w:rsidR="001E3342" w:rsidRPr="00DD7626" w:rsidRDefault="001E3342" w:rsidP="0054438B">
            <w:pPr>
              <w:rPr>
                <w:i/>
                <w:szCs w:val="28"/>
              </w:rPr>
            </w:pPr>
            <w:r w:rsidRPr="00DD7626">
              <w:rPr>
                <w:i/>
                <w:szCs w:val="28"/>
                <w:lang w:val="uk-UA"/>
              </w:rPr>
              <w:t xml:space="preserve"> </w:t>
            </w:r>
            <w:r w:rsidR="00F76214" w:rsidRPr="00DD7626">
              <w:rPr>
                <w:i/>
                <w:szCs w:val="28"/>
                <w:lang w:val="uk-UA"/>
              </w:rPr>
              <w:t>бакалавр</w:t>
            </w:r>
          </w:p>
        </w:tc>
      </w:tr>
      <w:tr w:rsidR="001E3342" w:rsidRPr="00DD7626" w14:paraId="2D6509DA" w14:textId="77777777">
        <w:tc>
          <w:tcPr>
            <w:tcW w:w="4428" w:type="dxa"/>
          </w:tcPr>
          <w:p w14:paraId="06D6D24C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7A4E6AD3" w14:textId="77777777" w:rsidR="001E3342" w:rsidRPr="00DD7626" w:rsidRDefault="00DD7626" w:rsidP="002B6BAD">
            <w:pPr>
              <w:jc w:val="both"/>
              <w:rPr>
                <w:i/>
                <w:szCs w:val="28"/>
                <w:lang w:val="uk-UA"/>
              </w:rPr>
            </w:pPr>
            <w:r w:rsidRPr="00DD7626">
              <w:rPr>
                <w:szCs w:val="28"/>
              </w:rPr>
              <w:t>035.04</w:t>
            </w:r>
            <w:r w:rsidR="002B6BAD">
              <w:rPr>
                <w:szCs w:val="28"/>
                <w:lang w:val="uk-UA"/>
              </w:rPr>
              <w:t>1</w:t>
            </w:r>
            <w:r w:rsidRPr="00DD7626">
              <w:rPr>
                <w:szCs w:val="28"/>
              </w:rPr>
              <w:t xml:space="preserve"> «</w:t>
            </w:r>
            <w:proofErr w:type="spellStart"/>
            <w:r w:rsidRPr="00DD7626">
              <w:rPr>
                <w:szCs w:val="28"/>
              </w:rPr>
              <w:t>Філологія</w:t>
            </w:r>
            <w:proofErr w:type="spellEnd"/>
            <w:r w:rsidRPr="00DD7626">
              <w:rPr>
                <w:szCs w:val="28"/>
              </w:rPr>
              <w:t xml:space="preserve"> (</w:t>
            </w:r>
            <w:proofErr w:type="spellStart"/>
            <w:r w:rsidRPr="00DD7626">
              <w:rPr>
                <w:szCs w:val="28"/>
              </w:rPr>
              <w:t>германські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мови</w:t>
            </w:r>
            <w:proofErr w:type="spellEnd"/>
            <w:r w:rsidRPr="00DD7626">
              <w:rPr>
                <w:szCs w:val="28"/>
              </w:rPr>
              <w:t xml:space="preserve"> та </w:t>
            </w:r>
            <w:proofErr w:type="spellStart"/>
            <w:r w:rsidRPr="00DD7626">
              <w:rPr>
                <w:szCs w:val="28"/>
              </w:rPr>
              <w:t>літератури</w:t>
            </w:r>
            <w:proofErr w:type="spellEnd"/>
            <w:r w:rsidRPr="00DD7626">
              <w:rPr>
                <w:szCs w:val="28"/>
              </w:rPr>
              <w:t xml:space="preserve"> (переклад </w:t>
            </w:r>
            <w:proofErr w:type="spellStart"/>
            <w:r w:rsidRPr="00DD7626">
              <w:rPr>
                <w:szCs w:val="28"/>
              </w:rPr>
              <w:t>включно</w:t>
            </w:r>
            <w:proofErr w:type="spellEnd"/>
            <w:r w:rsidRPr="00DD7626">
              <w:rPr>
                <w:szCs w:val="28"/>
              </w:rPr>
              <w:t>)</w:t>
            </w:r>
            <w:r w:rsidRPr="00DD7626">
              <w:rPr>
                <w:szCs w:val="28"/>
                <w:lang w:val="uk-UA"/>
              </w:rPr>
              <w:t xml:space="preserve">, перша – </w:t>
            </w:r>
            <w:r w:rsidR="002B6BAD">
              <w:rPr>
                <w:szCs w:val="28"/>
                <w:lang w:val="uk-UA"/>
              </w:rPr>
              <w:t>англійська</w:t>
            </w:r>
            <w:r w:rsidRPr="00DD7626">
              <w:rPr>
                <w:szCs w:val="28"/>
                <w:lang w:val="uk-UA"/>
              </w:rPr>
              <w:t>) (</w:t>
            </w:r>
            <w:r w:rsidR="002B6BAD">
              <w:rPr>
                <w:szCs w:val="28"/>
                <w:lang w:val="uk-UA"/>
              </w:rPr>
              <w:t>Англійська</w:t>
            </w:r>
            <w:r w:rsidRPr="00DD7626">
              <w:rPr>
                <w:szCs w:val="28"/>
                <w:lang w:val="uk-UA"/>
              </w:rPr>
              <w:t xml:space="preserve"> мова та друга іноземна)</w:t>
            </w:r>
            <w:r w:rsidRPr="00DD7626">
              <w:rPr>
                <w:szCs w:val="28"/>
              </w:rPr>
              <w:t>»</w:t>
            </w:r>
          </w:p>
        </w:tc>
      </w:tr>
      <w:tr w:rsidR="001E3342" w:rsidRPr="00DD7626" w14:paraId="1ECEC9A1" w14:textId="77777777">
        <w:tc>
          <w:tcPr>
            <w:tcW w:w="4428" w:type="dxa"/>
          </w:tcPr>
          <w:p w14:paraId="1837CAF0" w14:textId="77777777" w:rsidR="001E3342" w:rsidRPr="00DD7626" w:rsidRDefault="00DD7626" w:rsidP="0054438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</w:t>
            </w:r>
            <w:r w:rsidR="007A3F57">
              <w:rPr>
                <w:szCs w:val="28"/>
                <w:lang w:val="uk-UA"/>
              </w:rPr>
              <w:t>П</w:t>
            </w:r>
          </w:p>
        </w:tc>
        <w:tc>
          <w:tcPr>
            <w:tcW w:w="5709" w:type="dxa"/>
            <w:gridSpan w:val="2"/>
          </w:tcPr>
          <w:p w14:paraId="2F710B64" w14:textId="77777777" w:rsidR="001E3342" w:rsidRPr="00DD7626" w:rsidRDefault="00DD7626" w:rsidP="002B6BAD">
            <w:pPr>
              <w:jc w:val="both"/>
              <w:rPr>
                <w:i/>
                <w:szCs w:val="28"/>
                <w:lang w:val="uk-UA"/>
              </w:rPr>
            </w:pPr>
            <w:r w:rsidRPr="00DD7626">
              <w:rPr>
                <w:szCs w:val="28"/>
              </w:rPr>
              <w:t>«</w:t>
            </w:r>
            <w:proofErr w:type="spellStart"/>
            <w:r w:rsidRPr="00DD7626">
              <w:rPr>
                <w:szCs w:val="28"/>
              </w:rPr>
              <w:t>Філологія</w:t>
            </w:r>
            <w:proofErr w:type="spellEnd"/>
            <w:r w:rsidRPr="00DD7626">
              <w:rPr>
                <w:szCs w:val="28"/>
              </w:rPr>
              <w:t xml:space="preserve"> (</w:t>
            </w:r>
            <w:proofErr w:type="spellStart"/>
            <w:r w:rsidRPr="00DD7626">
              <w:rPr>
                <w:szCs w:val="28"/>
              </w:rPr>
              <w:t>германські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мови</w:t>
            </w:r>
            <w:proofErr w:type="spellEnd"/>
            <w:r w:rsidRPr="00DD7626">
              <w:rPr>
                <w:szCs w:val="28"/>
              </w:rPr>
              <w:t xml:space="preserve"> та </w:t>
            </w:r>
            <w:proofErr w:type="spellStart"/>
            <w:r w:rsidRPr="00DD7626">
              <w:rPr>
                <w:szCs w:val="28"/>
              </w:rPr>
              <w:t>літератури</w:t>
            </w:r>
            <w:proofErr w:type="spellEnd"/>
            <w:r w:rsidRPr="00DD7626">
              <w:rPr>
                <w:szCs w:val="28"/>
              </w:rPr>
              <w:t xml:space="preserve"> (переклад </w:t>
            </w:r>
            <w:proofErr w:type="spellStart"/>
            <w:r w:rsidRPr="00DD7626">
              <w:rPr>
                <w:szCs w:val="28"/>
              </w:rPr>
              <w:t>включно</w:t>
            </w:r>
            <w:proofErr w:type="spellEnd"/>
            <w:r w:rsidRPr="00DD7626">
              <w:rPr>
                <w:szCs w:val="28"/>
              </w:rPr>
              <w:t>)</w:t>
            </w:r>
            <w:r w:rsidRPr="00DD7626">
              <w:rPr>
                <w:szCs w:val="28"/>
                <w:lang w:val="uk-UA"/>
              </w:rPr>
              <w:t xml:space="preserve">, перша – </w:t>
            </w:r>
            <w:r w:rsidR="002B6BAD">
              <w:rPr>
                <w:szCs w:val="28"/>
                <w:lang w:val="uk-UA"/>
              </w:rPr>
              <w:t>англійська</w:t>
            </w:r>
            <w:r w:rsidRPr="00DD7626">
              <w:rPr>
                <w:szCs w:val="28"/>
                <w:lang w:val="uk-UA"/>
              </w:rPr>
              <w:t>) (</w:t>
            </w:r>
            <w:r w:rsidR="002B6BAD">
              <w:rPr>
                <w:szCs w:val="28"/>
                <w:lang w:val="uk-UA"/>
              </w:rPr>
              <w:t>Англійська</w:t>
            </w:r>
            <w:r w:rsidRPr="00DD7626">
              <w:rPr>
                <w:szCs w:val="28"/>
                <w:lang w:val="uk-UA"/>
              </w:rPr>
              <w:t xml:space="preserve"> мова та друга іноземна)</w:t>
            </w:r>
            <w:r w:rsidRPr="00DD7626">
              <w:rPr>
                <w:szCs w:val="28"/>
              </w:rPr>
              <w:t>»</w:t>
            </w:r>
          </w:p>
        </w:tc>
      </w:tr>
      <w:tr w:rsidR="001E3342" w:rsidRPr="00DD7626" w14:paraId="4149BE4A" w14:textId="77777777">
        <w:tc>
          <w:tcPr>
            <w:tcW w:w="10137" w:type="dxa"/>
            <w:gridSpan w:val="3"/>
          </w:tcPr>
          <w:p w14:paraId="7E19F835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</w:p>
          <w:p w14:paraId="4553F779" w14:textId="77777777" w:rsidR="001E3342" w:rsidRPr="00DD7626" w:rsidRDefault="001E3342" w:rsidP="00DD762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1E3342" w:rsidRPr="00DD7626" w14:paraId="376081DD" w14:textId="77777777">
        <w:tc>
          <w:tcPr>
            <w:tcW w:w="4428" w:type="dxa"/>
          </w:tcPr>
          <w:p w14:paraId="4515F4D9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Вид</w:t>
            </w:r>
          </w:p>
        </w:tc>
        <w:tc>
          <w:tcPr>
            <w:tcW w:w="5709" w:type="dxa"/>
            <w:gridSpan w:val="2"/>
          </w:tcPr>
          <w:p w14:paraId="765F0C1C" w14:textId="77777777" w:rsidR="001E3342" w:rsidRPr="00DD7626" w:rsidRDefault="003039FB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За вибором </w:t>
            </w:r>
            <w:r w:rsidR="00DD7626">
              <w:rPr>
                <w:szCs w:val="28"/>
                <w:lang w:val="uk-UA"/>
              </w:rPr>
              <w:t xml:space="preserve">Вченої ради </w:t>
            </w:r>
            <w:r w:rsidRPr="00DD7626">
              <w:rPr>
                <w:szCs w:val="28"/>
                <w:lang w:val="uk-UA"/>
              </w:rPr>
              <w:t>університету</w:t>
            </w:r>
          </w:p>
        </w:tc>
      </w:tr>
      <w:tr w:rsidR="001E3342" w:rsidRPr="00DD7626" w14:paraId="0CA2B19E" w14:textId="77777777">
        <w:tc>
          <w:tcPr>
            <w:tcW w:w="4428" w:type="dxa"/>
          </w:tcPr>
          <w:p w14:paraId="0C62C026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43722282" w14:textId="77777777" w:rsidR="001E3342" w:rsidRPr="00DD7626" w:rsidRDefault="004B5083" w:rsidP="009254E0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</w:t>
            </w:r>
            <w:r w:rsidR="00B40362">
              <w:rPr>
                <w:szCs w:val="28"/>
                <w:lang w:val="uk-UA"/>
              </w:rPr>
              <w:t>18</w:t>
            </w:r>
          </w:p>
        </w:tc>
      </w:tr>
      <w:tr w:rsidR="001E3342" w:rsidRPr="00DD7626" w14:paraId="354595D4" w14:textId="77777777">
        <w:tc>
          <w:tcPr>
            <w:tcW w:w="4428" w:type="dxa"/>
          </w:tcPr>
          <w:p w14:paraId="5884AC73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74D89E80" w14:textId="77777777" w:rsidR="001E3342" w:rsidRPr="00DD7626" w:rsidRDefault="004B5083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</w:tr>
      <w:tr w:rsidR="001E3342" w:rsidRPr="00DD7626" w14:paraId="4B1749F0" w14:textId="77777777">
        <w:tc>
          <w:tcPr>
            <w:tcW w:w="4428" w:type="dxa"/>
          </w:tcPr>
          <w:p w14:paraId="4991AD46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74B1264D" w14:textId="77777777" w:rsidR="001E3342" w:rsidRPr="00DD7626" w:rsidRDefault="00DD7626" w:rsidP="005443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1E3342" w:rsidRPr="00DD7626" w14:paraId="4F3EFFD8" w14:textId="77777777">
        <w:tc>
          <w:tcPr>
            <w:tcW w:w="4428" w:type="dxa"/>
          </w:tcPr>
          <w:p w14:paraId="577C60AA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Курсовий проект (робота)</w:t>
            </w:r>
            <w:r w:rsidR="006F0D69" w:rsidRPr="00DD7626">
              <w:rPr>
                <w:szCs w:val="28"/>
                <w:lang w:val="uk-UA"/>
              </w:rPr>
              <w:t xml:space="preserve"> </w:t>
            </w:r>
            <w:r w:rsidRPr="00DD7626">
              <w:rPr>
                <w:szCs w:val="28"/>
                <w:lang w:val="uk-UA"/>
              </w:rPr>
              <w:t>(</w:t>
            </w:r>
            <w:r w:rsidR="006F0D69" w:rsidRPr="00DD7626">
              <w:rPr>
                <w:szCs w:val="28"/>
                <w:lang w:val="uk-UA"/>
              </w:rPr>
              <w:t>за наявності</w:t>
            </w:r>
            <w:r w:rsidRPr="00DD7626">
              <w:rPr>
                <w:szCs w:val="28"/>
                <w:lang w:val="uk-UA"/>
              </w:rPr>
              <w:t>)</w:t>
            </w:r>
          </w:p>
        </w:tc>
        <w:tc>
          <w:tcPr>
            <w:tcW w:w="5709" w:type="dxa"/>
            <w:gridSpan w:val="2"/>
          </w:tcPr>
          <w:p w14:paraId="599549D9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</w:p>
        </w:tc>
      </w:tr>
      <w:tr w:rsidR="001E3342" w:rsidRPr="00DD7626" w14:paraId="131FDA34" w14:textId="77777777">
        <w:tc>
          <w:tcPr>
            <w:tcW w:w="4428" w:type="dxa"/>
          </w:tcPr>
          <w:p w14:paraId="3EE9DE88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2D0AD1D0" w14:textId="77777777" w:rsidR="001E3342" w:rsidRPr="00DD7626" w:rsidRDefault="009254E0" w:rsidP="0054438B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>залік</w:t>
            </w:r>
            <w:r w:rsidR="006F0D69" w:rsidRPr="00DD7626">
              <w:rPr>
                <w:i/>
                <w:szCs w:val="28"/>
                <w:lang w:val="uk-UA"/>
              </w:rPr>
              <w:t xml:space="preserve">     </w:t>
            </w:r>
          </w:p>
        </w:tc>
      </w:tr>
      <w:tr w:rsidR="001E3342" w:rsidRPr="00DD7626" w14:paraId="20C93E1F" w14:textId="77777777">
        <w:tc>
          <w:tcPr>
            <w:tcW w:w="10137" w:type="dxa"/>
            <w:gridSpan w:val="3"/>
          </w:tcPr>
          <w:p w14:paraId="4802B4DD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</w:p>
          <w:p w14:paraId="2AE15010" w14:textId="77777777" w:rsidR="001E3342" w:rsidRPr="00DD7626" w:rsidRDefault="001E3342" w:rsidP="005F7CAA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1E3342" w:rsidRPr="00DD7626" w14:paraId="4515AAB1" w14:textId="77777777">
        <w:tc>
          <w:tcPr>
            <w:tcW w:w="4428" w:type="dxa"/>
          </w:tcPr>
          <w:p w14:paraId="6360E99A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</w:p>
        </w:tc>
        <w:tc>
          <w:tcPr>
            <w:tcW w:w="2764" w:type="dxa"/>
          </w:tcPr>
          <w:p w14:paraId="17EE9795" w14:textId="77777777" w:rsidR="001E3342" w:rsidRPr="00DD7626" w:rsidRDefault="001E3342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денна форма навчання</w:t>
            </w:r>
          </w:p>
        </w:tc>
        <w:tc>
          <w:tcPr>
            <w:tcW w:w="2945" w:type="dxa"/>
          </w:tcPr>
          <w:p w14:paraId="3739F26A" w14:textId="77777777" w:rsidR="001E3342" w:rsidRPr="00DD7626" w:rsidRDefault="001E3342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заочна форма навчання</w:t>
            </w:r>
          </w:p>
        </w:tc>
      </w:tr>
      <w:tr w:rsidR="001E3342" w:rsidRPr="00DD7626" w14:paraId="0D0297A2" w14:textId="77777777">
        <w:tc>
          <w:tcPr>
            <w:tcW w:w="4428" w:type="dxa"/>
          </w:tcPr>
          <w:p w14:paraId="6B422E80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Рік підготовки</w:t>
            </w:r>
            <w:r w:rsidR="006F0D69" w:rsidRPr="00DD7626">
              <w:rPr>
                <w:szCs w:val="28"/>
                <w:lang w:val="uk-UA"/>
              </w:rPr>
              <w:t xml:space="preserve"> (курс)</w:t>
            </w:r>
          </w:p>
        </w:tc>
        <w:tc>
          <w:tcPr>
            <w:tcW w:w="2764" w:type="dxa"/>
          </w:tcPr>
          <w:p w14:paraId="64FEDB69" w14:textId="77777777" w:rsidR="001E3342" w:rsidRPr="00DD7626" w:rsidRDefault="00C12C0D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2-й</w:t>
            </w:r>
          </w:p>
        </w:tc>
        <w:tc>
          <w:tcPr>
            <w:tcW w:w="2945" w:type="dxa"/>
          </w:tcPr>
          <w:p w14:paraId="20342F2D" w14:textId="77777777" w:rsidR="001E3342" w:rsidRPr="00DD7626" w:rsidRDefault="001E3342" w:rsidP="0054438B">
            <w:pPr>
              <w:jc w:val="center"/>
              <w:rPr>
                <w:szCs w:val="28"/>
                <w:lang w:val="uk-UA"/>
              </w:rPr>
            </w:pPr>
          </w:p>
        </w:tc>
      </w:tr>
      <w:tr w:rsidR="001E3342" w:rsidRPr="00DD7626" w14:paraId="0E66CD95" w14:textId="77777777">
        <w:tc>
          <w:tcPr>
            <w:tcW w:w="4428" w:type="dxa"/>
          </w:tcPr>
          <w:p w14:paraId="377FE3DD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14:paraId="40557019" w14:textId="77777777" w:rsidR="001E3342" w:rsidRPr="00DD7626" w:rsidRDefault="004B5083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3</w:t>
            </w:r>
            <w:r w:rsidR="00B24495" w:rsidRPr="00DD7626">
              <w:rPr>
                <w:szCs w:val="28"/>
                <w:lang w:val="uk-UA"/>
              </w:rPr>
              <w:t>-й</w:t>
            </w:r>
          </w:p>
        </w:tc>
        <w:tc>
          <w:tcPr>
            <w:tcW w:w="2945" w:type="dxa"/>
          </w:tcPr>
          <w:p w14:paraId="28BA4E9E" w14:textId="77777777" w:rsidR="001E3342" w:rsidRPr="00DD7626" w:rsidRDefault="001E3342" w:rsidP="0054438B">
            <w:pPr>
              <w:jc w:val="center"/>
              <w:rPr>
                <w:szCs w:val="28"/>
                <w:lang w:val="uk-UA"/>
              </w:rPr>
            </w:pPr>
          </w:p>
        </w:tc>
      </w:tr>
      <w:tr w:rsidR="001E3342" w:rsidRPr="00DD7626" w14:paraId="5A22A461" w14:textId="77777777">
        <w:tc>
          <w:tcPr>
            <w:tcW w:w="4428" w:type="dxa"/>
          </w:tcPr>
          <w:p w14:paraId="18E979DD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2764" w:type="dxa"/>
          </w:tcPr>
          <w:p w14:paraId="4FF4D79E" w14:textId="77777777" w:rsidR="001E3342" w:rsidRPr="00DD7626" w:rsidRDefault="00E9353B" w:rsidP="004B5083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15</w:t>
            </w:r>
            <w:r w:rsidR="001E3342" w:rsidRPr="00DD7626">
              <w:rPr>
                <w:i/>
                <w:szCs w:val="28"/>
                <w:lang w:val="uk-UA"/>
              </w:rPr>
              <w:t xml:space="preserve">  год.</w:t>
            </w:r>
          </w:p>
        </w:tc>
        <w:tc>
          <w:tcPr>
            <w:tcW w:w="2945" w:type="dxa"/>
          </w:tcPr>
          <w:p w14:paraId="7F00BB69" w14:textId="77777777" w:rsidR="001E3342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</w:tc>
      </w:tr>
      <w:tr w:rsidR="006F0D69" w:rsidRPr="00DD7626" w14:paraId="37632430" w14:textId="77777777">
        <w:tc>
          <w:tcPr>
            <w:tcW w:w="4428" w:type="dxa"/>
          </w:tcPr>
          <w:p w14:paraId="7E08F32D" w14:textId="77777777" w:rsidR="006F0D69" w:rsidRPr="00DD7626" w:rsidRDefault="006F0D6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386612AA" w14:textId="77777777" w:rsidR="006F0D69" w:rsidRPr="00DD7626" w:rsidRDefault="004B5083" w:rsidP="004B5083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30</w:t>
            </w:r>
            <w:r w:rsidR="006F0D69" w:rsidRPr="00DD7626">
              <w:rPr>
                <w:i/>
                <w:szCs w:val="28"/>
                <w:lang w:val="uk-UA"/>
              </w:rPr>
              <w:t xml:space="preserve"> </w:t>
            </w:r>
            <w:r w:rsidRPr="00DD7626">
              <w:rPr>
                <w:i/>
                <w:szCs w:val="28"/>
                <w:lang w:val="uk-UA"/>
              </w:rPr>
              <w:t xml:space="preserve"> </w:t>
            </w:r>
            <w:r w:rsidR="006F0D69" w:rsidRPr="00DD7626">
              <w:rPr>
                <w:i/>
                <w:szCs w:val="28"/>
                <w:lang w:val="uk-UA"/>
              </w:rPr>
              <w:t>год.</w:t>
            </w:r>
          </w:p>
        </w:tc>
        <w:tc>
          <w:tcPr>
            <w:tcW w:w="2945" w:type="dxa"/>
          </w:tcPr>
          <w:p w14:paraId="3EE6CD6A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</w:tc>
      </w:tr>
      <w:tr w:rsidR="006F0D69" w:rsidRPr="00DD7626" w14:paraId="048903F0" w14:textId="77777777">
        <w:tc>
          <w:tcPr>
            <w:tcW w:w="4428" w:type="dxa"/>
          </w:tcPr>
          <w:p w14:paraId="7170269E" w14:textId="77777777" w:rsidR="006F0D69" w:rsidRPr="00DD7626" w:rsidRDefault="006F0D6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2764" w:type="dxa"/>
          </w:tcPr>
          <w:p w14:paraId="76866BCA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14:paraId="1DE20FE8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</w:tc>
      </w:tr>
      <w:tr w:rsidR="006F0D69" w:rsidRPr="00DD7626" w14:paraId="06EAB111" w14:textId="77777777">
        <w:tc>
          <w:tcPr>
            <w:tcW w:w="4428" w:type="dxa"/>
          </w:tcPr>
          <w:p w14:paraId="1768BAB3" w14:textId="77777777" w:rsidR="006F0D69" w:rsidRPr="00DD7626" w:rsidRDefault="006F0D6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2764" w:type="dxa"/>
          </w:tcPr>
          <w:p w14:paraId="27CF1475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</w:tc>
        <w:tc>
          <w:tcPr>
            <w:tcW w:w="2945" w:type="dxa"/>
          </w:tcPr>
          <w:p w14:paraId="4E50A585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</w:tc>
      </w:tr>
      <w:tr w:rsidR="006F0D69" w:rsidRPr="00DD7626" w14:paraId="639C9472" w14:textId="77777777">
        <w:tc>
          <w:tcPr>
            <w:tcW w:w="4428" w:type="dxa"/>
          </w:tcPr>
          <w:p w14:paraId="7497932B" w14:textId="77777777" w:rsidR="006F0D69" w:rsidRPr="00DD7626" w:rsidRDefault="006F0D6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Індивідуальні завдання</w:t>
            </w:r>
          </w:p>
        </w:tc>
        <w:tc>
          <w:tcPr>
            <w:tcW w:w="2764" w:type="dxa"/>
          </w:tcPr>
          <w:p w14:paraId="75F5C916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14:paraId="7130438E" w14:textId="77777777" w:rsidR="006F0D69" w:rsidRPr="00DD7626" w:rsidRDefault="006F0D69" w:rsidP="0054438B">
            <w:pPr>
              <w:jc w:val="right"/>
              <w:rPr>
                <w:i/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</w:tc>
      </w:tr>
      <w:tr w:rsidR="001E3342" w:rsidRPr="00DD7626" w14:paraId="0D4B5791" w14:textId="77777777">
        <w:tc>
          <w:tcPr>
            <w:tcW w:w="4428" w:type="dxa"/>
          </w:tcPr>
          <w:p w14:paraId="08F7CEFB" w14:textId="77777777" w:rsidR="006F0D69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Кількість тижневих </w:t>
            </w:r>
            <w:r w:rsidR="006F0D69" w:rsidRPr="00DD7626">
              <w:rPr>
                <w:szCs w:val="28"/>
                <w:lang w:val="uk-UA"/>
              </w:rPr>
              <w:t xml:space="preserve">аудиторних  </w:t>
            </w:r>
          </w:p>
          <w:p w14:paraId="25CC2670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23EB5375" w14:textId="77777777" w:rsidR="001E3342" w:rsidRPr="00DD7626" w:rsidRDefault="006F0D69" w:rsidP="00DD7626">
            <w:pPr>
              <w:pStyle w:val="af"/>
              <w:numPr>
                <w:ilvl w:val="0"/>
                <w:numId w:val="20"/>
              </w:numPr>
              <w:jc w:val="right"/>
              <w:rPr>
                <w:szCs w:val="28"/>
                <w:lang w:val="uk-UA"/>
              </w:rPr>
            </w:pPr>
            <w:r w:rsidRPr="00DD7626">
              <w:rPr>
                <w:i/>
                <w:szCs w:val="28"/>
                <w:lang w:val="uk-UA"/>
              </w:rPr>
              <w:t>год.</w:t>
            </w:r>
          </w:p>
          <w:p w14:paraId="15ED6EE5" w14:textId="77777777" w:rsidR="001E3342" w:rsidRPr="00DD7626" w:rsidRDefault="001E3342" w:rsidP="0054438B">
            <w:pPr>
              <w:rPr>
                <w:szCs w:val="28"/>
                <w:lang w:val="uk-UA"/>
              </w:rPr>
            </w:pPr>
          </w:p>
        </w:tc>
        <w:tc>
          <w:tcPr>
            <w:tcW w:w="2945" w:type="dxa"/>
          </w:tcPr>
          <w:p w14:paraId="50C4144B" w14:textId="77777777" w:rsidR="001E3342" w:rsidRPr="00DD7626" w:rsidRDefault="001E3342" w:rsidP="0054438B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1E6B12BF" w14:textId="77777777" w:rsidR="00D62F4E" w:rsidRPr="00DD7626" w:rsidRDefault="00D62F4E" w:rsidP="0054438B">
      <w:pPr>
        <w:pStyle w:val="1"/>
        <w:rPr>
          <w:b/>
          <w:bCs/>
          <w:sz w:val="28"/>
          <w:szCs w:val="28"/>
        </w:rPr>
      </w:pPr>
    </w:p>
    <w:p w14:paraId="0CBADE4A" w14:textId="77777777" w:rsidR="0064649F" w:rsidRPr="00DD7626" w:rsidRDefault="006758BB" w:rsidP="006758BB">
      <w:pPr>
        <w:pStyle w:val="1"/>
        <w:tabs>
          <w:tab w:val="num" w:pos="540"/>
        </w:tabs>
        <w:rPr>
          <w:b/>
          <w:bCs/>
          <w:sz w:val="28"/>
          <w:szCs w:val="28"/>
        </w:rPr>
      </w:pPr>
      <w:r w:rsidRPr="00DD7626">
        <w:rPr>
          <w:b/>
          <w:bCs/>
          <w:sz w:val="28"/>
          <w:szCs w:val="28"/>
          <w:vertAlign w:val="superscript"/>
        </w:rPr>
        <w:t xml:space="preserve">2. </w:t>
      </w:r>
      <w:r w:rsidR="0064649F" w:rsidRPr="00DD7626">
        <w:rPr>
          <w:b/>
          <w:bCs/>
          <w:sz w:val="28"/>
          <w:szCs w:val="28"/>
        </w:rPr>
        <w:t>Мета</w:t>
      </w:r>
      <w:r w:rsidR="00464B72">
        <w:rPr>
          <w:b/>
          <w:bCs/>
          <w:sz w:val="28"/>
          <w:szCs w:val="28"/>
        </w:rPr>
        <w:t xml:space="preserve">, </w:t>
      </w:r>
      <w:r w:rsidR="0064649F" w:rsidRPr="00DD7626">
        <w:rPr>
          <w:b/>
          <w:bCs/>
          <w:sz w:val="28"/>
          <w:szCs w:val="28"/>
        </w:rPr>
        <w:t xml:space="preserve">завдання </w:t>
      </w:r>
      <w:r w:rsidR="00464B72">
        <w:rPr>
          <w:b/>
          <w:bCs/>
          <w:sz w:val="28"/>
          <w:szCs w:val="28"/>
        </w:rPr>
        <w:t xml:space="preserve">та компетентності </w:t>
      </w:r>
      <w:r w:rsidR="0064649F" w:rsidRPr="00DD7626">
        <w:rPr>
          <w:b/>
          <w:bCs/>
          <w:sz w:val="28"/>
          <w:szCs w:val="28"/>
        </w:rPr>
        <w:t>навчальної дисципліни</w:t>
      </w:r>
    </w:p>
    <w:p w14:paraId="77EE797F" w14:textId="77777777" w:rsidR="004B5083" w:rsidRPr="00DD7626" w:rsidRDefault="004B5083" w:rsidP="004B5083">
      <w:pPr>
        <w:ind w:firstLine="709"/>
        <w:jc w:val="both"/>
        <w:rPr>
          <w:szCs w:val="28"/>
          <w:lang w:val="uk-UA"/>
        </w:rPr>
      </w:pPr>
      <w:r w:rsidRPr="00DD7626">
        <w:rPr>
          <w:b/>
          <w:i/>
          <w:szCs w:val="28"/>
          <w:lang w:val="uk-UA"/>
        </w:rPr>
        <w:t>Метою</w:t>
      </w:r>
      <w:r w:rsidRPr="00DD7626">
        <w:rPr>
          <w:szCs w:val="28"/>
          <w:lang w:val="uk-UA"/>
        </w:rPr>
        <w:t xml:space="preserve"> навчальної дисципліни «</w:t>
      </w:r>
      <w:proofErr w:type="spellStart"/>
      <w:r w:rsidRPr="00DD7626">
        <w:rPr>
          <w:spacing w:val="-2"/>
          <w:szCs w:val="28"/>
          <w:lang w:val="uk-UA"/>
        </w:rPr>
        <w:t>Етнокультурологія</w:t>
      </w:r>
      <w:proofErr w:type="spellEnd"/>
      <w:r w:rsidRPr="00DD7626">
        <w:rPr>
          <w:spacing w:val="-2"/>
          <w:szCs w:val="28"/>
          <w:lang w:val="uk-UA"/>
        </w:rPr>
        <w:t>, етика та естетика</w:t>
      </w:r>
      <w:r w:rsidRPr="00DD7626">
        <w:rPr>
          <w:szCs w:val="28"/>
          <w:lang w:val="uk-UA"/>
        </w:rPr>
        <w:t xml:space="preserve">» є покращення гуманітарної підготовки студентів, забезпечення орієнтації студента в </w:t>
      </w:r>
      <w:proofErr w:type="spellStart"/>
      <w:r w:rsidRPr="00DD7626">
        <w:rPr>
          <w:szCs w:val="28"/>
          <w:lang w:val="uk-UA"/>
        </w:rPr>
        <w:t>етнокультурологічній</w:t>
      </w:r>
      <w:proofErr w:type="spellEnd"/>
      <w:r w:rsidRPr="00DD7626">
        <w:rPr>
          <w:szCs w:val="28"/>
          <w:lang w:val="uk-UA"/>
        </w:rPr>
        <w:t xml:space="preserve"> науковій проблематиці, надання уявлення про системність етнокультурного аналізу, поглиблення навичок культурологічного аналізу етнічних культур, ознайомлення студентів з основними тенденціями та формами етнокультурного розвитку українського народу від найдавніших часів до сучасності;  підвищення етнічної свідомості студентів та їхньої підготовки з </w:t>
      </w:r>
      <w:r w:rsidRPr="00DD7626">
        <w:rPr>
          <w:szCs w:val="28"/>
          <w:lang w:val="uk-UA"/>
        </w:rPr>
        <w:lastRenderedPageBreak/>
        <w:t xml:space="preserve">огляду на майбутню роботу в мультикультурному середовищі;  сприяння формуванню знань та компетенцій на основі засвоєння основ культурологічної проблематики; </w:t>
      </w:r>
      <w:r w:rsidRPr="00DD7626">
        <w:rPr>
          <w:rFonts w:eastAsia="SimSun"/>
          <w:color w:val="000000"/>
          <w:szCs w:val="28"/>
          <w:lang w:val="uk-UA" w:eastAsia="zh-CN"/>
        </w:rPr>
        <w:t>ознайомлення студентів з основами такого різновиду філософського знаннями, як етика та естетика, які становлять фундамент гуманітарного знання та відіграють основоположну роль у формуванні світоглядних засад особистості й у виборі стратегії життєвої практики.</w:t>
      </w:r>
    </w:p>
    <w:p w14:paraId="12B7FB52" w14:textId="77777777" w:rsidR="00D62F4E" w:rsidRPr="00DD7626" w:rsidRDefault="009C6D3D" w:rsidP="0054438B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D7626">
        <w:rPr>
          <w:b/>
          <w:i/>
          <w:szCs w:val="28"/>
          <w:lang w:val="uk-UA"/>
        </w:rPr>
        <w:t>Завдання</w:t>
      </w:r>
      <w:r w:rsidR="004B5083" w:rsidRPr="00DD7626">
        <w:rPr>
          <w:b/>
          <w:i/>
          <w:szCs w:val="28"/>
          <w:lang w:val="uk-UA"/>
        </w:rPr>
        <w:t>м</w:t>
      </w:r>
      <w:r w:rsidR="004B5083" w:rsidRPr="00DD7626">
        <w:rPr>
          <w:i/>
          <w:szCs w:val="28"/>
          <w:lang w:val="uk-UA"/>
        </w:rPr>
        <w:t xml:space="preserve"> є </w:t>
      </w:r>
      <w:r w:rsidR="004B5083" w:rsidRPr="00DD7626">
        <w:rPr>
          <w:szCs w:val="28"/>
          <w:lang w:val="uk-UA"/>
        </w:rPr>
        <w:t xml:space="preserve">аналіз наукової проблематики сучасних етнологічних, етнокультурних, </w:t>
      </w:r>
      <w:proofErr w:type="spellStart"/>
      <w:r w:rsidR="004B5083" w:rsidRPr="00DD7626">
        <w:rPr>
          <w:szCs w:val="28"/>
          <w:lang w:val="uk-UA"/>
        </w:rPr>
        <w:t>кроскультурних</w:t>
      </w:r>
      <w:proofErr w:type="spellEnd"/>
      <w:r w:rsidR="004B5083" w:rsidRPr="00DD7626">
        <w:rPr>
          <w:szCs w:val="28"/>
          <w:lang w:val="uk-UA"/>
        </w:rPr>
        <w:t xml:space="preserve"> досліджень на етнічному матеріалі, ознайомлення з науковим інструментарієм культурологічного аналізу етносів та традиційних суспільств, формування сучасних гуманітарних уявлень про </w:t>
      </w:r>
      <w:proofErr w:type="spellStart"/>
      <w:r w:rsidR="004B5083" w:rsidRPr="00DD7626">
        <w:rPr>
          <w:szCs w:val="28"/>
          <w:lang w:val="uk-UA"/>
        </w:rPr>
        <w:t>поліцентричність</w:t>
      </w:r>
      <w:proofErr w:type="spellEnd"/>
      <w:r w:rsidR="004B5083" w:rsidRPr="00DD7626">
        <w:rPr>
          <w:szCs w:val="28"/>
          <w:lang w:val="uk-UA"/>
        </w:rPr>
        <w:t xml:space="preserve"> культур, становлення унікальних </w:t>
      </w:r>
      <w:proofErr w:type="spellStart"/>
      <w:r w:rsidR="004B5083" w:rsidRPr="00DD7626">
        <w:rPr>
          <w:szCs w:val="28"/>
          <w:lang w:val="uk-UA"/>
        </w:rPr>
        <w:t>етнокультур</w:t>
      </w:r>
      <w:proofErr w:type="spellEnd"/>
      <w:r w:rsidR="004B5083" w:rsidRPr="00DD7626">
        <w:rPr>
          <w:szCs w:val="28"/>
          <w:lang w:val="uk-UA"/>
        </w:rPr>
        <w:t xml:space="preserve"> в контексті загальносвітового цивілізаційного процесу; </w:t>
      </w:r>
      <w:r w:rsidR="004B5083" w:rsidRPr="00DD7626">
        <w:rPr>
          <w:rFonts w:eastAsia="SimSun"/>
          <w:color w:val="000000"/>
          <w:szCs w:val="28"/>
          <w:lang w:val="uk-UA" w:eastAsia="zh-CN"/>
        </w:rPr>
        <w:t>надання студентам необхідного рівня знань про  сутність та функції моралі, закономірності морального відношення люди до дійсності; сприяння усвідомленню значимості моралі та естетичних категорій як фундаментального контрольно-регулятивного механізму суспільного життя; формування уяви про необхідність культивування естетичних цінностей як основоположної умови розкриття сутнісних потенцій людського в людині; спонукання до розвитку чуттєвості як опозиції байдужості; вироблення здатності критичного судження смаку та застосування етичного інструментарію для діагностики як суспільної так і власної моральної практики.</w:t>
      </w:r>
      <w:r w:rsidR="00763F6A" w:rsidRPr="00DD7626">
        <w:rPr>
          <w:szCs w:val="28"/>
          <w:lang w:val="uk-UA"/>
        </w:rPr>
        <w:t xml:space="preserve"> </w:t>
      </w:r>
    </w:p>
    <w:p w14:paraId="373127C5" w14:textId="77777777" w:rsidR="001560EA" w:rsidRPr="00DD7626" w:rsidRDefault="001560EA" w:rsidP="0054438B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</w:p>
    <w:p w14:paraId="73CF8622" w14:textId="77777777" w:rsidR="0064649F" w:rsidRPr="00DD7626" w:rsidRDefault="00B17201" w:rsidP="0054438B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У</w:t>
      </w:r>
      <w:r w:rsidR="0064649F" w:rsidRPr="00DD7626">
        <w:rPr>
          <w:szCs w:val="28"/>
          <w:lang w:val="uk-UA"/>
        </w:rPr>
        <w:t xml:space="preserve"> результаті вивчення </w:t>
      </w:r>
      <w:r w:rsidR="00631439" w:rsidRPr="00DD7626">
        <w:rPr>
          <w:szCs w:val="28"/>
          <w:lang w:val="uk-UA"/>
        </w:rPr>
        <w:t xml:space="preserve">навчальної дисципліни </w:t>
      </w:r>
      <w:r w:rsidR="0064649F" w:rsidRPr="00DD7626">
        <w:rPr>
          <w:szCs w:val="28"/>
          <w:lang w:val="uk-UA"/>
        </w:rPr>
        <w:t xml:space="preserve">студент повинен </w:t>
      </w:r>
    </w:p>
    <w:p w14:paraId="7B59B0D2" w14:textId="77777777" w:rsidR="009E73A3" w:rsidRPr="00DD7626" w:rsidRDefault="0064649F" w:rsidP="0054438B">
      <w:pPr>
        <w:widowControl w:val="0"/>
        <w:tabs>
          <w:tab w:val="left" w:pos="720"/>
        </w:tabs>
        <w:ind w:firstLine="709"/>
        <w:jc w:val="both"/>
        <w:rPr>
          <w:i/>
          <w:szCs w:val="28"/>
          <w:lang w:val="uk-UA"/>
        </w:rPr>
      </w:pPr>
      <w:r w:rsidRPr="00DD7626">
        <w:rPr>
          <w:b/>
          <w:i/>
          <w:szCs w:val="28"/>
          <w:lang w:val="uk-UA"/>
        </w:rPr>
        <w:t>знати:</w:t>
      </w:r>
      <w:r w:rsidRPr="00DD7626">
        <w:rPr>
          <w:i/>
          <w:szCs w:val="28"/>
          <w:lang w:val="uk-UA"/>
        </w:rPr>
        <w:t xml:space="preserve"> </w:t>
      </w:r>
    </w:p>
    <w:p w14:paraId="3AE16CD6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основні поняття та визначення </w:t>
      </w:r>
      <w:proofErr w:type="spellStart"/>
      <w:r w:rsidRPr="00DD7626">
        <w:rPr>
          <w:szCs w:val="28"/>
          <w:lang w:val="uk-UA"/>
        </w:rPr>
        <w:t>етнокультурології</w:t>
      </w:r>
      <w:proofErr w:type="spellEnd"/>
      <w:r w:rsidRPr="00DD7626">
        <w:rPr>
          <w:szCs w:val="28"/>
          <w:lang w:val="uk-UA"/>
        </w:rPr>
        <w:t xml:space="preserve"> й уміти ними оперувати</w:t>
      </w:r>
      <w:r w:rsidRPr="00DD7626">
        <w:rPr>
          <w:color w:val="000000"/>
          <w:szCs w:val="28"/>
          <w:lang w:val="uk-UA" w:eastAsia="uk-UA"/>
        </w:rPr>
        <w:t>;</w:t>
      </w:r>
    </w:p>
    <w:p w14:paraId="75193404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</w:rPr>
        <w:t>фактори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утворення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етносу</w:t>
      </w:r>
      <w:proofErr w:type="spellEnd"/>
      <w:r w:rsidRPr="00DD7626">
        <w:rPr>
          <w:szCs w:val="28"/>
        </w:rPr>
        <w:t xml:space="preserve"> (народу, </w:t>
      </w:r>
      <w:proofErr w:type="spellStart"/>
      <w:r w:rsidRPr="00DD7626">
        <w:rPr>
          <w:szCs w:val="28"/>
        </w:rPr>
        <w:t>нації</w:t>
      </w:r>
      <w:proofErr w:type="spellEnd"/>
      <w:r w:rsidRPr="00DD7626">
        <w:rPr>
          <w:szCs w:val="28"/>
        </w:rPr>
        <w:t>);</w:t>
      </w:r>
    </w:p>
    <w:p w14:paraId="62ED7B55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історичне різноманіття </w:t>
      </w:r>
      <w:proofErr w:type="spellStart"/>
      <w:r w:rsidRPr="00DD7626">
        <w:rPr>
          <w:szCs w:val="28"/>
          <w:lang w:val="uk-UA"/>
        </w:rPr>
        <w:t>етнокультур</w:t>
      </w:r>
      <w:proofErr w:type="spellEnd"/>
      <w:r w:rsidRPr="00DD7626">
        <w:rPr>
          <w:szCs w:val="28"/>
          <w:lang w:val="uk-UA"/>
        </w:rPr>
        <w:t>, роль етнічного фактору в еволюції світової культури, особливості етнічної самосвідомості, сутність етнічної ідентичності;</w:t>
      </w:r>
    </w:p>
    <w:p w14:paraId="4BA14BB6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основні культурно-історичні світові центри й регіони, закономірності їх функціонування й розвитку</w:t>
      </w:r>
      <w:r w:rsidRPr="00DD7626">
        <w:rPr>
          <w:color w:val="000000"/>
          <w:szCs w:val="28"/>
          <w:lang w:val="uk-UA" w:eastAsia="uk-UA"/>
        </w:rPr>
        <w:t>;</w:t>
      </w:r>
    </w:p>
    <w:p w14:paraId="05E26B2C" w14:textId="77777777" w:rsidR="00763F6A" w:rsidRPr="00DD7626" w:rsidRDefault="00763F6A" w:rsidP="002D7F3B">
      <w:pPr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szCs w:val="28"/>
        </w:rPr>
      </w:pPr>
      <w:proofErr w:type="spellStart"/>
      <w:r w:rsidRPr="00DD7626">
        <w:rPr>
          <w:szCs w:val="28"/>
        </w:rPr>
        <w:t>світоглядні</w:t>
      </w:r>
      <w:proofErr w:type="spellEnd"/>
      <w:r w:rsidRPr="00DD7626">
        <w:rPr>
          <w:szCs w:val="28"/>
          <w:lang w:val="uk-UA"/>
        </w:rPr>
        <w:t xml:space="preserve"> </w:t>
      </w:r>
      <w:r w:rsidRPr="00DD7626">
        <w:rPr>
          <w:szCs w:val="28"/>
        </w:rPr>
        <w:t>засади</w:t>
      </w:r>
      <w:r w:rsidRPr="00DD7626">
        <w:rPr>
          <w:szCs w:val="28"/>
          <w:lang w:val="uk-UA"/>
        </w:rPr>
        <w:t xml:space="preserve"> </w:t>
      </w:r>
      <w:r w:rsidRPr="00DD7626">
        <w:rPr>
          <w:szCs w:val="28"/>
        </w:rPr>
        <w:t>культурного</w:t>
      </w:r>
      <w:r w:rsidRPr="00DD7626">
        <w:rPr>
          <w:szCs w:val="28"/>
          <w:lang w:val="uk-UA"/>
        </w:rPr>
        <w:t xml:space="preserve"> </w:t>
      </w:r>
      <w:r w:rsidRPr="00DD7626">
        <w:rPr>
          <w:szCs w:val="28"/>
        </w:rPr>
        <w:t>бутя</w:t>
      </w:r>
      <w:r w:rsidRPr="00DD7626">
        <w:rPr>
          <w:szCs w:val="28"/>
          <w:lang w:val="uk-UA"/>
        </w:rPr>
        <w:t xml:space="preserve"> </w:t>
      </w:r>
      <w:proofErr w:type="spellStart"/>
      <w:r w:rsidRPr="00DD7626">
        <w:rPr>
          <w:szCs w:val="28"/>
        </w:rPr>
        <w:t>людини</w:t>
      </w:r>
      <w:proofErr w:type="spellEnd"/>
    </w:p>
    <w:p w14:paraId="5A363998" w14:textId="77777777" w:rsidR="00763F6A" w:rsidRPr="00DD7626" w:rsidRDefault="00763F6A" w:rsidP="009A17C0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особливості українського етносу (нації), сутність етнічної (національної) свідомості, самосвідомості;</w:t>
      </w:r>
    </w:p>
    <w:p w14:paraId="6D4C686A" w14:textId="77777777" w:rsidR="00763F6A" w:rsidRPr="00DD7626" w:rsidRDefault="00763F6A" w:rsidP="009A17C0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</w:rPr>
      </w:pPr>
      <w:r w:rsidRPr="00DD7626">
        <w:rPr>
          <w:szCs w:val="28"/>
          <w:lang w:val="uk-UA"/>
        </w:rPr>
        <w:t xml:space="preserve">докази </w:t>
      </w:r>
      <w:proofErr w:type="spellStart"/>
      <w:r w:rsidRPr="00DD7626">
        <w:rPr>
          <w:szCs w:val="28"/>
        </w:rPr>
        <w:t>національно</w:t>
      </w:r>
      <w:proofErr w:type="spellEnd"/>
      <w:r w:rsidRPr="00DD7626">
        <w:rPr>
          <w:szCs w:val="28"/>
          <w:lang w:val="uk-UA"/>
        </w:rPr>
        <w:t>ї</w:t>
      </w:r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самобутн</w:t>
      </w:r>
      <w:proofErr w:type="spellEnd"/>
      <w:r w:rsidRPr="00DD7626">
        <w:rPr>
          <w:szCs w:val="28"/>
          <w:lang w:val="uk-UA"/>
        </w:rPr>
        <w:t>ості українського народу</w:t>
      </w:r>
      <w:r w:rsidRPr="00DD7626">
        <w:rPr>
          <w:szCs w:val="28"/>
        </w:rPr>
        <w:t xml:space="preserve">, </w:t>
      </w:r>
      <w:r w:rsidRPr="00DD7626">
        <w:rPr>
          <w:szCs w:val="28"/>
          <w:lang w:val="uk-UA"/>
        </w:rPr>
        <w:t xml:space="preserve">його </w:t>
      </w:r>
      <w:proofErr w:type="spellStart"/>
      <w:r w:rsidRPr="00DD7626">
        <w:rPr>
          <w:szCs w:val="28"/>
        </w:rPr>
        <w:t>традиці</w:t>
      </w:r>
      <w:proofErr w:type="spellEnd"/>
      <w:r w:rsidRPr="00DD7626">
        <w:rPr>
          <w:szCs w:val="28"/>
          <w:lang w:val="uk-UA"/>
        </w:rPr>
        <w:t>ї</w:t>
      </w:r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звича</w:t>
      </w:r>
      <w:proofErr w:type="spellEnd"/>
      <w:r w:rsidRPr="00DD7626">
        <w:rPr>
          <w:szCs w:val="28"/>
          <w:lang w:val="uk-UA"/>
        </w:rPr>
        <w:t>ї</w:t>
      </w:r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обря</w:t>
      </w:r>
      <w:r w:rsidRPr="00DD7626">
        <w:rPr>
          <w:szCs w:val="28"/>
          <w:lang w:val="uk-UA"/>
        </w:rPr>
        <w:t>ди</w:t>
      </w:r>
      <w:proofErr w:type="spellEnd"/>
      <w:r w:rsidRPr="00DD7626">
        <w:rPr>
          <w:szCs w:val="28"/>
          <w:lang w:val="uk-UA"/>
        </w:rPr>
        <w:t xml:space="preserve"> і </w:t>
      </w:r>
      <w:proofErr w:type="spellStart"/>
      <w:r w:rsidRPr="00DD7626">
        <w:rPr>
          <w:szCs w:val="28"/>
          <w:lang w:val="uk-UA"/>
        </w:rPr>
        <w:t>т.ін</w:t>
      </w:r>
      <w:proofErr w:type="spellEnd"/>
      <w:r w:rsidRPr="00DD7626">
        <w:rPr>
          <w:szCs w:val="28"/>
          <w:lang w:val="uk-UA"/>
        </w:rPr>
        <w:t>.;</w:t>
      </w:r>
    </w:p>
    <w:p w14:paraId="274E8F70" w14:textId="77777777" w:rsidR="00763F6A" w:rsidRPr="00DD7626" w:rsidRDefault="00763F6A" w:rsidP="009A17C0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</w:rPr>
      </w:pPr>
      <w:r w:rsidRPr="00DD7626">
        <w:rPr>
          <w:szCs w:val="28"/>
          <w:lang w:val="uk-UA"/>
        </w:rPr>
        <w:t>місце і роль України у світовій культурі;</w:t>
      </w:r>
    </w:p>
    <w:p w14:paraId="0BE188F1" w14:textId="77777777" w:rsidR="00763F6A" w:rsidRPr="00DD7626" w:rsidRDefault="00763F6A" w:rsidP="009A17C0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</w:rPr>
      </w:pPr>
      <w:r w:rsidRPr="00DD7626">
        <w:rPr>
          <w:szCs w:val="28"/>
          <w:lang w:val="uk-UA"/>
        </w:rPr>
        <w:t xml:space="preserve">сфери практичного застосування </w:t>
      </w:r>
      <w:proofErr w:type="spellStart"/>
      <w:r w:rsidRPr="00DD7626">
        <w:rPr>
          <w:szCs w:val="28"/>
          <w:lang w:val="uk-UA"/>
        </w:rPr>
        <w:t>етнокультурології</w:t>
      </w:r>
      <w:proofErr w:type="spellEnd"/>
      <w:r w:rsidRPr="00DD7626">
        <w:rPr>
          <w:szCs w:val="28"/>
          <w:lang w:val="uk-UA"/>
        </w:rPr>
        <w:t>;</w:t>
      </w:r>
    </w:p>
    <w:p w14:paraId="664F4371" w14:textId="77777777" w:rsidR="00763F6A" w:rsidRPr="00DD7626" w:rsidRDefault="00763F6A" w:rsidP="009A17C0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</w:rPr>
      </w:pPr>
      <w:r w:rsidRPr="00DD7626">
        <w:rPr>
          <w:szCs w:val="28"/>
          <w:lang w:val="uk-UA"/>
        </w:rPr>
        <w:t>способи збереження і пе</w:t>
      </w:r>
      <w:r w:rsidR="004B5083" w:rsidRPr="00DD7626">
        <w:rPr>
          <w:szCs w:val="28"/>
          <w:lang w:val="uk-UA"/>
        </w:rPr>
        <w:t xml:space="preserve">редачі соціокультурного досвіду; </w:t>
      </w:r>
    </w:p>
    <w:p w14:paraId="09DB213E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основні етапи історичного розвитку етики, типологію основних етичних </w:t>
      </w:r>
      <w:proofErr w:type="spellStart"/>
      <w:r w:rsidRPr="00DD7626">
        <w:rPr>
          <w:rFonts w:eastAsia="SimSun"/>
          <w:color w:val="000000"/>
          <w:szCs w:val="28"/>
          <w:lang w:val="uk-UA" w:eastAsia="zh-CN"/>
        </w:rPr>
        <w:t>вчень</w:t>
      </w:r>
      <w:proofErr w:type="spellEnd"/>
      <w:r w:rsidRPr="00DD7626">
        <w:rPr>
          <w:rFonts w:eastAsia="SimSun"/>
          <w:color w:val="000000"/>
          <w:szCs w:val="28"/>
          <w:lang w:val="uk-UA" w:eastAsia="zh-CN"/>
        </w:rPr>
        <w:t xml:space="preserve">; </w:t>
      </w:r>
    </w:p>
    <w:p w14:paraId="3696FD2C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основні теорії походження моралі; </w:t>
      </w:r>
    </w:p>
    <w:p w14:paraId="597B5CEC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основні напрями прикладної етики; специфіку проблематики етики бізнесу; </w:t>
      </w:r>
    </w:p>
    <w:p w14:paraId="6CA89EB3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предмет (історію його становлення та сутність) естетики; </w:t>
      </w:r>
    </w:p>
    <w:p w14:paraId="1BDD387C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lastRenderedPageBreak/>
        <w:t xml:space="preserve">основні етапи історичного розвитку естетики, типологію основних естетичних </w:t>
      </w:r>
      <w:proofErr w:type="spellStart"/>
      <w:r w:rsidRPr="00DD7626">
        <w:rPr>
          <w:rFonts w:eastAsia="SimSun"/>
          <w:color w:val="000000"/>
          <w:szCs w:val="28"/>
          <w:lang w:val="uk-UA" w:eastAsia="zh-CN"/>
        </w:rPr>
        <w:t>вчень</w:t>
      </w:r>
      <w:proofErr w:type="spellEnd"/>
      <w:r w:rsidRPr="00DD7626">
        <w:rPr>
          <w:rFonts w:eastAsia="SimSun"/>
          <w:color w:val="000000"/>
          <w:szCs w:val="28"/>
          <w:lang w:val="uk-UA" w:eastAsia="zh-CN"/>
        </w:rPr>
        <w:t xml:space="preserve">; </w:t>
      </w:r>
    </w:p>
    <w:p w14:paraId="10CC9F7A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основні теорії походження мистецтва; </w:t>
      </w:r>
    </w:p>
    <w:p w14:paraId="150EC82A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сутність, структуру та функції естетики; </w:t>
      </w:r>
    </w:p>
    <w:p w14:paraId="7321B99D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proofErr w:type="spellStart"/>
      <w:r w:rsidRPr="00DD7626">
        <w:rPr>
          <w:rFonts w:eastAsia="SimSun"/>
          <w:color w:val="000000"/>
          <w:szCs w:val="28"/>
          <w:lang w:val="uk-UA" w:eastAsia="zh-CN"/>
        </w:rPr>
        <w:t>поняттєво</w:t>
      </w:r>
      <w:proofErr w:type="spellEnd"/>
      <w:r w:rsidRPr="00DD7626">
        <w:rPr>
          <w:rFonts w:eastAsia="SimSun"/>
          <w:color w:val="000000"/>
          <w:szCs w:val="28"/>
          <w:lang w:val="uk-UA" w:eastAsia="zh-CN"/>
        </w:rPr>
        <w:t xml:space="preserve">-категоріальний апарат естетики; видову специфіку мистецтва; </w:t>
      </w:r>
    </w:p>
    <w:p w14:paraId="6FDAAB60" w14:textId="77777777" w:rsidR="004B5083" w:rsidRPr="00DD7626" w:rsidRDefault="004B5083" w:rsidP="009A17C0">
      <w:pPr>
        <w:pStyle w:val="af"/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>художній образ, форма та зміст; художня епоха та стиль у мистецтві; історичні закономірності розвитку мистецтва.</w:t>
      </w:r>
    </w:p>
    <w:p w14:paraId="32ED7F15" w14:textId="77777777" w:rsidR="00763F6A" w:rsidRPr="00DD7626" w:rsidRDefault="00763F6A" w:rsidP="0054438B">
      <w:pPr>
        <w:widowControl w:val="0"/>
        <w:tabs>
          <w:tab w:val="left" w:pos="720"/>
        </w:tabs>
        <w:ind w:firstLine="709"/>
        <w:jc w:val="both"/>
        <w:rPr>
          <w:i/>
          <w:szCs w:val="28"/>
          <w:lang w:val="uk-UA"/>
        </w:rPr>
      </w:pPr>
    </w:p>
    <w:p w14:paraId="5C31102F" w14:textId="77777777" w:rsidR="00284F18" w:rsidRPr="00DD7626" w:rsidRDefault="0064649F" w:rsidP="0054438B">
      <w:pPr>
        <w:ind w:firstLine="709"/>
        <w:jc w:val="both"/>
        <w:rPr>
          <w:b/>
          <w:i/>
          <w:szCs w:val="28"/>
          <w:lang w:val="uk-UA"/>
        </w:rPr>
      </w:pPr>
      <w:r w:rsidRPr="00DD7626">
        <w:rPr>
          <w:b/>
          <w:i/>
          <w:szCs w:val="28"/>
          <w:lang w:val="uk-UA"/>
        </w:rPr>
        <w:t>вміти:</w:t>
      </w:r>
    </w:p>
    <w:p w14:paraId="6146C6D2" w14:textId="77777777" w:rsidR="00763F6A" w:rsidRPr="00DD7626" w:rsidRDefault="00763F6A" w:rsidP="002D7F3B">
      <w:pPr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аналізувати основні концепції етногенезу, фази розвитку етносу, етнічні процеси, які відбуваються в сучасному світі в країнах Європи, Азії, Африки, Північної та Південної Америки, Австралії та Океанії;</w:t>
      </w:r>
    </w:p>
    <w:p w14:paraId="734647C5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</w:t>
      </w:r>
      <w:proofErr w:type="spellStart"/>
      <w:r w:rsidRPr="00DD7626">
        <w:rPr>
          <w:szCs w:val="28"/>
        </w:rPr>
        <w:t>оцінювати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досягнення</w:t>
      </w:r>
      <w:proofErr w:type="spellEnd"/>
      <w:r w:rsidRPr="00DD7626">
        <w:rPr>
          <w:szCs w:val="28"/>
        </w:rPr>
        <w:t xml:space="preserve"> </w:t>
      </w:r>
      <w:r w:rsidRPr="00DD7626">
        <w:rPr>
          <w:szCs w:val="28"/>
          <w:lang w:val="uk-UA"/>
        </w:rPr>
        <w:t xml:space="preserve">світової та вітчизняної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 на </w:t>
      </w:r>
      <w:proofErr w:type="spellStart"/>
      <w:r w:rsidRPr="00DD7626">
        <w:rPr>
          <w:szCs w:val="28"/>
        </w:rPr>
        <w:t>основі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знання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історичного</w:t>
      </w:r>
      <w:proofErr w:type="spellEnd"/>
      <w:r w:rsidRPr="00DD7626">
        <w:rPr>
          <w:szCs w:val="28"/>
        </w:rPr>
        <w:t xml:space="preserve"> контексту </w:t>
      </w:r>
      <w:proofErr w:type="spellStart"/>
      <w:r w:rsidRPr="00DD7626">
        <w:rPr>
          <w:szCs w:val="28"/>
        </w:rPr>
        <w:t>їх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створення</w:t>
      </w:r>
      <w:proofErr w:type="spellEnd"/>
      <w:r w:rsidRPr="00DD7626">
        <w:rPr>
          <w:color w:val="000000"/>
          <w:szCs w:val="28"/>
          <w:lang w:val="uk-UA" w:eastAsia="uk-UA"/>
        </w:rPr>
        <w:t>;</w:t>
      </w:r>
    </w:p>
    <w:p w14:paraId="6A3C3677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формувати власну думку щодо розмаїття національних культур, зокрема української і світової, та їх цінностей;</w:t>
      </w:r>
    </w:p>
    <w:p w14:paraId="230274A2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самостійно орієнтуватися у розмаїтті художніх шкіл та напрямів, основних засобах вираження, притаманних тому чи іншому різновиду та жанру мистецтв;</w:t>
      </w:r>
    </w:p>
    <w:p w14:paraId="304138EE" w14:textId="77777777" w:rsidR="00763F6A" w:rsidRPr="00DD7626" w:rsidRDefault="00763F6A" w:rsidP="002D7F3B">
      <w:pPr>
        <w:widowControl w:val="0"/>
        <w:numPr>
          <w:ilvl w:val="0"/>
          <w:numId w:val="6"/>
        </w:numPr>
        <w:tabs>
          <w:tab w:val="left" w:pos="720"/>
          <w:tab w:val="left" w:pos="1080"/>
        </w:tabs>
        <w:ind w:left="0"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</w:rPr>
        <w:t>розкри</w:t>
      </w:r>
      <w:proofErr w:type="spellEnd"/>
      <w:r w:rsidRPr="00DD7626">
        <w:rPr>
          <w:szCs w:val="28"/>
          <w:lang w:val="uk-UA"/>
        </w:rPr>
        <w:t>вати</w:t>
      </w:r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сутність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національної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>;</w:t>
      </w:r>
    </w:p>
    <w:p w14:paraId="5131C047" w14:textId="77777777" w:rsidR="00763F6A" w:rsidRPr="00DD7626" w:rsidRDefault="00763F6A" w:rsidP="009A17C0">
      <w:pPr>
        <w:pStyle w:val="af"/>
        <w:widowControl w:val="0"/>
        <w:numPr>
          <w:ilvl w:val="0"/>
          <w:numId w:val="13"/>
        </w:numPr>
        <w:tabs>
          <w:tab w:val="left" w:pos="720"/>
          <w:tab w:val="left" w:pos="1080"/>
        </w:tabs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брати участь у народних звичаях, обрядах;</w:t>
      </w:r>
    </w:p>
    <w:p w14:paraId="7CAA3802" w14:textId="77777777" w:rsidR="00763F6A" w:rsidRPr="00DD7626" w:rsidRDefault="00763F6A" w:rsidP="009A17C0">
      <w:pPr>
        <w:pStyle w:val="af"/>
        <w:widowControl w:val="0"/>
        <w:numPr>
          <w:ilvl w:val="0"/>
          <w:numId w:val="13"/>
        </w:numPr>
        <w:tabs>
          <w:tab w:val="left" w:pos="720"/>
          <w:tab w:val="left" w:pos="1080"/>
        </w:tabs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виконувати елементи українських народних </w:t>
      </w:r>
      <w:proofErr w:type="spellStart"/>
      <w:r w:rsidRPr="00DD7626">
        <w:rPr>
          <w:szCs w:val="28"/>
          <w:lang w:val="uk-UA"/>
        </w:rPr>
        <w:t>ремесел</w:t>
      </w:r>
      <w:proofErr w:type="spellEnd"/>
      <w:r w:rsidRPr="00DD7626">
        <w:rPr>
          <w:szCs w:val="28"/>
          <w:lang w:val="uk-UA"/>
        </w:rPr>
        <w:t xml:space="preserve"> чи промислів;</w:t>
      </w:r>
    </w:p>
    <w:p w14:paraId="2933AB39" w14:textId="77777777" w:rsidR="009A17C0" w:rsidRPr="00DD7626" w:rsidRDefault="00763F6A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виробляти активну позицію в утвердженні гуманістичних ідей, високих моральних і етичних засад у суспільному житті;</w:t>
      </w:r>
    </w:p>
    <w:p w14:paraId="3E3C8558" w14:textId="77777777" w:rsidR="009A17C0" w:rsidRPr="00DD7626" w:rsidRDefault="009A17C0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застосовувати теоретичні знання, здобуті в процесі вивчення навчальної дисципліни, до аналізу та вирішення проблемних ситуацій моральної практики; </w:t>
      </w:r>
    </w:p>
    <w:p w14:paraId="32D4606E" w14:textId="77777777" w:rsidR="009A17C0" w:rsidRPr="00DD7626" w:rsidRDefault="009A17C0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>формувати власну позицію щодо амбівалентних проблем сучасної прикладної етики;</w:t>
      </w:r>
    </w:p>
    <w:p w14:paraId="18841F2D" w14:textId="77777777" w:rsidR="009A17C0" w:rsidRPr="00DD7626" w:rsidRDefault="009A17C0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виробляти стратегію професійної діяльності з урахуванням вимог сучасної етики бізнесу; </w:t>
      </w:r>
    </w:p>
    <w:p w14:paraId="1FACB234" w14:textId="77777777" w:rsidR="009A17C0" w:rsidRPr="00DD7626" w:rsidRDefault="009A17C0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розрізняти значимі та </w:t>
      </w:r>
      <w:proofErr w:type="spellStart"/>
      <w:r w:rsidRPr="00DD7626">
        <w:rPr>
          <w:rFonts w:eastAsia="SimSun"/>
          <w:color w:val="000000"/>
          <w:szCs w:val="28"/>
          <w:lang w:val="uk-UA" w:eastAsia="zh-CN"/>
        </w:rPr>
        <w:t>псевдокультурні</w:t>
      </w:r>
      <w:proofErr w:type="spellEnd"/>
      <w:r w:rsidRPr="00DD7626">
        <w:rPr>
          <w:rFonts w:eastAsia="SimSun"/>
          <w:color w:val="000000"/>
          <w:szCs w:val="28"/>
          <w:lang w:val="uk-UA" w:eastAsia="zh-CN"/>
        </w:rPr>
        <w:t xml:space="preserve"> цінності сучасного світу; </w:t>
      </w:r>
    </w:p>
    <w:p w14:paraId="3F3D38DA" w14:textId="77777777" w:rsidR="009A17C0" w:rsidRPr="00DD7626" w:rsidRDefault="009A17C0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>формувати власну позицію щодо амбівалентних проблем сучасного мистецтва;</w:t>
      </w:r>
    </w:p>
    <w:p w14:paraId="2ABAD35F" w14:textId="77777777" w:rsidR="009A17C0" w:rsidRPr="00DD7626" w:rsidRDefault="009A17C0" w:rsidP="009A17C0">
      <w:pPr>
        <w:pStyle w:val="af"/>
        <w:numPr>
          <w:ilvl w:val="0"/>
          <w:numId w:val="13"/>
        </w:numPr>
        <w:tabs>
          <w:tab w:val="left" w:pos="284"/>
          <w:tab w:val="left" w:pos="567"/>
          <w:tab w:val="left" w:pos="720"/>
          <w:tab w:val="left" w:pos="1080"/>
        </w:tabs>
        <w:jc w:val="both"/>
        <w:rPr>
          <w:rFonts w:eastAsia="SimSun"/>
          <w:color w:val="000000"/>
          <w:szCs w:val="28"/>
          <w:lang w:val="uk-UA" w:eastAsia="zh-CN"/>
        </w:rPr>
      </w:pPr>
      <w:r w:rsidRPr="00DD7626">
        <w:rPr>
          <w:rFonts w:eastAsia="SimSun"/>
          <w:color w:val="000000"/>
          <w:szCs w:val="28"/>
          <w:lang w:val="uk-UA" w:eastAsia="zh-CN"/>
        </w:rPr>
        <w:t xml:space="preserve">розрізняти значимі та </w:t>
      </w:r>
      <w:proofErr w:type="spellStart"/>
      <w:r w:rsidRPr="00DD7626">
        <w:rPr>
          <w:rFonts w:eastAsia="SimSun"/>
          <w:color w:val="000000"/>
          <w:szCs w:val="28"/>
          <w:lang w:val="uk-UA" w:eastAsia="zh-CN"/>
        </w:rPr>
        <w:t>псевдокультурні</w:t>
      </w:r>
      <w:proofErr w:type="spellEnd"/>
      <w:r w:rsidRPr="00DD7626">
        <w:rPr>
          <w:rFonts w:eastAsia="SimSun"/>
          <w:color w:val="000000"/>
          <w:szCs w:val="28"/>
          <w:lang w:val="uk-UA" w:eastAsia="zh-CN"/>
        </w:rPr>
        <w:t xml:space="preserve"> цінності сучасної художньої практики.</w:t>
      </w:r>
    </w:p>
    <w:p w14:paraId="5C4BA49F" w14:textId="77777777" w:rsidR="0064649F" w:rsidRPr="00DD7626" w:rsidRDefault="0064649F" w:rsidP="0054438B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14:paraId="5CF7620B" w14:textId="77777777" w:rsidR="006758BB" w:rsidRPr="00622ED0" w:rsidRDefault="006758BB" w:rsidP="0054438B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622ED0">
        <w:rPr>
          <w:b/>
          <w:szCs w:val="28"/>
          <w:lang w:val="uk-UA"/>
        </w:rPr>
        <w:t xml:space="preserve">Набуття </w:t>
      </w:r>
      <w:proofErr w:type="spellStart"/>
      <w:r w:rsidRPr="00622ED0">
        <w:rPr>
          <w:b/>
          <w:szCs w:val="28"/>
          <w:lang w:val="uk-UA"/>
        </w:rPr>
        <w:t>компетентностей</w:t>
      </w:r>
      <w:proofErr w:type="spellEnd"/>
      <w:r w:rsidRPr="00622ED0">
        <w:rPr>
          <w:b/>
          <w:szCs w:val="28"/>
          <w:lang w:val="uk-UA"/>
        </w:rPr>
        <w:t>:</w:t>
      </w:r>
    </w:p>
    <w:p w14:paraId="19792A9F" w14:textId="77777777" w:rsidR="00AD7019" w:rsidRPr="00DD7626" w:rsidRDefault="00AD7019" w:rsidP="0054438B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</w:p>
    <w:p w14:paraId="5864DB72" w14:textId="77777777" w:rsidR="006758BB" w:rsidRPr="00DD7626" w:rsidRDefault="006758BB" w:rsidP="0054438B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>Загальні компетентності (ЗК)</w:t>
      </w:r>
      <w:r w:rsidR="00AD7019" w:rsidRPr="00DD7626">
        <w:rPr>
          <w:b/>
          <w:szCs w:val="28"/>
          <w:lang w:val="uk-UA"/>
        </w:rPr>
        <w:t>:</w:t>
      </w:r>
    </w:p>
    <w:p w14:paraId="30437B68" w14:textId="77777777" w:rsidR="00C07523" w:rsidRPr="00DD7626" w:rsidRDefault="007430B2" w:rsidP="007430B2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1) </w:t>
      </w:r>
      <w:r w:rsidR="00C07523" w:rsidRPr="00DD7626">
        <w:rPr>
          <w:szCs w:val="28"/>
          <w:lang w:val="uk-UA"/>
        </w:rPr>
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27E21A34" w14:textId="77777777" w:rsidR="007430B2" w:rsidRPr="00DD7626" w:rsidRDefault="00C07523" w:rsidP="007430B2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lastRenderedPageBreak/>
        <w:t xml:space="preserve">2)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2813F311" w14:textId="77777777" w:rsidR="002B7D89" w:rsidRPr="00DD7626" w:rsidRDefault="00647284" w:rsidP="007430B2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B7D89" w:rsidRPr="00DD7626">
        <w:rPr>
          <w:szCs w:val="28"/>
          <w:lang w:val="uk-UA"/>
        </w:rPr>
        <w:t xml:space="preserve">) Здатність до </w:t>
      </w:r>
      <w:r w:rsidR="00622ED0">
        <w:rPr>
          <w:szCs w:val="28"/>
          <w:lang w:val="uk-UA"/>
        </w:rPr>
        <w:t>абстрактного мислення, аналізу та синтезу</w:t>
      </w:r>
      <w:r w:rsidR="002B7D89" w:rsidRPr="00DD7626">
        <w:rPr>
          <w:szCs w:val="28"/>
          <w:lang w:val="uk-UA"/>
        </w:rPr>
        <w:t>.</w:t>
      </w:r>
    </w:p>
    <w:p w14:paraId="2060932B" w14:textId="77777777" w:rsidR="00C07523" w:rsidRPr="00DD7626" w:rsidRDefault="00C07523" w:rsidP="007430B2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</w:p>
    <w:p w14:paraId="33FA90BE" w14:textId="77777777" w:rsidR="006758BB" w:rsidRPr="00DD7626" w:rsidRDefault="006758BB" w:rsidP="0054438B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>Фахові (спеціальні) компетентності (ФК):</w:t>
      </w:r>
    </w:p>
    <w:p w14:paraId="2E8FA4BD" w14:textId="77777777" w:rsidR="007430B2" w:rsidRPr="00DD7626" w:rsidRDefault="00647284" w:rsidP="007430B2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1) </w:t>
      </w:r>
      <w:r w:rsidR="007430B2" w:rsidRPr="00DD7626">
        <w:rPr>
          <w:szCs w:val="28"/>
          <w:lang w:val="uk-UA"/>
        </w:rPr>
        <w:t xml:space="preserve">Здатність до збирання й аналізу, систематизації та інтерпретації </w:t>
      </w:r>
      <w:proofErr w:type="spellStart"/>
      <w:r w:rsidR="007430B2" w:rsidRPr="00DD7626">
        <w:rPr>
          <w:szCs w:val="28"/>
          <w:lang w:val="uk-UA"/>
        </w:rPr>
        <w:t>мовних</w:t>
      </w:r>
      <w:proofErr w:type="spellEnd"/>
      <w:r w:rsidR="007430B2" w:rsidRPr="00DD7626">
        <w:rPr>
          <w:szCs w:val="28"/>
          <w:lang w:val="uk-UA"/>
        </w:rPr>
        <w:t>, літературних, фольклорних фактів, інтерпретації та перекладу тексту (залежно від обраної спеціалізац</w:t>
      </w:r>
      <w:r>
        <w:rPr>
          <w:szCs w:val="28"/>
          <w:lang w:val="uk-UA"/>
        </w:rPr>
        <w:t>ії)</w:t>
      </w:r>
    </w:p>
    <w:p w14:paraId="57AFA6B9" w14:textId="77777777" w:rsidR="00FC627B" w:rsidRPr="00DD7626" w:rsidRDefault="00647284" w:rsidP="00647284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C627B" w:rsidRPr="00DD7626">
        <w:rPr>
          <w:szCs w:val="28"/>
          <w:lang w:val="uk-UA"/>
        </w:rPr>
        <w:t xml:space="preserve">) </w:t>
      </w:r>
      <w:r>
        <w:rPr>
          <w:szCs w:val="28"/>
          <w:lang w:val="uk-UA"/>
        </w:rPr>
        <w:t>Усвідомлення взаємозв’язків культурних текстів та контекстів</w:t>
      </w:r>
    </w:p>
    <w:p w14:paraId="089BECAA" w14:textId="77777777" w:rsidR="007430B2" w:rsidRPr="00647284" w:rsidRDefault="00647284" w:rsidP="007430B2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7430B2" w:rsidRPr="00DD7626">
        <w:rPr>
          <w:szCs w:val="28"/>
        </w:rPr>
        <w:t xml:space="preserve">) </w:t>
      </w:r>
      <w:r>
        <w:rPr>
          <w:szCs w:val="28"/>
          <w:lang w:val="uk-UA"/>
        </w:rPr>
        <w:t>Здатність до ефективної взаємодії з представниками інших професій, а також залучення до розв’язання проблем культури представників громадськості</w:t>
      </w:r>
    </w:p>
    <w:p w14:paraId="60D2E6FC" w14:textId="77777777" w:rsidR="007430B2" w:rsidRDefault="007430B2" w:rsidP="007430B2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</w:p>
    <w:p w14:paraId="15F4385A" w14:textId="77777777" w:rsidR="00622ED0" w:rsidRDefault="00622ED0" w:rsidP="007430B2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Програмні результати навчання:</w:t>
      </w:r>
    </w:p>
    <w:p w14:paraId="55229043" w14:textId="77777777" w:rsidR="00622ED0" w:rsidRPr="00622ED0" w:rsidRDefault="00622ED0" w:rsidP="005F7CAA">
      <w:pPr>
        <w:pStyle w:val="af"/>
        <w:tabs>
          <w:tab w:val="left" w:pos="284"/>
          <w:tab w:val="left" w:pos="567"/>
        </w:tabs>
        <w:ind w:left="426"/>
        <w:jc w:val="both"/>
        <w:rPr>
          <w:szCs w:val="28"/>
          <w:lang w:val="uk-UA"/>
        </w:rPr>
      </w:pPr>
      <w:r w:rsidRPr="00622ED0">
        <w:rPr>
          <w:szCs w:val="28"/>
          <w:lang w:val="uk-UA"/>
        </w:rPr>
        <w:t>Обговорювати і пояснювати основи, що сприяють розвитку загальної політичної культури та активності, формуванню національної гідності й патріотизму, соціалізації особистості, схильності до етичних цінностей.</w:t>
      </w:r>
    </w:p>
    <w:p w14:paraId="2A0543B1" w14:textId="77777777" w:rsidR="00622ED0" w:rsidRPr="00622ED0" w:rsidRDefault="00622ED0" w:rsidP="00622ED0">
      <w:pPr>
        <w:tabs>
          <w:tab w:val="left" w:pos="284"/>
          <w:tab w:val="left" w:pos="567"/>
        </w:tabs>
        <w:ind w:left="360"/>
        <w:jc w:val="both"/>
        <w:rPr>
          <w:szCs w:val="28"/>
          <w:lang w:val="uk-UA"/>
        </w:rPr>
      </w:pPr>
    </w:p>
    <w:p w14:paraId="27029F9D" w14:textId="77777777" w:rsidR="00645CFE" w:rsidRPr="00DD7626" w:rsidRDefault="006758BB" w:rsidP="006758BB">
      <w:pPr>
        <w:pStyle w:val="1"/>
        <w:rPr>
          <w:b/>
          <w:bCs/>
          <w:sz w:val="28"/>
          <w:szCs w:val="28"/>
        </w:rPr>
      </w:pPr>
      <w:r w:rsidRPr="00DD7626">
        <w:rPr>
          <w:b/>
          <w:bCs/>
          <w:sz w:val="28"/>
          <w:szCs w:val="28"/>
          <w:vertAlign w:val="superscript"/>
        </w:rPr>
        <w:t xml:space="preserve">3. </w:t>
      </w:r>
      <w:r w:rsidR="009176FB" w:rsidRPr="00DD7626">
        <w:rPr>
          <w:b/>
          <w:bCs/>
          <w:sz w:val="28"/>
          <w:szCs w:val="28"/>
        </w:rPr>
        <w:t>Програма та с</w:t>
      </w:r>
      <w:r w:rsidR="0064649F" w:rsidRPr="00DD7626">
        <w:rPr>
          <w:b/>
          <w:bCs/>
          <w:sz w:val="28"/>
          <w:szCs w:val="28"/>
        </w:rPr>
        <w:t>труктура навчальної дисципліни</w:t>
      </w:r>
      <w:r w:rsidR="00645CFE" w:rsidRPr="00DD7626">
        <w:rPr>
          <w:b/>
          <w:bCs/>
          <w:sz w:val="28"/>
          <w:szCs w:val="28"/>
        </w:rPr>
        <w:t xml:space="preserve"> </w:t>
      </w:r>
      <w:r w:rsidR="009176FB" w:rsidRPr="00DD7626">
        <w:rPr>
          <w:b/>
          <w:bCs/>
          <w:sz w:val="28"/>
          <w:szCs w:val="28"/>
        </w:rPr>
        <w:t>для:</w:t>
      </w:r>
    </w:p>
    <w:p w14:paraId="2AB21A5C" w14:textId="77777777" w:rsidR="00645CFE" w:rsidRPr="00DD7626" w:rsidRDefault="00645CFE" w:rsidP="0054438B">
      <w:pPr>
        <w:tabs>
          <w:tab w:val="left" w:pos="540"/>
        </w:tabs>
        <w:jc w:val="both"/>
        <w:rPr>
          <w:szCs w:val="28"/>
          <w:lang w:val="uk-UA"/>
        </w:rPr>
      </w:pPr>
      <w:r w:rsidRPr="00DD7626">
        <w:rPr>
          <w:b/>
          <w:bCs/>
          <w:szCs w:val="28"/>
          <w:lang w:val="uk-UA"/>
        </w:rPr>
        <w:t xml:space="preserve">– </w:t>
      </w:r>
      <w:r w:rsidR="003840E3" w:rsidRPr="00DD7626">
        <w:rPr>
          <w:szCs w:val="28"/>
          <w:lang w:val="uk-UA"/>
        </w:rPr>
        <w:t xml:space="preserve">повного терміну </w:t>
      </w:r>
      <w:r w:rsidRPr="00DD7626">
        <w:rPr>
          <w:szCs w:val="28"/>
          <w:lang w:val="uk-UA"/>
        </w:rPr>
        <w:t xml:space="preserve">денної </w:t>
      </w:r>
      <w:r w:rsidR="003840E3" w:rsidRPr="00DD7626">
        <w:rPr>
          <w:szCs w:val="28"/>
          <w:lang w:val="uk-UA"/>
        </w:rPr>
        <w:t>(заочної) форми навчання;</w:t>
      </w:r>
    </w:p>
    <w:p w14:paraId="0DAA0A7A" w14:textId="77777777" w:rsidR="0064649F" w:rsidRPr="00DD7626" w:rsidRDefault="00645CFE" w:rsidP="0054438B">
      <w:pPr>
        <w:tabs>
          <w:tab w:val="left" w:pos="540"/>
        </w:tabs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– </w:t>
      </w:r>
      <w:r w:rsidR="003840E3" w:rsidRPr="00DD7626">
        <w:rPr>
          <w:szCs w:val="28"/>
          <w:lang w:val="uk-UA"/>
        </w:rPr>
        <w:t xml:space="preserve">скороченого терміну </w:t>
      </w:r>
      <w:r w:rsidRPr="00DD7626">
        <w:rPr>
          <w:szCs w:val="28"/>
          <w:lang w:val="uk-UA"/>
        </w:rPr>
        <w:t xml:space="preserve">денної </w:t>
      </w:r>
      <w:r w:rsidR="003840E3" w:rsidRPr="00DD7626">
        <w:rPr>
          <w:szCs w:val="28"/>
          <w:lang w:val="uk-UA"/>
        </w:rPr>
        <w:t>(</w:t>
      </w:r>
      <w:r w:rsidRPr="00DD7626">
        <w:rPr>
          <w:szCs w:val="28"/>
          <w:lang w:val="uk-UA"/>
        </w:rPr>
        <w:t>заочної</w:t>
      </w:r>
      <w:r w:rsidR="003840E3" w:rsidRPr="00DD7626">
        <w:rPr>
          <w:szCs w:val="28"/>
          <w:lang w:val="uk-UA"/>
        </w:rPr>
        <w:t>) форми навчання.</w:t>
      </w:r>
    </w:p>
    <w:p w14:paraId="4F608FA2" w14:textId="77777777" w:rsidR="002071DA" w:rsidRPr="00DD7626" w:rsidRDefault="002071DA" w:rsidP="0054438B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910"/>
        <w:gridCol w:w="15"/>
        <w:gridCol w:w="988"/>
        <w:gridCol w:w="496"/>
        <w:gridCol w:w="496"/>
        <w:gridCol w:w="623"/>
        <w:gridCol w:w="587"/>
        <w:gridCol w:w="621"/>
        <w:gridCol w:w="1003"/>
        <w:gridCol w:w="496"/>
        <w:gridCol w:w="496"/>
        <w:gridCol w:w="623"/>
        <w:gridCol w:w="587"/>
        <w:gridCol w:w="621"/>
      </w:tblGrid>
      <w:tr w:rsidR="0064649F" w:rsidRPr="00DD7626" w14:paraId="0E247A44" w14:textId="77777777" w:rsidTr="00025704">
        <w:trPr>
          <w:cantSplit/>
          <w:trHeight w:val="288"/>
        </w:trPr>
        <w:tc>
          <w:tcPr>
            <w:tcW w:w="975" w:type="pct"/>
            <w:vMerge w:val="restart"/>
            <w:vAlign w:val="center"/>
          </w:tcPr>
          <w:p w14:paraId="46732539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4025" w:type="pct"/>
            <w:gridSpan w:val="14"/>
          </w:tcPr>
          <w:p w14:paraId="4A67E0B6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Кількість годин</w:t>
            </w:r>
          </w:p>
        </w:tc>
      </w:tr>
      <w:tr w:rsidR="0064649F" w:rsidRPr="00DD7626" w14:paraId="54FC68AC" w14:textId="77777777" w:rsidTr="00025704">
        <w:trPr>
          <w:cantSplit/>
          <w:trHeight w:val="146"/>
        </w:trPr>
        <w:tc>
          <w:tcPr>
            <w:tcW w:w="975" w:type="pct"/>
            <w:vMerge/>
          </w:tcPr>
          <w:p w14:paraId="28733582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6" w:type="pct"/>
            <w:gridSpan w:val="8"/>
          </w:tcPr>
          <w:p w14:paraId="66D8758B" w14:textId="77777777" w:rsidR="0064649F" w:rsidRPr="00DD7626" w:rsidRDefault="00B5471C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д</w:t>
            </w:r>
            <w:r w:rsidR="0064649F" w:rsidRPr="00DD7626">
              <w:rPr>
                <w:szCs w:val="28"/>
                <w:lang w:val="uk-UA"/>
              </w:rPr>
              <w:t>енна форма</w:t>
            </w:r>
          </w:p>
        </w:tc>
        <w:tc>
          <w:tcPr>
            <w:tcW w:w="1799" w:type="pct"/>
            <w:gridSpan w:val="6"/>
          </w:tcPr>
          <w:p w14:paraId="192253FA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Заочна форма</w:t>
            </w:r>
          </w:p>
        </w:tc>
      </w:tr>
      <w:tr w:rsidR="00CB66C7" w:rsidRPr="00DD7626" w14:paraId="0374E405" w14:textId="77777777" w:rsidTr="00025704">
        <w:trPr>
          <w:cantSplit/>
          <w:trHeight w:val="146"/>
        </w:trPr>
        <w:tc>
          <w:tcPr>
            <w:tcW w:w="975" w:type="pct"/>
            <w:vMerge/>
          </w:tcPr>
          <w:p w14:paraId="724879EE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8" w:type="pct"/>
            <w:vMerge w:val="restart"/>
            <w:shd w:val="clear" w:color="auto" w:fill="auto"/>
          </w:tcPr>
          <w:p w14:paraId="617A8B6E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тижні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14:paraId="3543F16C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усього</w:t>
            </w:r>
          </w:p>
        </w:tc>
        <w:tc>
          <w:tcPr>
            <w:tcW w:w="1327" w:type="pct"/>
            <w:gridSpan w:val="5"/>
            <w:shd w:val="clear" w:color="auto" w:fill="auto"/>
          </w:tcPr>
          <w:p w14:paraId="0A919CBF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0F36FD11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27" w:type="pct"/>
            <w:gridSpan w:val="5"/>
            <w:shd w:val="clear" w:color="auto" w:fill="auto"/>
          </w:tcPr>
          <w:p w14:paraId="4B97390F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у тому числі</w:t>
            </w:r>
          </w:p>
        </w:tc>
      </w:tr>
      <w:tr w:rsidR="00CB66C7" w:rsidRPr="00DD7626" w14:paraId="614EE311" w14:textId="77777777" w:rsidTr="00025704">
        <w:trPr>
          <w:cantSplit/>
          <w:trHeight w:val="146"/>
        </w:trPr>
        <w:tc>
          <w:tcPr>
            <w:tcW w:w="975" w:type="pct"/>
            <w:vMerge/>
          </w:tcPr>
          <w:p w14:paraId="365C590D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14:paraId="0FD11B45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14:paraId="640FEDD9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5224781F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л</w:t>
            </w:r>
          </w:p>
        </w:tc>
        <w:tc>
          <w:tcPr>
            <w:tcW w:w="233" w:type="pct"/>
          </w:tcPr>
          <w:p w14:paraId="5C211261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п</w:t>
            </w:r>
          </w:p>
        </w:tc>
        <w:tc>
          <w:tcPr>
            <w:tcW w:w="293" w:type="pct"/>
          </w:tcPr>
          <w:p w14:paraId="7BCAFA43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</w:tcPr>
          <w:p w14:paraId="34EFD32D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</w:tcPr>
          <w:p w14:paraId="6F85427B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  <w:lang w:val="uk-UA"/>
              </w:rPr>
              <w:t>с.р</w:t>
            </w:r>
            <w:proofErr w:type="spellEnd"/>
            <w:r w:rsidRPr="00DD7626">
              <w:rPr>
                <w:szCs w:val="28"/>
                <w:lang w:val="uk-UA"/>
              </w:rPr>
              <w:t>.</w:t>
            </w:r>
          </w:p>
        </w:tc>
        <w:tc>
          <w:tcPr>
            <w:tcW w:w="472" w:type="pct"/>
            <w:vMerge/>
            <w:shd w:val="clear" w:color="auto" w:fill="auto"/>
          </w:tcPr>
          <w:p w14:paraId="6654606B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4E03CCE6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л</w:t>
            </w:r>
          </w:p>
        </w:tc>
        <w:tc>
          <w:tcPr>
            <w:tcW w:w="233" w:type="pct"/>
          </w:tcPr>
          <w:p w14:paraId="02D88034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п</w:t>
            </w:r>
          </w:p>
        </w:tc>
        <w:tc>
          <w:tcPr>
            <w:tcW w:w="293" w:type="pct"/>
          </w:tcPr>
          <w:p w14:paraId="46BB0CE7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</w:tcPr>
          <w:p w14:paraId="10EAD4BD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</w:tcPr>
          <w:p w14:paraId="1BF00079" w14:textId="77777777" w:rsidR="00CB66C7" w:rsidRPr="00DD7626" w:rsidRDefault="00CB66C7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  <w:lang w:val="uk-UA"/>
              </w:rPr>
              <w:t>с.р</w:t>
            </w:r>
            <w:proofErr w:type="spellEnd"/>
            <w:r w:rsidRPr="00DD7626">
              <w:rPr>
                <w:szCs w:val="28"/>
                <w:lang w:val="uk-UA"/>
              </w:rPr>
              <w:t>.</w:t>
            </w:r>
          </w:p>
        </w:tc>
      </w:tr>
      <w:tr w:rsidR="00CB66C7" w:rsidRPr="00DD7626" w14:paraId="0E8DB0AA" w14:textId="77777777" w:rsidTr="00025704">
        <w:trPr>
          <w:trHeight w:val="273"/>
        </w:trPr>
        <w:tc>
          <w:tcPr>
            <w:tcW w:w="975" w:type="pct"/>
          </w:tcPr>
          <w:p w14:paraId="2A69FD76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14:paraId="3F2D5C21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4A3423AC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33" w:type="pct"/>
            <w:shd w:val="clear" w:color="auto" w:fill="auto"/>
          </w:tcPr>
          <w:p w14:paraId="4D49547A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233" w:type="pct"/>
          </w:tcPr>
          <w:p w14:paraId="113AA1BE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3" w:type="pct"/>
          </w:tcPr>
          <w:p w14:paraId="115BAC33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76" w:type="pct"/>
          </w:tcPr>
          <w:p w14:paraId="04E9E085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292" w:type="pct"/>
          </w:tcPr>
          <w:p w14:paraId="1B570671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472" w:type="pct"/>
            <w:shd w:val="clear" w:color="auto" w:fill="auto"/>
          </w:tcPr>
          <w:p w14:paraId="749ED266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33" w:type="pct"/>
            <w:shd w:val="clear" w:color="auto" w:fill="auto"/>
          </w:tcPr>
          <w:p w14:paraId="0BFA797C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233" w:type="pct"/>
          </w:tcPr>
          <w:p w14:paraId="23134937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3" w:type="pct"/>
          </w:tcPr>
          <w:p w14:paraId="35EC7B2D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276" w:type="pct"/>
          </w:tcPr>
          <w:p w14:paraId="4C3E5007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13</w:t>
            </w:r>
          </w:p>
        </w:tc>
        <w:tc>
          <w:tcPr>
            <w:tcW w:w="292" w:type="pct"/>
          </w:tcPr>
          <w:p w14:paraId="0D90FEDA" w14:textId="77777777" w:rsidR="00CB66C7" w:rsidRPr="00DD7626" w:rsidRDefault="00CB66C7" w:rsidP="0054438B">
            <w:pPr>
              <w:jc w:val="center"/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14</w:t>
            </w:r>
          </w:p>
        </w:tc>
      </w:tr>
      <w:tr w:rsidR="0064649F" w:rsidRPr="00DD7626" w14:paraId="79F4026C" w14:textId="77777777" w:rsidTr="00025704">
        <w:trPr>
          <w:cantSplit/>
          <w:trHeight w:val="273"/>
        </w:trPr>
        <w:tc>
          <w:tcPr>
            <w:tcW w:w="5000" w:type="pct"/>
            <w:gridSpan w:val="15"/>
          </w:tcPr>
          <w:p w14:paraId="6CBF1776" w14:textId="77777777" w:rsidR="0064649F" w:rsidRPr="00DD7626" w:rsidRDefault="0064649F" w:rsidP="00025704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>Змістовий модуль 1</w:t>
            </w:r>
            <w:r w:rsidR="00B5471C" w:rsidRPr="00DD7626">
              <w:rPr>
                <w:szCs w:val="28"/>
                <w:lang w:val="uk-UA"/>
              </w:rPr>
              <w:t xml:space="preserve">. </w:t>
            </w:r>
            <w:r w:rsidR="00025704">
              <w:rPr>
                <w:szCs w:val="28"/>
                <w:lang w:val="uk-UA"/>
              </w:rPr>
              <w:t xml:space="preserve">Теоретичні основи </w:t>
            </w:r>
            <w:proofErr w:type="spellStart"/>
            <w:r w:rsidR="00025704">
              <w:rPr>
                <w:szCs w:val="28"/>
                <w:lang w:val="uk-UA"/>
              </w:rPr>
              <w:t>етнокультурології</w:t>
            </w:r>
            <w:proofErr w:type="spellEnd"/>
          </w:p>
        </w:tc>
      </w:tr>
      <w:tr w:rsidR="00CB66C7" w:rsidRPr="00DD7626" w14:paraId="3FDF96D1" w14:textId="77777777" w:rsidTr="00025704">
        <w:trPr>
          <w:trHeight w:val="273"/>
        </w:trPr>
        <w:tc>
          <w:tcPr>
            <w:tcW w:w="975" w:type="pct"/>
          </w:tcPr>
          <w:p w14:paraId="210DF37B" w14:textId="77777777" w:rsidR="00CB66C7" w:rsidRPr="00DD7626" w:rsidRDefault="00CB66C7" w:rsidP="00025704">
            <w:pPr>
              <w:rPr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Тема 1. </w:t>
            </w:r>
            <w:r w:rsidR="00F34D8F" w:rsidRPr="00DD7626">
              <w:rPr>
                <w:bCs/>
                <w:szCs w:val="28"/>
              </w:rPr>
              <w:t xml:space="preserve">Культура і </w:t>
            </w:r>
            <w:proofErr w:type="spellStart"/>
            <w:r w:rsidR="00F34D8F" w:rsidRPr="00DD7626">
              <w:rPr>
                <w:bCs/>
                <w:szCs w:val="28"/>
              </w:rPr>
              <w:t>етнос</w:t>
            </w:r>
            <w:proofErr w:type="spellEnd"/>
            <w:r w:rsidR="00F34D8F" w:rsidRPr="00DD7626">
              <w:rPr>
                <w:bCs/>
                <w:szCs w:val="28"/>
              </w:rPr>
              <w:t xml:space="preserve">. </w:t>
            </w:r>
            <w:proofErr w:type="spellStart"/>
            <w:r w:rsidR="00F34D8F" w:rsidRPr="00DD7626">
              <w:rPr>
                <w:bCs/>
                <w:szCs w:val="28"/>
              </w:rPr>
              <w:t>Історико-регіональна</w:t>
            </w:r>
            <w:proofErr w:type="spellEnd"/>
            <w:r w:rsidR="00F34D8F" w:rsidRPr="00DD7626">
              <w:rPr>
                <w:bCs/>
                <w:szCs w:val="28"/>
              </w:rPr>
              <w:t xml:space="preserve"> характеристика </w:t>
            </w:r>
            <w:proofErr w:type="spellStart"/>
            <w:r w:rsidR="00F34D8F" w:rsidRPr="00DD7626">
              <w:rPr>
                <w:bCs/>
                <w:szCs w:val="28"/>
              </w:rPr>
              <w:t>культури</w:t>
            </w:r>
            <w:proofErr w:type="spellEnd"/>
            <w:r w:rsidR="00F34D8F" w:rsidRPr="00DD7626">
              <w:rPr>
                <w:bCs/>
                <w:szCs w:val="28"/>
              </w:rPr>
              <w:t>.</w:t>
            </w:r>
            <w:r w:rsidR="00F34D8F" w:rsidRPr="00DD7626">
              <w:rPr>
                <w:szCs w:val="28"/>
              </w:rPr>
              <w:t xml:space="preserve"> </w:t>
            </w:r>
          </w:p>
        </w:tc>
        <w:tc>
          <w:tcPr>
            <w:tcW w:w="428" w:type="pct"/>
            <w:shd w:val="clear" w:color="auto" w:fill="auto"/>
          </w:tcPr>
          <w:p w14:paraId="2F426E1B" w14:textId="77777777" w:rsidR="00CB66C7" w:rsidRPr="00DD7626" w:rsidRDefault="00A7278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</w:t>
            </w:r>
            <w:r w:rsidR="00F34D8F" w:rsidRPr="00DD7626">
              <w:rPr>
                <w:szCs w:val="28"/>
                <w:lang w:val="uk-UA"/>
              </w:rPr>
              <w:t>-2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2286D308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295AAFDA" w14:textId="77777777" w:rsidR="00CB66C7" w:rsidRPr="00DD7626" w:rsidRDefault="00A7278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1718FEC9" w14:textId="77777777" w:rsidR="00CB66C7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34F32E86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04CABC9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8672772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386109C5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DC09DBC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617026F6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26939A56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0794AF76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6E1BE9A7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</w:tr>
      <w:tr w:rsidR="00CB66C7" w:rsidRPr="00DD7626" w14:paraId="77E66967" w14:textId="77777777" w:rsidTr="00025704">
        <w:trPr>
          <w:trHeight w:val="273"/>
        </w:trPr>
        <w:tc>
          <w:tcPr>
            <w:tcW w:w="975" w:type="pct"/>
          </w:tcPr>
          <w:p w14:paraId="7FA9A02C" w14:textId="77777777" w:rsidR="00CB66C7" w:rsidRPr="00DD7626" w:rsidRDefault="00A72789" w:rsidP="00025704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Тема 2. </w:t>
            </w:r>
            <w:proofErr w:type="spellStart"/>
            <w:r w:rsidR="00025704" w:rsidRPr="00DD7626">
              <w:rPr>
                <w:szCs w:val="28"/>
              </w:rPr>
              <w:t>Українська</w:t>
            </w:r>
            <w:proofErr w:type="spellEnd"/>
            <w:r w:rsidR="00025704" w:rsidRPr="00DD7626">
              <w:rPr>
                <w:szCs w:val="28"/>
              </w:rPr>
              <w:t xml:space="preserve"> </w:t>
            </w:r>
            <w:proofErr w:type="spellStart"/>
            <w:r w:rsidR="00025704" w:rsidRPr="00DD7626">
              <w:rPr>
                <w:szCs w:val="28"/>
              </w:rPr>
              <w:t>етнічна</w:t>
            </w:r>
            <w:proofErr w:type="spellEnd"/>
            <w:r w:rsidR="00025704" w:rsidRPr="00DD7626">
              <w:rPr>
                <w:szCs w:val="28"/>
              </w:rPr>
              <w:t xml:space="preserve"> культура </w:t>
            </w:r>
          </w:p>
        </w:tc>
        <w:tc>
          <w:tcPr>
            <w:tcW w:w="428" w:type="pct"/>
            <w:shd w:val="clear" w:color="auto" w:fill="auto"/>
          </w:tcPr>
          <w:p w14:paraId="2972A66E" w14:textId="77777777" w:rsidR="00CB66C7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3-4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2E6799E9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57885237" w14:textId="77777777" w:rsidR="00CB66C7" w:rsidRPr="00DD7626" w:rsidRDefault="00A72789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23C6E844" w14:textId="77777777" w:rsidR="00CB66C7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20C93BD7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6309775A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7D34A623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67D682E0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2B67B673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44CF22E8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597B02E9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5F2B7C4F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224CD079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</w:tr>
      <w:tr w:rsidR="007A3F57" w:rsidRPr="00DD7626" w14:paraId="378639FF" w14:textId="77777777" w:rsidTr="00025704">
        <w:trPr>
          <w:trHeight w:val="273"/>
        </w:trPr>
        <w:tc>
          <w:tcPr>
            <w:tcW w:w="975" w:type="pct"/>
          </w:tcPr>
          <w:p w14:paraId="5D667E24" w14:textId="77777777" w:rsidR="007A3F57" w:rsidRPr="00DD7626" w:rsidRDefault="007A3F57" w:rsidP="00025704">
            <w:pPr>
              <w:rPr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Разом за змістовим </w:t>
            </w:r>
            <w:r w:rsidRPr="00DD7626">
              <w:rPr>
                <w:bCs/>
                <w:szCs w:val="28"/>
                <w:lang w:val="uk-UA"/>
              </w:rPr>
              <w:lastRenderedPageBreak/>
              <w:t xml:space="preserve">модулем </w:t>
            </w: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14:paraId="4002104E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14:paraId="2A386963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512FC7C4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33" w:type="pct"/>
          </w:tcPr>
          <w:p w14:paraId="310F8B03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93" w:type="pct"/>
          </w:tcPr>
          <w:p w14:paraId="3C54BFA4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1A48D058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766D8AAB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636DC5FE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0551957E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25E0ABB0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37273928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6C8928A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07AA9E44" w14:textId="77777777" w:rsidR="007A3F57" w:rsidRPr="00DD7626" w:rsidRDefault="007A3F57" w:rsidP="0054438B">
            <w:pPr>
              <w:rPr>
                <w:szCs w:val="28"/>
                <w:lang w:val="uk-UA"/>
              </w:rPr>
            </w:pPr>
          </w:p>
        </w:tc>
      </w:tr>
      <w:tr w:rsidR="00025704" w:rsidRPr="00DD7626" w14:paraId="45F1689C" w14:textId="77777777" w:rsidTr="00025704">
        <w:trPr>
          <w:trHeight w:val="273"/>
        </w:trPr>
        <w:tc>
          <w:tcPr>
            <w:tcW w:w="5000" w:type="pct"/>
            <w:gridSpan w:val="15"/>
          </w:tcPr>
          <w:p w14:paraId="336BB451" w14:textId="77777777" w:rsidR="00025704" w:rsidRPr="00DD7626" w:rsidRDefault="00025704" w:rsidP="00025704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Змістовий модуль </w:t>
            </w:r>
            <w:r>
              <w:rPr>
                <w:bCs/>
                <w:szCs w:val="28"/>
                <w:lang w:val="uk-UA"/>
              </w:rPr>
              <w:t>2</w:t>
            </w:r>
            <w:r w:rsidRPr="00DD762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Українська художня культура</w:t>
            </w:r>
          </w:p>
        </w:tc>
      </w:tr>
      <w:tr w:rsidR="00F34D8F" w:rsidRPr="00DD7626" w14:paraId="59CDE670" w14:textId="77777777" w:rsidTr="00025704">
        <w:trPr>
          <w:trHeight w:val="273"/>
        </w:trPr>
        <w:tc>
          <w:tcPr>
            <w:tcW w:w="975" w:type="pct"/>
          </w:tcPr>
          <w:p w14:paraId="5946F2B3" w14:textId="77777777" w:rsidR="00F34D8F" w:rsidRPr="00DD7626" w:rsidRDefault="00F34D8F" w:rsidP="007A7B41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Тема 3. </w:t>
            </w:r>
          </w:p>
          <w:p w14:paraId="11D9A88D" w14:textId="77777777" w:rsidR="00F34D8F" w:rsidRPr="00DD7626" w:rsidRDefault="00F34D8F" w:rsidP="00025704">
            <w:pPr>
              <w:rPr>
                <w:szCs w:val="28"/>
                <w:lang w:val="uk-UA"/>
              </w:rPr>
            </w:pPr>
            <w:proofErr w:type="spellStart"/>
            <w:r w:rsidRPr="00DD7626">
              <w:rPr>
                <w:bCs/>
                <w:szCs w:val="28"/>
              </w:rPr>
              <w:t>Українське</w:t>
            </w:r>
            <w:proofErr w:type="spellEnd"/>
            <w:r w:rsidRPr="00DD7626">
              <w:rPr>
                <w:bCs/>
                <w:szCs w:val="28"/>
              </w:rPr>
              <w:t xml:space="preserve"> </w:t>
            </w:r>
            <w:proofErr w:type="spellStart"/>
            <w:r w:rsidRPr="00DD7626">
              <w:rPr>
                <w:bCs/>
                <w:szCs w:val="28"/>
              </w:rPr>
              <w:t>музичне</w:t>
            </w:r>
            <w:proofErr w:type="spellEnd"/>
            <w:r w:rsidRPr="00DD7626">
              <w:rPr>
                <w:bCs/>
                <w:szCs w:val="28"/>
              </w:rPr>
              <w:t xml:space="preserve"> та </w:t>
            </w:r>
            <w:r w:rsidR="00025704">
              <w:rPr>
                <w:bCs/>
                <w:szCs w:val="28"/>
                <w:lang w:val="uk-UA"/>
              </w:rPr>
              <w:t>т</w:t>
            </w:r>
            <w:proofErr w:type="spellStart"/>
            <w:r w:rsidR="006758BB" w:rsidRPr="00DD7626">
              <w:rPr>
                <w:bCs/>
                <w:szCs w:val="28"/>
              </w:rPr>
              <w:t>еатральнее</w:t>
            </w:r>
            <w:proofErr w:type="spellEnd"/>
            <w:r w:rsidRPr="00DD7626">
              <w:rPr>
                <w:bCs/>
                <w:szCs w:val="28"/>
              </w:rPr>
              <w:t xml:space="preserve"> </w:t>
            </w:r>
            <w:proofErr w:type="spellStart"/>
            <w:r w:rsidRPr="00DD7626">
              <w:rPr>
                <w:bCs/>
                <w:szCs w:val="28"/>
              </w:rPr>
              <w:t>мистецтво</w:t>
            </w:r>
            <w:proofErr w:type="spellEnd"/>
          </w:p>
        </w:tc>
        <w:tc>
          <w:tcPr>
            <w:tcW w:w="428" w:type="pct"/>
            <w:shd w:val="clear" w:color="auto" w:fill="auto"/>
          </w:tcPr>
          <w:p w14:paraId="6623F5C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5-6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0C99856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89E8DC9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75B2570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55C15686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521285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1414C33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7B92889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3F8E3696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4DD0E18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6169958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2A99EB1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6DDD31D7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40433BA1" w14:textId="77777777" w:rsidTr="00025704">
        <w:trPr>
          <w:trHeight w:val="273"/>
        </w:trPr>
        <w:tc>
          <w:tcPr>
            <w:tcW w:w="975" w:type="pct"/>
          </w:tcPr>
          <w:p w14:paraId="4B0E2EBA" w14:textId="77777777" w:rsidR="00F34D8F" w:rsidRPr="00DD7626" w:rsidRDefault="00F34D8F" w:rsidP="007A7B41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Тема 4.</w:t>
            </w:r>
            <w:r w:rsidRPr="00DD7626">
              <w:rPr>
                <w:bCs/>
                <w:szCs w:val="28"/>
              </w:rPr>
              <w:t xml:space="preserve"> </w:t>
            </w:r>
            <w:proofErr w:type="spellStart"/>
            <w:r w:rsidRPr="00DD7626">
              <w:rPr>
                <w:bCs/>
                <w:szCs w:val="28"/>
              </w:rPr>
              <w:t>Українська</w:t>
            </w:r>
            <w:proofErr w:type="spellEnd"/>
            <w:r w:rsidRPr="00DD7626">
              <w:rPr>
                <w:bCs/>
                <w:szCs w:val="28"/>
              </w:rPr>
              <w:t xml:space="preserve"> </w:t>
            </w:r>
            <w:proofErr w:type="spellStart"/>
            <w:r w:rsidRPr="00DD7626">
              <w:rPr>
                <w:bCs/>
                <w:szCs w:val="28"/>
              </w:rPr>
              <w:t>архітектура</w:t>
            </w:r>
            <w:proofErr w:type="spellEnd"/>
            <w:r w:rsidRPr="00DD7626">
              <w:rPr>
                <w:bCs/>
                <w:szCs w:val="28"/>
              </w:rPr>
              <w:t xml:space="preserve"> та </w:t>
            </w:r>
            <w:proofErr w:type="spellStart"/>
            <w:r w:rsidRPr="00DD7626">
              <w:rPr>
                <w:bCs/>
                <w:szCs w:val="28"/>
              </w:rPr>
              <w:t>образотворче</w:t>
            </w:r>
            <w:proofErr w:type="spellEnd"/>
            <w:r w:rsidRPr="00DD7626">
              <w:rPr>
                <w:bCs/>
                <w:szCs w:val="28"/>
              </w:rPr>
              <w:t xml:space="preserve"> </w:t>
            </w:r>
            <w:proofErr w:type="spellStart"/>
            <w:r w:rsidRPr="00DD7626">
              <w:rPr>
                <w:bCs/>
                <w:szCs w:val="28"/>
              </w:rPr>
              <w:t>мистецтво</w:t>
            </w:r>
            <w:proofErr w:type="spellEnd"/>
          </w:p>
        </w:tc>
        <w:tc>
          <w:tcPr>
            <w:tcW w:w="428" w:type="pct"/>
            <w:shd w:val="clear" w:color="auto" w:fill="auto"/>
          </w:tcPr>
          <w:p w14:paraId="7A237FD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7-8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3EEB647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677B217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79BEECED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2C942A1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4B20C20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2BF529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40CF52F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6CAF138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138D835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36F4F507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6E68E58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9398F8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1143C81D" w14:textId="77777777" w:rsidTr="00025704">
        <w:trPr>
          <w:trHeight w:val="273"/>
        </w:trPr>
        <w:tc>
          <w:tcPr>
            <w:tcW w:w="975" w:type="pct"/>
          </w:tcPr>
          <w:p w14:paraId="6E535B50" w14:textId="77777777" w:rsidR="00F34D8F" w:rsidRPr="00DD7626" w:rsidRDefault="00F34D8F" w:rsidP="007A7B41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Тема 5. Українська література</w:t>
            </w:r>
          </w:p>
        </w:tc>
        <w:tc>
          <w:tcPr>
            <w:tcW w:w="428" w:type="pct"/>
            <w:shd w:val="clear" w:color="auto" w:fill="auto"/>
          </w:tcPr>
          <w:p w14:paraId="0EE3056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9-10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3651EA59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F98343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0D17302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4D9F988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EABEBCD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2482197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2E18167E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6D23A9F3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0C3BC8BD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6C90BF1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07FEE92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594398A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CB66C7" w:rsidRPr="00DD7626" w14:paraId="057ADB89" w14:textId="77777777" w:rsidTr="00025704">
        <w:trPr>
          <w:trHeight w:val="546"/>
        </w:trPr>
        <w:tc>
          <w:tcPr>
            <w:tcW w:w="975" w:type="pct"/>
          </w:tcPr>
          <w:p w14:paraId="7060AFAA" w14:textId="77777777" w:rsidR="00CB66C7" w:rsidRPr="00DD7626" w:rsidRDefault="00CB66C7" w:rsidP="007A3F57">
            <w:pPr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 w:rsidR="007A3F57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899" w:type="pct"/>
            <w:gridSpan w:val="3"/>
            <w:shd w:val="clear" w:color="auto" w:fill="auto"/>
          </w:tcPr>
          <w:p w14:paraId="483FF043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57F11C92" w14:textId="77777777" w:rsidR="00CB66C7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10</w:t>
            </w:r>
          </w:p>
        </w:tc>
        <w:tc>
          <w:tcPr>
            <w:tcW w:w="233" w:type="pct"/>
          </w:tcPr>
          <w:p w14:paraId="57E1EBE6" w14:textId="77777777" w:rsidR="00CB66C7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20</w:t>
            </w:r>
          </w:p>
        </w:tc>
        <w:tc>
          <w:tcPr>
            <w:tcW w:w="293" w:type="pct"/>
          </w:tcPr>
          <w:p w14:paraId="1123AEC0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20F3A736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3E628395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645EB11C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1FBD720A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41CCAE91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6451CEB5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3173F462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8732C64" w14:textId="77777777" w:rsidR="00CB66C7" w:rsidRPr="00DD7626" w:rsidRDefault="00CB66C7" w:rsidP="0054438B">
            <w:pPr>
              <w:rPr>
                <w:szCs w:val="28"/>
                <w:lang w:val="uk-UA"/>
              </w:rPr>
            </w:pPr>
          </w:p>
        </w:tc>
      </w:tr>
      <w:tr w:rsidR="0064649F" w:rsidRPr="00DD7626" w14:paraId="4DE403F8" w14:textId="77777777" w:rsidTr="00025704">
        <w:trPr>
          <w:cantSplit/>
          <w:trHeight w:val="288"/>
        </w:trPr>
        <w:tc>
          <w:tcPr>
            <w:tcW w:w="5000" w:type="pct"/>
            <w:gridSpan w:val="15"/>
            <w:tcBorders>
              <w:top w:val="nil"/>
            </w:tcBorders>
          </w:tcPr>
          <w:p w14:paraId="5544DD20" w14:textId="77777777" w:rsidR="0064649F" w:rsidRPr="00DD7626" w:rsidRDefault="0064649F" w:rsidP="00025704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Змістовий модуль </w:t>
            </w:r>
            <w:r w:rsidR="00025704">
              <w:rPr>
                <w:bCs/>
                <w:szCs w:val="28"/>
                <w:lang w:val="uk-UA"/>
              </w:rPr>
              <w:t>3</w:t>
            </w:r>
            <w:r w:rsidRPr="00DD7626">
              <w:rPr>
                <w:bCs/>
                <w:szCs w:val="28"/>
                <w:lang w:val="uk-UA"/>
              </w:rPr>
              <w:t>.</w:t>
            </w:r>
            <w:r w:rsidR="00B5471C" w:rsidRPr="00DD7626">
              <w:rPr>
                <w:szCs w:val="28"/>
                <w:lang w:val="uk-UA"/>
              </w:rPr>
              <w:t xml:space="preserve"> </w:t>
            </w:r>
            <w:r w:rsidR="00F34D8F" w:rsidRPr="00DD7626">
              <w:rPr>
                <w:szCs w:val="28"/>
                <w:lang w:val="uk-UA"/>
              </w:rPr>
              <w:t>Етика</w:t>
            </w:r>
          </w:p>
        </w:tc>
      </w:tr>
      <w:tr w:rsidR="00F34D8F" w:rsidRPr="00DD7626" w14:paraId="5ADEB54E" w14:textId="77777777" w:rsidTr="00025704">
        <w:trPr>
          <w:trHeight w:val="273"/>
        </w:trPr>
        <w:tc>
          <w:tcPr>
            <w:tcW w:w="975" w:type="pct"/>
          </w:tcPr>
          <w:p w14:paraId="3F7917C9" w14:textId="77777777" w:rsidR="00F34D8F" w:rsidRPr="00DD7626" w:rsidRDefault="00F34D8F" w:rsidP="006758BB">
            <w:pPr>
              <w:jc w:val="both"/>
              <w:rPr>
                <w:b/>
                <w:bCs/>
                <w:szCs w:val="28"/>
              </w:rPr>
            </w:pPr>
            <w:r w:rsidRPr="00DD7626">
              <w:rPr>
                <w:bCs/>
                <w:szCs w:val="28"/>
              </w:rPr>
              <w:t>Тема 1. П</w:t>
            </w:r>
            <w:r w:rsidRPr="00DD7626">
              <w:rPr>
                <w:szCs w:val="28"/>
              </w:rPr>
              <w:t xml:space="preserve">редмет і </w:t>
            </w:r>
            <w:proofErr w:type="spellStart"/>
            <w:r w:rsidRPr="00DD7626">
              <w:rPr>
                <w:szCs w:val="28"/>
              </w:rPr>
              <w:t>завдання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етики</w:t>
            </w:r>
            <w:proofErr w:type="spellEnd"/>
            <w:r w:rsidRPr="00DD7626">
              <w:rPr>
                <w:szCs w:val="28"/>
              </w:rPr>
              <w:t xml:space="preserve">. </w:t>
            </w:r>
            <w:proofErr w:type="spellStart"/>
            <w:r w:rsidRPr="00DD7626">
              <w:rPr>
                <w:szCs w:val="28"/>
              </w:rPr>
              <w:t>Типологія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етичних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учень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Сутність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моралі</w:t>
            </w:r>
            <w:proofErr w:type="spellEnd"/>
            <w:r w:rsidRPr="00DD7626">
              <w:rPr>
                <w:szCs w:val="28"/>
              </w:rPr>
              <w:t xml:space="preserve">. </w:t>
            </w:r>
            <w:proofErr w:type="spellStart"/>
            <w:r w:rsidRPr="00DD7626">
              <w:rPr>
                <w:szCs w:val="28"/>
              </w:rPr>
              <w:t>Вищі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моральні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цінності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Моральні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аспекти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людської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діяльності</w:t>
            </w:r>
            <w:proofErr w:type="spellEnd"/>
            <w:r w:rsidRPr="00DD7626">
              <w:rPr>
                <w:szCs w:val="28"/>
              </w:rPr>
              <w:t xml:space="preserve">. </w:t>
            </w:r>
            <w:proofErr w:type="spellStart"/>
            <w:r w:rsidRPr="00DD7626">
              <w:rPr>
                <w:szCs w:val="28"/>
              </w:rPr>
              <w:t>Прикладна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етика</w:t>
            </w:r>
            <w:proofErr w:type="spellEnd"/>
            <w:r w:rsidRPr="00DD7626">
              <w:rPr>
                <w:szCs w:val="28"/>
              </w:rPr>
              <w:t xml:space="preserve">: </w:t>
            </w:r>
            <w:proofErr w:type="spellStart"/>
            <w:r w:rsidRPr="00DD7626">
              <w:rPr>
                <w:szCs w:val="28"/>
              </w:rPr>
              <w:t>завдання</w:t>
            </w:r>
            <w:proofErr w:type="spellEnd"/>
            <w:r w:rsidRPr="00DD7626">
              <w:rPr>
                <w:szCs w:val="28"/>
              </w:rPr>
              <w:t xml:space="preserve"> та </w:t>
            </w:r>
            <w:proofErr w:type="spellStart"/>
            <w:r w:rsidRPr="00DD7626">
              <w:rPr>
                <w:szCs w:val="28"/>
              </w:rPr>
              <w:t>моральні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колізії</w:t>
            </w:r>
            <w:proofErr w:type="spellEnd"/>
          </w:p>
        </w:tc>
        <w:tc>
          <w:tcPr>
            <w:tcW w:w="428" w:type="pct"/>
            <w:shd w:val="clear" w:color="auto" w:fill="auto"/>
          </w:tcPr>
          <w:p w14:paraId="239259EE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11-12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4090C61E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0D0D51C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53061F5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2CEC6E33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054C531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5C1CC53D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56C7A939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44B3D768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425B999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4F20AD9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33AF80D9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6EEED14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4C05A653" w14:textId="77777777" w:rsidTr="00025704">
        <w:trPr>
          <w:trHeight w:val="546"/>
        </w:trPr>
        <w:tc>
          <w:tcPr>
            <w:tcW w:w="975" w:type="pct"/>
          </w:tcPr>
          <w:p w14:paraId="2CDE5392" w14:textId="77777777" w:rsidR="00F34D8F" w:rsidRPr="00DD7626" w:rsidRDefault="00F34D8F" w:rsidP="007A3F57">
            <w:pPr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 w:rsidR="007A3F57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899" w:type="pct"/>
            <w:gridSpan w:val="3"/>
            <w:shd w:val="clear" w:color="auto" w:fill="auto"/>
          </w:tcPr>
          <w:p w14:paraId="6838C088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643F1FF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64B9F23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4C8D02C3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58AFDF2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6E1200F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43BAE27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38F8D14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652436E4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395AC82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6ABC8B2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5E325577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68AECE88" w14:textId="77777777" w:rsidTr="00025704">
        <w:trPr>
          <w:trHeight w:val="546"/>
        </w:trPr>
        <w:tc>
          <w:tcPr>
            <w:tcW w:w="5000" w:type="pct"/>
            <w:gridSpan w:val="15"/>
          </w:tcPr>
          <w:p w14:paraId="0FCA8DCE" w14:textId="77777777" w:rsidR="00F34D8F" w:rsidRPr="00DD7626" w:rsidRDefault="00F34D8F" w:rsidP="00ED2C00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Змістовий модуль </w:t>
            </w:r>
            <w:r w:rsidR="00ED2C00">
              <w:rPr>
                <w:szCs w:val="28"/>
                <w:lang w:val="uk-UA"/>
              </w:rPr>
              <w:t>4</w:t>
            </w:r>
            <w:r w:rsidRPr="00DD7626">
              <w:rPr>
                <w:szCs w:val="28"/>
                <w:lang w:val="uk-UA"/>
              </w:rPr>
              <w:t>. Естетика</w:t>
            </w:r>
          </w:p>
        </w:tc>
      </w:tr>
      <w:tr w:rsidR="00F34D8F" w:rsidRPr="00DD7626" w14:paraId="4B6BB12E" w14:textId="77777777" w:rsidTr="00025704">
        <w:trPr>
          <w:trHeight w:val="546"/>
        </w:trPr>
        <w:tc>
          <w:tcPr>
            <w:tcW w:w="975" w:type="pct"/>
          </w:tcPr>
          <w:p w14:paraId="1536282D" w14:textId="77777777" w:rsidR="00F34D8F" w:rsidRPr="00DD7626" w:rsidRDefault="00F34D8F" w:rsidP="006758BB">
            <w:pPr>
              <w:jc w:val="both"/>
              <w:rPr>
                <w:szCs w:val="28"/>
              </w:rPr>
            </w:pPr>
            <w:r w:rsidRPr="00DD7626">
              <w:rPr>
                <w:bCs/>
                <w:szCs w:val="28"/>
              </w:rPr>
              <w:t>Тема</w:t>
            </w:r>
            <w:r w:rsidRPr="00DD7626">
              <w:rPr>
                <w:szCs w:val="28"/>
              </w:rPr>
              <w:t xml:space="preserve"> 1.</w:t>
            </w:r>
            <w:r w:rsidRPr="00DD7626">
              <w:rPr>
                <w:b/>
                <w:szCs w:val="28"/>
              </w:rPr>
              <w:t xml:space="preserve"> </w:t>
            </w:r>
            <w:r w:rsidRPr="00DD7626">
              <w:rPr>
                <w:szCs w:val="28"/>
              </w:rPr>
              <w:t xml:space="preserve">Предмет та </w:t>
            </w:r>
            <w:proofErr w:type="spellStart"/>
            <w:r w:rsidRPr="00DD7626">
              <w:rPr>
                <w:szCs w:val="28"/>
              </w:rPr>
              <w:lastRenderedPageBreak/>
              <w:t>методологія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естетики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Категорії</w:t>
            </w:r>
            <w:proofErr w:type="spellEnd"/>
            <w:r w:rsidRPr="00DD7626">
              <w:rPr>
                <w:szCs w:val="28"/>
              </w:rPr>
              <w:t xml:space="preserve"> та </w:t>
            </w:r>
            <w:proofErr w:type="spellStart"/>
            <w:r w:rsidRPr="00DD7626">
              <w:rPr>
                <w:szCs w:val="28"/>
              </w:rPr>
              <w:t>поняття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класичної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естетики</w:t>
            </w:r>
            <w:proofErr w:type="spellEnd"/>
            <w:r w:rsidRPr="00DD7626">
              <w:rPr>
                <w:szCs w:val="28"/>
              </w:rPr>
              <w:t xml:space="preserve"> </w:t>
            </w:r>
          </w:p>
        </w:tc>
        <w:tc>
          <w:tcPr>
            <w:tcW w:w="435" w:type="pct"/>
            <w:gridSpan w:val="2"/>
            <w:shd w:val="clear" w:color="auto" w:fill="auto"/>
          </w:tcPr>
          <w:p w14:paraId="59B007FC" w14:textId="77777777" w:rsidR="00F34D8F" w:rsidRPr="00DD7626" w:rsidRDefault="00F34D8F" w:rsidP="00F34D8F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4" w:type="pct"/>
            <w:shd w:val="clear" w:color="auto" w:fill="auto"/>
          </w:tcPr>
          <w:p w14:paraId="512F2CE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19D9A7E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4E0A2B0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93" w:type="pct"/>
          </w:tcPr>
          <w:p w14:paraId="772229B2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4A696A9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35EEBB1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228D532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22BADBAD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758A48A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5511E91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2B28CB16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5703E4C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2B538D17" w14:textId="77777777" w:rsidTr="00025704">
        <w:trPr>
          <w:trHeight w:val="546"/>
        </w:trPr>
        <w:tc>
          <w:tcPr>
            <w:tcW w:w="975" w:type="pct"/>
          </w:tcPr>
          <w:p w14:paraId="7D790F38" w14:textId="77777777" w:rsidR="00F34D8F" w:rsidRPr="00DD7626" w:rsidRDefault="00F34D8F" w:rsidP="006758BB">
            <w:pPr>
              <w:jc w:val="both"/>
              <w:rPr>
                <w:b/>
                <w:bCs/>
                <w:szCs w:val="28"/>
              </w:rPr>
            </w:pPr>
            <w:r w:rsidRPr="00DD7626">
              <w:rPr>
                <w:bCs/>
                <w:szCs w:val="28"/>
              </w:rPr>
              <w:t xml:space="preserve">Тема 2. </w:t>
            </w:r>
            <w:proofErr w:type="spellStart"/>
            <w:r w:rsidRPr="00DD7626">
              <w:rPr>
                <w:szCs w:val="28"/>
              </w:rPr>
              <w:t>Естетика</w:t>
            </w:r>
            <w:proofErr w:type="spellEnd"/>
            <w:r w:rsidRPr="00DD7626">
              <w:rPr>
                <w:szCs w:val="28"/>
              </w:rPr>
              <w:t xml:space="preserve"> та </w:t>
            </w:r>
            <w:proofErr w:type="spellStart"/>
            <w:r w:rsidRPr="00DD7626">
              <w:rPr>
                <w:szCs w:val="28"/>
              </w:rPr>
              <w:t>питання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художньої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творчості</w:t>
            </w:r>
            <w:proofErr w:type="spellEnd"/>
            <w:r w:rsidRPr="00DD7626">
              <w:rPr>
                <w:szCs w:val="28"/>
              </w:rPr>
              <w:t xml:space="preserve">. </w:t>
            </w:r>
            <w:proofErr w:type="spellStart"/>
            <w:r w:rsidRPr="00DD7626">
              <w:rPr>
                <w:szCs w:val="28"/>
              </w:rPr>
              <w:t>Зміст</w:t>
            </w:r>
            <w:proofErr w:type="spellEnd"/>
            <w:r w:rsidRPr="00DD7626">
              <w:rPr>
                <w:szCs w:val="28"/>
              </w:rPr>
              <w:t xml:space="preserve"> і форма </w:t>
            </w:r>
            <w:proofErr w:type="spellStart"/>
            <w:r w:rsidRPr="00DD7626">
              <w:rPr>
                <w:szCs w:val="28"/>
              </w:rPr>
              <w:t>твору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мистецтва</w:t>
            </w:r>
            <w:proofErr w:type="spellEnd"/>
            <w:r w:rsidRPr="00DD7626">
              <w:rPr>
                <w:szCs w:val="28"/>
              </w:rPr>
              <w:t xml:space="preserve">. </w:t>
            </w:r>
            <w:proofErr w:type="spellStart"/>
            <w:r w:rsidRPr="00DD7626">
              <w:rPr>
                <w:szCs w:val="28"/>
              </w:rPr>
              <w:t>Види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мистецтва</w:t>
            </w:r>
            <w:proofErr w:type="spellEnd"/>
          </w:p>
        </w:tc>
        <w:tc>
          <w:tcPr>
            <w:tcW w:w="435" w:type="pct"/>
            <w:gridSpan w:val="2"/>
            <w:shd w:val="clear" w:color="auto" w:fill="auto"/>
          </w:tcPr>
          <w:p w14:paraId="2849CB8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14-15</w:t>
            </w:r>
          </w:p>
        </w:tc>
        <w:tc>
          <w:tcPr>
            <w:tcW w:w="464" w:type="pct"/>
            <w:shd w:val="clear" w:color="auto" w:fill="auto"/>
          </w:tcPr>
          <w:p w14:paraId="3212FC4D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1D65D72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233" w:type="pct"/>
          </w:tcPr>
          <w:p w14:paraId="66FC1AC8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93" w:type="pct"/>
          </w:tcPr>
          <w:p w14:paraId="709C5128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37E257F4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0154FF3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34CE9C38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54BEAA1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7C752978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35C4D64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5B5E55F6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D14A039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6F557296" w14:textId="77777777" w:rsidTr="00025704">
        <w:trPr>
          <w:trHeight w:val="546"/>
        </w:trPr>
        <w:tc>
          <w:tcPr>
            <w:tcW w:w="975" w:type="pct"/>
          </w:tcPr>
          <w:p w14:paraId="3F5871CA" w14:textId="77777777" w:rsidR="00F34D8F" w:rsidRPr="00DD7626" w:rsidRDefault="00F34D8F" w:rsidP="007A3F57">
            <w:pPr>
              <w:rPr>
                <w:bCs/>
                <w:szCs w:val="28"/>
                <w:lang w:val="uk-UA"/>
              </w:rPr>
            </w:pPr>
            <w:r w:rsidRPr="00DD7626"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 w:rsidR="007A3F57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899" w:type="pct"/>
            <w:gridSpan w:val="3"/>
            <w:shd w:val="clear" w:color="auto" w:fill="auto"/>
          </w:tcPr>
          <w:p w14:paraId="3F12225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35BBE973" w14:textId="77777777" w:rsidR="00F34D8F" w:rsidRPr="00DD7626" w:rsidRDefault="00F34D8F" w:rsidP="00141EEC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233" w:type="pct"/>
          </w:tcPr>
          <w:p w14:paraId="04F7C11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6</w:t>
            </w:r>
          </w:p>
        </w:tc>
        <w:tc>
          <w:tcPr>
            <w:tcW w:w="293" w:type="pct"/>
          </w:tcPr>
          <w:p w14:paraId="2FB645F3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EA64B86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CAC422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07719594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2B83FAF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014002BE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0FB5F62A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52B1532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77CF860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  <w:tr w:rsidR="00F34D8F" w:rsidRPr="00DD7626" w14:paraId="61E24B4E" w14:textId="77777777" w:rsidTr="00025704">
        <w:trPr>
          <w:trHeight w:val="273"/>
        </w:trPr>
        <w:tc>
          <w:tcPr>
            <w:tcW w:w="975" w:type="pct"/>
          </w:tcPr>
          <w:p w14:paraId="3C19DF9A" w14:textId="77777777" w:rsidR="00F34D8F" w:rsidRPr="00DD7626" w:rsidRDefault="00F34D8F" w:rsidP="0054438B">
            <w:pPr>
              <w:pStyle w:val="4"/>
              <w:jc w:val="right"/>
              <w:rPr>
                <w:b w:val="0"/>
                <w:szCs w:val="28"/>
              </w:rPr>
            </w:pPr>
            <w:r w:rsidRPr="00DD7626">
              <w:rPr>
                <w:b w:val="0"/>
                <w:szCs w:val="28"/>
              </w:rPr>
              <w:t xml:space="preserve">Усього годин </w:t>
            </w:r>
          </w:p>
        </w:tc>
        <w:tc>
          <w:tcPr>
            <w:tcW w:w="899" w:type="pct"/>
            <w:gridSpan w:val="3"/>
            <w:shd w:val="clear" w:color="auto" w:fill="auto"/>
          </w:tcPr>
          <w:p w14:paraId="47A3DB34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41D45EF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15</w:t>
            </w:r>
          </w:p>
        </w:tc>
        <w:tc>
          <w:tcPr>
            <w:tcW w:w="233" w:type="pct"/>
          </w:tcPr>
          <w:p w14:paraId="2210DF2E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30</w:t>
            </w:r>
          </w:p>
        </w:tc>
        <w:tc>
          <w:tcPr>
            <w:tcW w:w="293" w:type="pct"/>
          </w:tcPr>
          <w:p w14:paraId="7C4EBD33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73BD5764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41CE9FE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472" w:type="pct"/>
            <w:shd w:val="clear" w:color="auto" w:fill="auto"/>
          </w:tcPr>
          <w:p w14:paraId="2ED9FFAB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  <w:shd w:val="clear" w:color="auto" w:fill="auto"/>
          </w:tcPr>
          <w:p w14:paraId="7C322247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33" w:type="pct"/>
          </w:tcPr>
          <w:p w14:paraId="2A59F1D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3" w:type="pct"/>
          </w:tcPr>
          <w:p w14:paraId="57A04655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14:paraId="3AB71AAC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  <w:tc>
          <w:tcPr>
            <w:tcW w:w="292" w:type="pct"/>
          </w:tcPr>
          <w:p w14:paraId="1D8712A0" w14:textId="77777777" w:rsidR="00F34D8F" w:rsidRPr="00DD7626" w:rsidRDefault="00F34D8F" w:rsidP="0054438B">
            <w:pPr>
              <w:rPr>
                <w:szCs w:val="28"/>
                <w:lang w:val="uk-UA"/>
              </w:rPr>
            </w:pPr>
          </w:p>
        </w:tc>
      </w:tr>
    </w:tbl>
    <w:p w14:paraId="416FDE9B" w14:textId="77777777" w:rsidR="00D83578" w:rsidRPr="00DD7626" w:rsidRDefault="00D83578" w:rsidP="0054438B">
      <w:pPr>
        <w:jc w:val="center"/>
        <w:rPr>
          <w:b/>
          <w:szCs w:val="28"/>
          <w:lang w:val="uk-UA"/>
        </w:rPr>
      </w:pPr>
    </w:p>
    <w:p w14:paraId="7BBBB007" w14:textId="77777777" w:rsidR="0064649F" w:rsidRPr="00DD7626" w:rsidRDefault="006758BB" w:rsidP="006758BB">
      <w:pPr>
        <w:pStyle w:val="1"/>
        <w:rPr>
          <w:b/>
          <w:bCs/>
          <w:sz w:val="28"/>
          <w:szCs w:val="28"/>
        </w:rPr>
      </w:pPr>
      <w:r w:rsidRPr="00DD7626">
        <w:rPr>
          <w:b/>
          <w:bCs/>
          <w:sz w:val="28"/>
          <w:szCs w:val="28"/>
          <w:vertAlign w:val="superscript"/>
        </w:rPr>
        <w:t xml:space="preserve">4. </w:t>
      </w:r>
      <w:r w:rsidR="0064649F" w:rsidRPr="00DD7626">
        <w:rPr>
          <w:b/>
          <w:bCs/>
          <w:sz w:val="28"/>
          <w:szCs w:val="28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DD7626" w14:paraId="64D49879" w14:textId="77777777">
        <w:tc>
          <w:tcPr>
            <w:tcW w:w="709" w:type="dxa"/>
            <w:shd w:val="clear" w:color="auto" w:fill="auto"/>
          </w:tcPr>
          <w:p w14:paraId="6A5D06EF" w14:textId="77777777" w:rsidR="0064649F" w:rsidRPr="00DD7626" w:rsidRDefault="0064649F" w:rsidP="0054438B">
            <w:pPr>
              <w:ind w:hanging="142"/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№</w:t>
            </w:r>
          </w:p>
          <w:p w14:paraId="0DDFEB8C" w14:textId="77777777" w:rsidR="0064649F" w:rsidRPr="00DD7626" w:rsidRDefault="0064649F" w:rsidP="0054438B">
            <w:pPr>
              <w:ind w:hanging="142"/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25C22D6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03B168CD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Кількість</w:t>
            </w:r>
          </w:p>
          <w:p w14:paraId="480E3A04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годин</w:t>
            </w:r>
          </w:p>
        </w:tc>
      </w:tr>
      <w:tr w:rsidR="0064649F" w:rsidRPr="00DD7626" w14:paraId="6B2DAC64" w14:textId="77777777">
        <w:tc>
          <w:tcPr>
            <w:tcW w:w="709" w:type="dxa"/>
            <w:shd w:val="clear" w:color="auto" w:fill="auto"/>
          </w:tcPr>
          <w:p w14:paraId="4AEA3ECF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77877C6" w14:textId="77777777" w:rsidR="0064649F" w:rsidRPr="00DD7626" w:rsidRDefault="00E3329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Основні поняття </w:t>
            </w:r>
            <w:proofErr w:type="spellStart"/>
            <w:r w:rsidRPr="00DD7626">
              <w:rPr>
                <w:szCs w:val="28"/>
                <w:lang w:val="uk-UA"/>
              </w:rPr>
              <w:t>етнокультурології</w:t>
            </w:r>
            <w:proofErr w:type="spellEnd"/>
            <w:r w:rsidR="00BE5E46" w:rsidRPr="00DD7626">
              <w:rPr>
                <w:szCs w:val="28"/>
                <w:lang w:val="uk-UA"/>
              </w:rPr>
              <w:t xml:space="preserve">. </w:t>
            </w:r>
            <w:proofErr w:type="spellStart"/>
            <w:r w:rsidR="00BE5E46" w:rsidRPr="00DD7626">
              <w:rPr>
                <w:bCs/>
                <w:szCs w:val="28"/>
              </w:rPr>
              <w:t>Історико-регіональна</w:t>
            </w:r>
            <w:proofErr w:type="spellEnd"/>
            <w:r w:rsidR="00BE5E46" w:rsidRPr="00DD7626">
              <w:rPr>
                <w:bCs/>
                <w:szCs w:val="28"/>
              </w:rPr>
              <w:t xml:space="preserve"> характеристика </w:t>
            </w:r>
            <w:proofErr w:type="spellStart"/>
            <w:r w:rsidR="00BE5E46" w:rsidRPr="00DD7626">
              <w:rPr>
                <w:bCs/>
                <w:szCs w:val="28"/>
              </w:rPr>
              <w:t>культури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397A1FA" w14:textId="77777777" w:rsidR="0064649F" w:rsidRPr="00DD7626" w:rsidRDefault="00E3329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64649F" w:rsidRPr="00DD7626" w14:paraId="4DAF809E" w14:textId="77777777">
        <w:tc>
          <w:tcPr>
            <w:tcW w:w="709" w:type="dxa"/>
            <w:shd w:val="clear" w:color="auto" w:fill="auto"/>
          </w:tcPr>
          <w:p w14:paraId="523B577C" w14:textId="77777777" w:rsidR="0064649F" w:rsidRPr="00DD7626" w:rsidRDefault="0064649F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9982443" w14:textId="77777777" w:rsidR="0064649F" w:rsidRPr="00DD7626" w:rsidRDefault="00E3329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Українська етнічна культура</w:t>
            </w:r>
          </w:p>
        </w:tc>
        <w:tc>
          <w:tcPr>
            <w:tcW w:w="1560" w:type="dxa"/>
            <w:shd w:val="clear" w:color="auto" w:fill="auto"/>
          </w:tcPr>
          <w:p w14:paraId="6CB3ED9D" w14:textId="77777777" w:rsidR="0064649F" w:rsidRPr="00DD7626" w:rsidRDefault="00E3329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64649F" w:rsidRPr="00DD7626" w14:paraId="2A77F610" w14:textId="77777777">
        <w:tc>
          <w:tcPr>
            <w:tcW w:w="709" w:type="dxa"/>
            <w:shd w:val="clear" w:color="auto" w:fill="auto"/>
          </w:tcPr>
          <w:p w14:paraId="60E60C7B" w14:textId="77777777" w:rsidR="0064649F" w:rsidRPr="00DD7626" w:rsidRDefault="00E3329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7479B7C7" w14:textId="77777777" w:rsidR="0064649F" w:rsidRPr="00DD7626" w:rsidRDefault="009E73A3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Українська н</w:t>
            </w:r>
            <w:r w:rsidR="00E33294" w:rsidRPr="00DD7626">
              <w:rPr>
                <w:szCs w:val="28"/>
                <w:lang w:val="uk-UA"/>
              </w:rPr>
              <w:t xml:space="preserve">ародна матеріальна культура </w:t>
            </w:r>
          </w:p>
        </w:tc>
        <w:tc>
          <w:tcPr>
            <w:tcW w:w="1560" w:type="dxa"/>
            <w:shd w:val="clear" w:color="auto" w:fill="auto"/>
          </w:tcPr>
          <w:p w14:paraId="7C8C391D" w14:textId="77777777" w:rsidR="0064649F" w:rsidRPr="00DD7626" w:rsidRDefault="00BD2FA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E33294" w:rsidRPr="00DD7626" w14:paraId="3CC10899" w14:textId="77777777">
        <w:tc>
          <w:tcPr>
            <w:tcW w:w="709" w:type="dxa"/>
            <w:shd w:val="clear" w:color="auto" w:fill="auto"/>
          </w:tcPr>
          <w:p w14:paraId="57278646" w14:textId="77777777" w:rsidR="00E33294" w:rsidRPr="00DD7626" w:rsidRDefault="00E3329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25709B1" w14:textId="77777777" w:rsidR="00E33294" w:rsidRPr="00DD7626" w:rsidRDefault="009E73A3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Українська н</w:t>
            </w:r>
            <w:r w:rsidR="00E33294" w:rsidRPr="00DD7626">
              <w:rPr>
                <w:szCs w:val="28"/>
                <w:lang w:val="uk-UA"/>
              </w:rPr>
              <w:t>ародна духовна культура</w:t>
            </w:r>
          </w:p>
        </w:tc>
        <w:tc>
          <w:tcPr>
            <w:tcW w:w="1560" w:type="dxa"/>
            <w:shd w:val="clear" w:color="auto" w:fill="auto"/>
          </w:tcPr>
          <w:p w14:paraId="001B921D" w14:textId="77777777" w:rsidR="00E33294" w:rsidRPr="00DD7626" w:rsidRDefault="00BD2FA4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E33294" w:rsidRPr="00DD7626" w14:paraId="060B502F" w14:textId="77777777">
        <w:tc>
          <w:tcPr>
            <w:tcW w:w="709" w:type="dxa"/>
            <w:shd w:val="clear" w:color="auto" w:fill="auto"/>
          </w:tcPr>
          <w:p w14:paraId="5473B9E9" w14:textId="77777777" w:rsidR="00E33294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5</w:t>
            </w:r>
            <w:r w:rsidR="00E33294" w:rsidRPr="00DD762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76B0102F" w14:textId="77777777" w:rsidR="00E33294" w:rsidRPr="00DD7626" w:rsidRDefault="009E73A3" w:rsidP="00BE5E4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Становлення і розвиток  українського професійного музичного мистецтва</w:t>
            </w:r>
          </w:p>
        </w:tc>
        <w:tc>
          <w:tcPr>
            <w:tcW w:w="1560" w:type="dxa"/>
            <w:shd w:val="clear" w:color="auto" w:fill="auto"/>
          </w:tcPr>
          <w:p w14:paraId="5B69D488" w14:textId="77777777" w:rsidR="00E33294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5F564B65" w14:textId="77777777">
        <w:tc>
          <w:tcPr>
            <w:tcW w:w="709" w:type="dxa"/>
            <w:shd w:val="clear" w:color="auto" w:fill="auto"/>
          </w:tcPr>
          <w:p w14:paraId="7B0FC854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278533A1" w14:textId="77777777" w:rsidR="00BE5E46" w:rsidRPr="00DD7626" w:rsidRDefault="00BE5E46" w:rsidP="00BE5E4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Становлення і розвиток  українського професійного театрального мистецтва</w:t>
            </w:r>
          </w:p>
        </w:tc>
        <w:tc>
          <w:tcPr>
            <w:tcW w:w="1560" w:type="dxa"/>
            <w:shd w:val="clear" w:color="auto" w:fill="auto"/>
          </w:tcPr>
          <w:p w14:paraId="3C1A7DBB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20CAD443" w14:textId="77777777">
        <w:tc>
          <w:tcPr>
            <w:tcW w:w="709" w:type="dxa"/>
            <w:shd w:val="clear" w:color="auto" w:fill="auto"/>
          </w:tcPr>
          <w:p w14:paraId="0C974114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21A85883" w14:textId="77777777" w:rsidR="00BE5E46" w:rsidRPr="00DD7626" w:rsidRDefault="00BE5E46" w:rsidP="00BE5E4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 xml:space="preserve">Становлення і розвиток  української архітектури </w:t>
            </w:r>
          </w:p>
        </w:tc>
        <w:tc>
          <w:tcPr>
            <w:tcW w:w="1560" w:type="dxa"/>
            <w:shd w:val="clear" w:color="auto" w:fill="auto"/>
          </w:tcPr>
          <w:p w14:paraId="52584E90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4C3F03DF" w14:textId="77777777">
        <w:tc>
          <w:tcPr>
            <w:tcW w:w="709" w:type="dxa"/>
            <w:shd w:val="clear" w:color="auto" w:fill="auto"/>
          </w:tcPr>
          <w:p w14:paraId="203DE209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011548FE" w14:textId="77777777" w:rsidR="00BE5E46" w:rsidRPr="00DD7626" w:rsidRDefault="00BE5E46" w:rsidP="00BE5E4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Становлення і розвиток  українського образотворчого мистецтва</w:t>
            </w:r>
          </w:p>
        </w:tc>
        <w:tc>
          <w:tcPr>
            <w:tcW w:w="1560" w:type="dxa"/>
            <w:shd w:val="clear" w:color="auto" w:fill="auto"/>
          </w:tcPr>
          <w:p w14:paraId="289DE3F5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750A53A0" w14:textId="77777777">
        <w:tc>
          <w:tcPr>
            <w:tcW w:w="709" w:type="dxa"/>
            <w:shd w:val="clear" w:color="auto" w:fill="auto"/>
          </w:tcPr>
          <w:p w14:paraId="28846D80" w14:textId="77777777" w:rsidR="00BE5E46" w:rsidRPr="00DD7626" w:rsidRDefault="00BE5E46" w:rsidP="00BE5E46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14:paraId="7B697D72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Сучасний стан української літератури</w:t>
            </w:r>
          </w:p>
        </w:tc>
        <w:tc>
          <w:tcPr>
            <w:tcW w:w="1560" w:type="dxa"/>
            <w:shd w:val="clear" w:color="auto" w:fill="auto"/>
          </w:tcPr>
          <w:p w14:paraId="18FE763A" w14:textId="77777777" w:rsidR="00BE5E46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4</w:t>
            </w:r>
          </w:p>
        </w:tc>
      </w:tr>
      <w:tr w:rsidR="00BE5E46" w:rsidRPr="00DD7626" w14:paraId="49C79AE8" w14:textId="77777777">
        <w:tc>
          <w:tcPr>
            <w:tcW w:w="709" w:type="dxa"/>
            <w:shd w:val="clear" w:color="auto" w:fill="auto"/>
          </w:tcPr>
          <w:p w14:paraId="2837290C" w14:textId="77777777" w:rsidR="00BE5E46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14:paraId="672E7804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Типологія етичних учень</w:t>
            </w:r>
          </w:p>
        </w:tc>
        <w:tc>
          <w:tcPr>
            <w:tcW w:w="1560" w:type="dxa"/>
            <w:shd w:val="clear" w:color="auto" w:fill="auto"/>
          </w:tcPr>
          <w:p w14:paraId="7CBF164E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748338E3" w14:textId="77777777">
        <w:tc>
          <w:tcPr>
            <w:tcW w:w="709" w:type="dxa"/>
            <w:shd w:val="clear" w:color="auto" w:fill="auto"/>
          </w:tcPr>
          <w:p w14:paraId="098E97C4" w14:textId="77777777" w:rsidR="00BE5E46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14:paraId="3E60F9BE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Сутність моралі. Прикладна етика</w:t>
            </w:r>
          </w:p>
        </w:tc>
        <w:tc>
          <w:tcPr>
            <w:tcW w:w="1560" w:type="dxa"/>
            <w:shd w:val="clear" w:color="auto" w:fill="auto"/>
          </w:tcPr>
          <w:p w14:paraId="2959C910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7E20E0FE" w14:textId="77777777">
        <w:tc>
          <w:tcPr>
            <w:tcW w:w="709" w:type="dxa"/>
            <w:shd w:val="clear" w:color="auto" w:fill="auto"/>
          </w:tcPr>
          <w:p w14:paraId="692A40A4" w14:textId="77777777" w:rsidR="00BE5E46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14:paraId="14FECE3D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Становлення естетичної свідомості. Естетичні категорії</w:t>
            </w:r>
          </w:p>
        </w:tc>
        <w:tc>
          <w:tcPr>
            <w:tcW w:w="1560" w:type="dxa"/>
            <w:shd w:val="clear" w:color="auto" w:fill="auto"/>
          </w:tcPr>
          <w:p w14:paraId="0E3ABAE7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743D7F46" w14:textId="77777777">
        <w:tc>
          <w:tcPr>
            <w:tcW w:w="709" w:type="dxa"/>
            <w:shd w:val="clear" w:color="auto" w:fill="auto"/>
          </w:tcPr>
          <w:p w14:paraId="4E646F80" w14:textId="77777777" w:rsidR="00BE5E46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14:paraId="7E166BD2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proofErr w:type="spellStart"/>
            <w:r w:rsidRPr="00DD7626">
              <w:rPr>
                <w:szCs w:val="28"/>
              </w:rPr>
              <w:t>Естетика</w:t>
            </w:r>
            <w:proofErr w:type="spellEnd"/>
            <w:r w:rsidRPr="00DD7626">
              <w:rPr>
                <w:szCs w:val="28"/>
              </w:rPr>
              <w:t xml:space="preserve"> та </w:t>
            </w:r>
            <w:proofErr w:type="spellStart"/>
            <w:r w:rsidRPr="00DD7626">
              <w:rPr>
                <w:szCs w:val="28"/>
              </w:rPr>
              <w:t>питання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художньої</w:t>
            </w:r>
            <w:proofErr w:type="spellEnd"/>
            <w:r w:rsidRPr="00DD7626">
              <w:rPr>
                <w:szCs w:val="28"/>
              </w:rPr>
              <w:t xml:space="preserve"> </w:t>
            </w:r>
            <w:proofErr w:type="spellStart"/>
            <w:r w:rsidRPr="00DD7626">
              <w:rPr>
                <w:szCs w:val="28"/>
              </w:rPr>
              <w:t>творчості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D334DD3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  <w:tr w:rsidR="00BE5E46" w:rsidRPr="00DD7626" w14:paraId="1E12281D" w14:textId="77777777">
        <w:tc>
          <w:tcPr>
            <w:tcW w:w="709" w:type="dxa"/>
            <w:shd w:val="clear" w:color="auto" w:fill="auto"/>
          </w:tcPr>
          <w:p w14:paraId="7648A8A5" w14:textId="77777777" w:rsidR="00BE5E46" w:rsidRPr="00DD7626" w:rsidRDefault="004466AE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14:paraId="5C7ACAD6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Проблема самовизначення мистецтва</w:t>
            </w:r>
          </w:p>
        </w:tc>
        <w:tc>
          <w:tcPr>
            <w:tcW w:w="1560" w:type="dxa"/>
            <w:shd w:val="clear" w:color="auto" w:fill="auto"/>
          </w:tcPr>
          <w:p w14:paraId="6DC4482F" w14:textId="77777777" w:rsidR="00BE5E46" w:rsidRPr="00DD7626" w:rsidRDefault="00BE5E46" w:rsidP="0054438B">
            <w:pPr>
              <w:jc w:val="center"/>
              <w:rPr>
                <w:szCs w:val="28"/>
                <w:lang w:val="uk-UA"/>
              </w:rPr>
            </w:pPr>
            <w:r w:rsidRPr="00DD7626">
              <w:rPr>
                <w:szCs w:val="28"/>
                <w:lang w:val="uk-UA"/>
              </w:rPr>
              <w:t>2</w:t>
            </w:r>
          </w:p>
        </w:tc>
      </w:tr>
    </w:tbl>
    <w:p w14:paraId="3999AFE3" w14:textId="77777777" w:rsidR="00683167" w:rsidRPr="00DD7626" w:rsidRDefault="00683167" w:rsidP="0054438B">
      <w:pPr>
        <w:pStyle w:val="1"/>
        <w:rPr>
          <w:b/>
          <w:bCs/>
          <w:sz w:val="28"/>
          <w:szCs w:val="28"/>
        </w:rPr>
      </w:pPr>
    </w:p>
    <w:p w14:paraId="57FD58A7" w14:textId="77777777" w:rsidR="00645CFE" w:rsidRPr="00DD7626" w:rsidRDefault="006758BB" w:rsidP="006758BB">
      <w:pPr>
        <w:pStyle w:val="1"/>
        <w:tabs>
          <w:tab w:val="num" w:pos="540"/>
        </w:tabs>
        <w:jc w:val="both"/>
        <w:rPr>
          <w:b/>
          <w:bCs/>
          <w:sz w:val="28"/>
          <w:szCs w:val="28"/>
        </w:rPr>
      </w:pPr>
      <w:r w:rsidRPr="00DD7626">
        <w:rPr>
          <w:b/>
          <w:bCs/>
          <w:sz w:val="28"/>
          <w:szCs w:val="28"/>
          <w:vertAlign w:val="superscript"/>
        </w:rPr>
        <w:t xml:space="preserve">5. </w:t>
      </w:r>
      <w:r w:rsidR="00645CFE" w:rsidRPr="00DD7626">
        <w:rPr>
          <w:b/>
          <w:bCs/>
          <w:sz w:val="28"/>
          <w:szCs w:val="28"/>
        </w:rPr>
        <w:t>Контрольні питання, комплекти тестів для визначення рівня засвоєння знань студентами.</w:t>
      </w:r>
    </w:p>
    <w:p w14:paraId="2D3ED98F" w14:textId="77777777" w:rsidR="00683167" w:rsidRPr="00DD7626" w:rsidRDefault="00683167" w:rsidP="0054438B">
      <w:pPr>
        <w:rPr>
          <w:szCs w:val="28"/>
          <w:lang w:val="uk-UA"/>
        </w:rPr>
      </w:pPr>
    </w:p>
    <w:p w14:paraId="5F2D0316" w14:textId="77777777" w:rsidR="00683167" w:rsidRPr="00DD7626" w:rsidRDefault="00683167" w:rsidP="002D7F3B">
      <w:pPr>
        <w:numPr>
          <w:ilvl w:val="0"/>
          <w:numId w:val="8"/>
        </w:numPr>
        <w:tabs>
          <w:tab w:val="clear" w:pos="1557"/>
          <w:tab w:val="left" w:pos="540"/>
          <w:tab w:val="num" w:pos="14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Розкрийте сутність та зміст понять «етнос», «фольклор», «етнічна культура», «народна культура», «масова культура», «національна культура»</w:t>
      </w:r>
      <w:r w:rsidR="005B293D" w:rsidRPr="00DD7626">
        <w:rPr>
          <w:szCs w:val="28"/>
          <w:lang w:val="uk-UA"/>
        </w:rPr>
        <w:t xml:space="preserve"> </w:t>
      </w:r>
      <w:r w:rsidRPr="00DD7626">
        <w:rPr>
          <w:szCs w:val="28"/>
          <w:lang w:val="uk-UA"/>
        </w:rPr>
        <w:t>і поясніть з</w:t>
      </w:r>
      <w:proofErr w:type="spellStart"/>
      <w:r w:rsidRPr="00DD7626">
        <w:rPr>
          <w:szCs w:val="28"/>
        </w:rPr>
        <w:t>в’язок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між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етнічною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національню</w:t>
      </w:r>
      <w:proofErr w:type="spellEnd"/>
      <w:r w:rsidRPr="00DD7626">
        <w:rPr>
          <w:szCs w:val="28"/>
        </w:rPr>
        <w:t xml:space="preserve"> культурою.</w:t>
      </w:r>
      <w:r w:rsidRPr="00DD7626">
        <w:rPr>
          <w:szCs w:val="28"/>
          <w:lang w:val="uk-UA"/>
        </w:rPr>
        <w:t xml:space="preserve"> </w:t>
      </w:r>
    </w:p>
    <w:p w14:paraId="5CDC4F69" w14:textId="77777777" w:rsidR="00683167" w:rsidRPr="00DD7626" w:rsidRDefault="00683167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Поясніть походження етноніму «Україна».</w:t>
      </w:r>
    </w:p>
    <w:p w14:paraId="0ADF68FB" w14:textId="77777777" w:rsidR="00683167" w:rsidRPr="00DD7626" w:rsidRDefault="00683167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Історико-етнографічне районування України,  етнографічні групи українців.</w:t>
      </w:r>
    </w:p>
    <w:p w14:paraId="37CB25FF" w14:textId="77777777" w:rsidR="00683167" w:rsidRPr="00DD7626" w:rsidRDefault="00683167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Основні риси української ментальності.</w:t>
      </w:r>
    </w:p>
    <w:p w14:paraId="077D860D" w14:textId="77777777" w:rsidR="00683167" w:rsidRPr="00DD7626" w:rsidRDefault="00683167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Особливості української традиційної кухні.</w:t>
      </w:r>
    </w:p>
    <w:p w14:paraId="758C4F1A" w14:textId="77777777" w:rsidR="00683167" w:rsidRPr="00DD7626" w:rsidRDefault="00683167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Українська вишивка та її символіка.</w:t>
      </w:r>
    </w:p>
    <w:p w14:paraId="22C382FF" w14:textId="77777777" w:rsidR="00683167" w:rsidRPr="00DD7626" w:rsidRDefault="00683167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Писанкарство як вид народної творчості. Звичаї та обряди, пов’язані із писанкою.</w:t>
      </w:r>
    </w:p>
    <w:p w14:paraId="41852F80" w14:textId="77777777" w:rsidR="00683167" w:rsidRPr="00DD7626" w:rsidRDefault="00192AAA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Українська народна пісня. Види та жанри українських народних пісень.</w:t>
      </w:r>
    </w:p>
    <w:p w14:paraId="2D7C2A8D" w14:textId="77777777" w:rsidR="00192AAA" w:rsidRPr="00DD7626" w:rsidRDefault="00192AAA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Українські народні звичаї різдвяного циклу.</w:t>
      </w:r>
    </w:p>
    <w:p w14:paraId="0F793007" w14:textId="77777777" w:rsidR="00192AAA" w:rsidRPr="00DD7626" w:rsidRDefault="00192AAA" w:rsidP="002D7F3B">
      <w:pPr>
        <w:numPr>
          <w:ilvl w:val="0"/>
          <w:numId w:val="8"/>
        </w:numPr>
        <w:tabs>
          <w:tab w:val="left" w:pos="54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Заснування професійного українського театру. Театр корифеїв (</w:t>
      </w:r>
      <w:proofErr w:type="spellStart"/>
      <w:r w:rsidRPr="00DD7626">
        <w:rPr>
          <w:szCs w:val="28"/>
          <w:lang w:val="uk-UA"/>
        </w:rPr>
        <w:t>М.Кропивницький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М.Старицький</w:t>
      </w:r>
      <w:proofErr w:type="spellEnd"/>
      <w:r w:rsidRPr="00DD7626">
        <w:rPr>
          <w:szCs w:val="28"/>
          <w:lang w:val="uk-UA"/>
        </w:rPr>
        <w:t xml:space="preserve">, І. Карпенко-Карий, </w:t>
      </w:r>
      <w:proofErr w:type="spellStart"/>
      <w:r w:rsidRPr="00DD7626">
        <w:rPr>
          <w:szCs w:val="28"/>
          <w:lang w:val="uk-UA"/>
        </w:rPr>
        <w:t>М.Садовський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П.Саксаганський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М.Заньковецька</w:t>
      </w:r>
      <w:proofErr w:type="spellEnd"/>
      <w:r w:rsidRPr="00DD7626">
        <w:rPr>
          <w:szCs w:val="28"/>
          <w:lang w:val="uk-UA"/>
        </w:rPr>
        <w:t>).</w:t>
      </w:r>
    </w:p>
    <w:p w14:paraId="373436FD" w14:textId="77777777" w:rsidR="00192AAA" w:rsidRPr="00DD7626" w:rsidRDefault="00192AAA" w:rsidP="002D7F3B">
      <w:pPr>
        <w:numPr>
          <w:ilvl w:val="0"/>
          <w:numId w:val="8"/>
        </w:numPr>
        <w:tabs>
          <w:tab w:val="clear" w:pos="1557"/>
          <w:tab w:val="left" w:pos="540"/>
          <w:tab w:val="num" w:pos="108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Як називається хвалебна пісня, що співається під час різдвяних свят?</w:t>
      </w:r>
    </w:p>
    <w:p w14:paraId="692E5575" w14:textId="77777777" w:rsidR="00192AAA" w:rsidRPr="00DD7626" w:rsidRDefault="00192AAA" w:rsidP="002D7F3B">
      <w:pPr>
        <w:numPr>
          <w:ilvl w:val="1"/>
          <w:numId w:val="8"/>
        </w:numPr>
        <w:tabs>
          <w:tab w:val="clear" w:pos="1647"/>
          <w:tab w:val="num" w:pos="1080"/>
        </w:tabs>
        <w:ind w:left="0" w:firstLine="720"/>
        <w:jc w:val="both"/>
        <w:rPr>
          <w:szCs w:val="28"/>
          <w:lang w:val="uk-UA"/>
        </w:rPr>
      </w:pPr>
      <w:r w:rsidRPr="00DD7626">
        <w:rPr>
          <w:i/>
          <w:szCs w:val="28"/>
          <w:lang w:val="uk-UA"/>
        </w:rPr>
        <w:t>Коляда</w:t>
      </w:r>
      <w:r w:rsidRPr="00DD7626">
        <w:rPr>
          <w:szCs w:val="28"/>
          <w:lang w:val="uk-UA"/>
        </w:rPr>
        <w:t>.</w:t>
      </w:r>
    </w:p>
    <w:p w14:paraId="319169A2" w14:textId="77777777" w:rsidR="00192AAA" w:rsidRPr="00DD7626" w:rsidRDefault="00192AAA" w:rsidP="002D7F3B">
      <w:pPr>
        <w:numPr>
          <w:ilvl w:val="1"/>
          <w:numId w:val="8"/>
        </w:numPr>
        <w:tabs>
          <w:tab w:val="clear" w:pos="1647"/>
          <w:tab w:val="num" w:pos="1080"/>
        </w:tabs>
        <w:ind w:left="0"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Щедрівка.</w:t>
      </w:r>
    </w:p>
    <w:p w14:paraId="328E368E" w14:textId="77777777" w:rsidR="00192AAA" w:rsidRPr="00DD7626" w:rsidRDefault="00192AAA" w:rsidP="002D7F3B">
      <w:pPr>
        <w:numPr>
          <w:ilvl w:val="1"/>
          <w:numId w:val="8"/>
        </w:numPr>
        <w:tabs>
          <w:tab w:val="clear" w:pos="1647"/>
          <w:tab w:val="num" w:pos="1080"/>
        </w:tabs>
        <w:ind w:left="0"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Гаївка.</w:t>
      </w:r>
    </w:p>
    <w:p w14:paraId="14CFC319" w14:textId="77777777" w:rsidR="00192AAA" w:rsidRPr="00DD7626" w:rsidRDefault="00192AAA" w:rsidP="002D7F3B">
      <w:pPr>
        <w:numPr>
          <w:ilvl w:val="1"/>
          <w:numId w:val="8"/>
        </w:numPr>
        <w:tabs>
          <w:tab w:val="clear" w:pos="1647"/>
          <w:tab w:val="num" w:pos="1080"/>
        </w:tabs>
        <w:ind w:left="0" w:firstLine="720"/>
        <w:jc w:val="both"/>
        <w:rPr>
          <w:szCs w:val="28"/>
          <w:lang w:val="uk-UA"/>
        </w:rPr>
      </w:pPr>
      <w:proofErr w:type="spellStart"/>
      <w:r w:rsidRPr="00DD7626">
        <w:rPr>
          <w:szCs w:val="28"/>
          <w:lang w:val="uk-UA"/>
        </w:rPr>
        <w:t>Різдвяниця</w:t>
      </w:r>
      <w:proofErr w:type="spellEnd"/>
      <w:r w:rsidRPr="00DD7626">
        <w:rPr>
          <w:szCs w:val="28"/>
          <w:lang w:val="uk-UA"/>
        </w:rPr>
        <w:t>.</w:t>
      </w:r>
    </w:p>
    <w:p w14:paraId="017C63F0" w14:textId="77777777" w:rsidR="00192AAA" w:rsidRPr="00DD7626" w:rsidRDefault="00192AAA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12.       </w:t>
      </w:r>
      <w:r w:rsidR="009648DC" w:rsidRPr="00DD7626">
        <w:rPr>
          <w:szCs w:val="28"/>
          <w:lang w:val="uk-UA"/>
        </w:rPr>
        <w:t xml:space="preserve">    </w:t>
      </w:r>
      <w:r w:rsidRPr="00DD7626">
        <w:rPr>
          <w:szCs w:val="28"/>
          <w:lang w:val="uk-UA"/>
        </w:rPr>
        <w:t xml:space="preserve"> Нація – це…</w:t>
      </w:r>
    </w:p>
    <w:p w14:paraId="1C12971A" w14:textId="77777777" w:rsidR="00192AAA" w:rsidRPr="00DD7626" w:rsidRDefault="00192AAA" w:rsidP="0054438B">
      <w:pPr>
        <w:ind w:firstLine="720"/>
        <w:jc w:val="both"/>
        <w:rPr>
          <w:i/>
          <w:szCs w:val="28"/>
          <w:lang w:val="uk-UA"/>
        </w:rPr>
      </w:pPr>
      <w:r w:rsidRPr="00DD7626">
        <w:rPr>
          <w:i/>
          <w:szCs w:val="28"/>
          <w:lang w:val="uk-UA"/>
        </w:rPr>
        <w:t>1. Історична спільність людей, що складається в процесі формування       певних характерних її ознак.</w:t>
      </w:r>
    </w:p>
    <w:p w14:paraId="103B7AAB" w14:textId="77777777" w:rsidR="00192AAA" w:rsidRPr="00DD7626" w:rsidRDefault="00192AAA" w:rsidP="0054438B">
      <w:pPr>
        <w:ind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2. Історична форма спільності людей, що утворюється з племен,  виникає в процесі розкладу первісно-общинного ладу й формування класового суспільства, ґрунтується на спільності мови, території, економічних </w:t>
      </w:r>
      <w:proofErr w:type="spellStart"/>
      <w:r w:rsidRPr="00DD7626">
        <w:rPr>
          <w:szCs w:val="28"/>
          <w:lang w:val="uk-UA"/>
        </w:rPr>
        <w:t>зв'язків</w:t>
      </w:r>
      <w:proofErr w:type="spellEnd"/>
      <w:r w:rsidRPr="00DD7626">
        <w:rPr>
          <w:szCs w:val="28"/>
          <w:lang w:val="uk-UA"/>
        </w:rPr>
        <w:t>, культури</w:t>
      </w:r>
      <w:r w:rsidR="009648DC" w:rsidRPr="00DD7626">
        <w:rPr>
          <w:szCs w:val="28"/>
          <w:lang w:val="uk-UA"/>
        </w:rPr>
        <w:t>.</w:t>
      </w:r>
    </w:p>
    <w:p w14:paraId="54DDB644" w14:textId="77777777" w:rsidR="009648DC" w:rsidRPr="00DD7626" w:rsidRDefault="00AB060F" w:rsidP="0054438B">
      <w:pPr>
        <w:ind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</w:t>
      </w:r>
      <w:r w:rsidR="009648DC" w:rsidRPr="00DD7626">
        <w:rPr>
          <w:szCs w:val="28"/>
          <w:lang w:val="uk-UA"/>
        </w:rPr>
        <w:t xml:space="preserve">3. Стійка, історично сформована на певній території спільність людей, </w:t>
      </w:r>
      <w:r w:rsidRPr="00DD7626">
        <w:rPr>
          <w:szCs w:val="28"/>
          <w:lang w:val="uk-UA"/>
        </w:rPr>
        <w:t xml:space="preserve">   </w:t>
      </w:r>
      <w:r w:rsidR="009648DC" w:rsidRPr="00DD7626">
        <w:rPr>
          <w:szCs w:val="28"/>
          <w:lang w:val="uk-UA"/>
        </w:rPr>
        <w:t>що мають спільні риси, усталені особливості культури та психічного складу, а також усвідомлюють свою єдність і відмінність від інших подібних утворень (самосвідомість), фіксовані у етнонімі.</w:t>
      </w:r>
    </w:p>
    <w:p w14:paraId="58A6437A" w14:textId="77777777" w:rsidR="009648DC" w:rsidRPr="00DD7626" w:rsidRDefault="009648DC" w:rsidP="0054438B">
      <w:pPr>
        <w:ind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4. Біологічна єдність, група, поєднана кровними, біологічними зв´язками.</w:t>
      </w:r>
    </w:p>
    <w:p w14:paraId="7D778FB6" w14:textId="77777777" w:rsidR="009648DC" w:rsidRPr="00DD7626" w:rsidRDefault="009648DC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13.       Назвіть основні механізми трансляції культури.</w:t>
      </w:r>
    </w:p>
    <w:p w14:paraId="6ED124A3" w14:textId="77777777" w:rsidR="009648DC" w:rsidRPr="00DD7626" w:rsidRDefault="009648DC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1.  Музика, театр, пісня, танець.</w:t>
      </w:r>
    </w:p>
    <w:p w14:paraId="6877743A" w14:textId="77777777" w:rsidR="009648DC" w:rsidRPr="00DD7626" w:rsidRDefault="009648DC" w:rsidP="0054438B">
      <w:pPr>
        <w:jc w:val="both"/>
        <w:rPr>
          <w:i/>
          <w:szCs w:val="28"/>
          <w:lang w:val="uk-UA"/>
        </w:rPr>
      </w:pPr>
      <w:r w:rsidRPr="00DD7626">
        <w:rPr>
          <w:szCs w:val="28"/>
          <w:lang w:val="uk-UA"/>
        </w:rPr>
        <w:t xml:space="preserve">           2.  </w:t>
      </w:r>
      <w:r w:rsidRPr="00DD7626">
        <w:rPr>
          <w:i/>
          <w:szCs w:val="28"/>
          <w:lang w:val="uk-UA"/>
        </w:rPr>
        <w:t>Традиція, звичай, обряд, ритуал.</w:t>
      </w:r>
    </w:p>
    <w:p w14:paraId="49B2CE61" w14:textId="77777777" w:rsidR="009648DC" w:rsidRPr="00DD7626" w:rsidRDefault="009648DC" w:rsidP="0054438B">
      <w:pPr>
        <w:ind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3. «Етнічна культура», «народна культура», «масова культура»,     «національна культура».</w:t>
      </w:r>
    </w:p>
    <w:p w14:paraId="6BA43BFF" w14:textId="77777777" w:rsidR="009648DC" w:rsidRPr="00DD7626" w:rsidRDefault="009648DC" w:rsidP="0054438B">
      <w:pPr>
        <w:ind w:firstLine="72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4. Міф, обряд, тотем, народна творчість.</w:t>
      </w:r>
    </w:p>
    <w:p w14:paraId="169EA0E6" w14:textId="77777777" w:rsidR="009648DC" w:rsidRPr="00DD7626" w:rsidRDefault="009648DC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14.       Який день у народі називають «голодною кутею» ?</w:t>
      </w:r>
    </w:p>
    <w:p w14:paraId="5E8F4363" w14:textId="77777777" w:rsidR="009648DC" w:rsidRPr="00DD7626" w:rsidRDefault="009648DC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1. 7 січня (Різдво).</w:t>
      </w:r>
    </w:p>
    <w:p w14:paraId="391910C5" w14:textId="77777777" w:rsidR="009648DC" w:rsidRPr="00DD7626" w:rsidRDefault="009648DC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2. 14  січня (Василя).</w:t>
      </w:r>
    </w:p>
    <w:p w14:paraId="11A52D50" w14:textId="77777777" w:rsidR="009648DC" w:rsidRPr="00DD7626" w:rsidRDefault="009648DC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3. 6 січня  (вечір напередодні Різдва).</w:t>
      </w:r>
    </w:p>
    <w:p w14:paraId="08C7FE14" w14:textId="77777777" w:rsidR="009648DC" w:rsidRPr="00DD7626" w:rsidRDefault="009648DC" w:rsidP="0054438B">
      <w:pPr>
        <w:jc w:val="both"/>
        <w:rPr>
          <w:i/>
          <w:szCs w:val="28"/>
          <w:lang w:val="uk-UA"/>
        </w:rPr>
      </w:pPr>
      <w:r w:rsidRPr="00DD7626">
        <w:rPr>
          <w:szCs w:val="28"/>
          <w:lang w:val="uk-UA"/>
        </w:rPr>
        <w:lastRenderedPageBreak/>
        <w:t xml:space="preserve">            4. </w:t>
      </w:r>
      <w:r w:rsidR="00AB060F" w:rsidRPr="00DD7626">
        <w:rPr>
          <w:i/>
          <w:szCs w:val="28"/>
          <w:lang w:val="uk-UA"/>
        </w:rPr>
        <w:t>1</w:t>
      </w:r>
      <w:r w:rsidRPr="00DD7626">
        <w:rPr>
          <w:i/>
          <w:szCs w:val="28"/>
          <w:lang w:val="uk-UA"/>
        </w:rPr>
        <w:t xml:space="preserve">8 січня ( вечір напередодні Богоявлення). </w:t>
      </w:r>
    </w:p>
    <w:p w14:paraId="7B6AF897" w14:textId="77777777" w:rsidR="00AB060F" w:rsidRPr="00DD7626" w:rsidRDefault="00AB060F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15.       Лемківщина – це…</w:t>
      </w:r>
    </w:p>
    <w:p w14:paraId="51CFA2F4" w14:textId="77777777" w:rsidR="00AB060F" w:rsidRPr="00DD7626" w:rsidRDefault="00AB060F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1. Історична назва українських етнічних земель, розташованих на північ від Карпатських гір, у басейні річок Дністра (верхня і середня течії), Західного Бугу (верхня течія), Сяну (верхня течія). Це територія Львівської, Івано-Франківської, Тернопільської (за винятком північної частини) областей України, а також ряду воєводств Польщі (Перемишльське, </w:t>
      </w:r>
      <w:proofErr w:type="spellStart"/>
      <w:r w:rsidRPr="00DD7626">
        <w:rPr>
          <w:szCs w:val="28"/>
          <w:lang w:val="uk-UA"/>
        </w:rPr>
        <w:t>Жешівське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Замойське</w:t>
      </w:r>
      <w:proofErr w:type="spellEnd"/>
      <w:r w:rsidRPr="00DD7626">
        <w:rPr>
          <w:szCs w:val="28"/>
          <w:lang w:val="uk-UA"/>
        </w:rPr>
        <w:t>, Холмське та ін.)</w:t>
      </w:r>
    </w:p>
    <w:p w14:paraId="25AB4C46" w14:textId="77777777" w:rsidR="00AB060F" w:rsidRPr="00DD7626" w:rsidRDefault="00AB060F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2. Історико-етнографічний район на заході України, який охоплює Верховинський район, південну частину Косівського та Надвірнянського районів Івано-Франківської області, </w:t>
      </w:r>
      <w:proofErr w:type="spellStart"/>
      <w:r w:rsidRPr="00DD7626">
        <w:rPr>
          <w:szCs w:val="28"/>
          <w:lang w:val="uk-UA"/>
        </w:rPr>
        <w:t>Путильський</w:t>
      </w:r>
      <w:proofErr w:type="spellEnd"/>
      <w:r w:rsidRPr="00DD7626">
        <w:rPr>
          <w:szCs w:val="28"/>
          <w:lang w:val="uk-UA"/>
        </w:rPr>
        <w:t xml:space="preserve"> та південну частину Вижницького району Чернівецької області, Радехівський район Закарпатської </w:t>
      </w:r>
      <w:proofErr w:type="spellStart"/>
      <w:r w:rsidRPr="00DD7626">
        <w:rPr>
          <w:szCs w:val="28"/>
          <w:lang w:val="uk-UA"/>
        </w:rPr>
        <w:t>облас</w:t>
      </w:r>
      <w:proofErr w:type="spellEnd"/>
    </w:p>
    <w:p w14:paraId="3799E6E8" w14:textId="77777777" w:rsidR="00AB060F" w:rsidRPr="00DD7626" w:rsidRDefault="00AB060F" w:rsidP="0054438B">
      <w:pPr>
        <w:jc w:val="both"/>
        <w:rPr>
          <w:i/>
          <w:szCs w:val="28"/>
          <w:lang w:val="uk-UA"/>
        </w:rPr>
      </w:pPr>
      <w:r w:rsidRPr="00DD7626">
        <w:rPr>
          <w:szCs w:val="28"/>
          <w:lang w:val="uk-UA"/>
        </w:rPr>
        <w:t xml:space="preserve">              3. </w:t>
      </w:r>
      <w:r w:rsidRPr="00DD7626">
        <w:rPr>
          <w:i/>
          <w:szCs w:val="28"/>
          <w:lang w:val="uk-UA"/>
        </w:rPr>
        <w:t xml:space="preserve">Українська етнічна територія, розташована в українських Карпатах (по обох схилах Східних Бескидів) між ріками Сяном і </w:t>
      </w:r>
      <w:proofErr w:type="spellStart"/>
      <w:r w:rsidRPr="00DD7626">
        <w:rPr>
          <w:i/>
          <w:szCs w:val="28"/>
          <w:lang w:val="uk-UA"/>
        </w:rPr>
        <w:t>Попрадом</w:t>
      </w:r>
      <w:proofErr w:type="spellEnd"/>
      <w:r w:rsidRPr="00DD7626">
        <w:rPr>
          <w:i/>
          <w:szCs w:val="28"/>
          <w:lang w:val="uk-UA"/>
        </w:rPr>
        <w:t xml:space="preserve"> у межах сучасної Польщі, та на північний захід від  ріки Уж у Закарпатті до ріки </w:t>
      </w:r>
      <w:proofErr w:type="spellStart"/>
      <w:r w:rsidRPr="00DD7626">
        <w:rPr>
          <w:i/>
          <w:szCs w:val="28"/>
          <w:lang w:val="uk-UA"/>
        </w:rPr>
        <w:t>Попрад</w:t>
      </w:r>
      <w:proofErr w:type="spellEnd"/>
      <w:r w:rsidRPr="00DD7626">
        <w:rPr>
          <w:i/>
          <w:szCs w:val="28"/>
          <w:lang w:val="uk-UA"/>
        </w:rPr>
        <w:t xml:space="preserve"> у Словаччині.</w:t>
      </w:r>
    </w:p>
    <w:p w14:paraId="263C2514" w14:textId="77777777" w:rsidR="00AB060F" w:rsidRPr="00DD7626" w:rsidRDefault="00AB060F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4. Історична назва українських етнічних земель, розташованих між середньою течією Дністра та головним Карпатським хребтом у долинах верхньої течії Пруту і Серету. Нині ця територія входить до складу України   ( Чернівецька область) та Румунії ( області Сучава та </w:t>
      </w:r>
      <w:proofErr w:type="spellStart"/>
      <w:r w:rsidRPr="00DD7626">
        <w:rPr>
          <w:szCs w:val="28"/>
          <w:lang w:val="uk-UA"/>
        </w:rPr>
        <w:t>Ботошани</w:t>
      </w:r>
      <w:proofErr w:type="spellEnd"/>
      <w:r w:rsidRPr="00DD7626">
        <w:rPr>
          <w:szCs w:val="28"/>
          <w:lang w:val="uk-UA"/>
        </w:rPr>
        <w:t xml:space="preserve"> Румунії).</w:t>
      </w:r>
    </w:p>
    <w:p w14:paraId="6C673F16" w14:textId="77777777" w:rsidR="00683167" w:rsidRPr="00DD7626" w:rsidRDefault="00EE79FC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16.       До якого періоду належать знахідки першої української вишивки? </w:t>
      </w:r>
    </w:p>
    <w:p w14:paraId="4FEC327E" w14:textId="77777777" w:rsidR="00AB060F" w:rsidRPr="00DD7626" w:rsidRDefault="00EE79FC" w:rsidP="0054438B">
      <w:pPr>
        <w:ind w:firstLine="900"/>
        <w:rPr>
          <w:szCs w:val="28"/>
          <w:lang w:val="uk-UA"/>
        </w:rPr>
      </w:pPr>
      <w:r w:rsidRPr="00DD7626">
        <w:rPr>
          <w:szCs w:val="28"/>
          <w:lang w:val="uk-UA"/>
        </w:rPr>
        <w:t>1. Знахідки у майстернях княгині Анни, дочки Володимира Мономаха.</w:t>
      </w:r>
    </w:p>
    <w:p w14:paraId="3359DD39" w14:textId="77777777" w:rsidR="00EE79FC" w:rsidRPr="00DD7626" w:rsidRDefault="00EE79FC" w:rsidP="0054438B">
      <w:pPr>
        <w:ind w:firstLine="900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2. До пам’яток  вишивальних </w:t>
      </w:r>
      <w:proofErr w:type="spellStart"/>
      <w:r w:rsidRPr="00DD7626">
        <w:rPr>
          <w:szCs w:val="28"/>
          <w:lang w:val="uk-UA"/>
        </w:rPr>
        <w:t>цехівх</w:t>
      </w:r>
      <w:proofErr w:type="spellEnd"/>
      <w:r w:rsidRPr="00DD7626">
        <w:rPr>
          <w:szCs w:val="28"/>
          <w:lang w:val="uk-UA"/>
        </w:rPr>
        <w:t xml:space="preserve"> Львова ( 18 століття).</w:t>
      </w:r>
    </w:p>
    <w:p w14:paraId="19889832" w14:textId="77777777" w:rsidR="00EE79FC" w:rsidRPr="00DD7626" w:rsidRDefault="00EE79FC" w:rsidP="0054438B">
      <w:pPr>
        <w:ind w:firstLine="900"/>
        <w:rPr>
          <w:szCs w:val="28"/>
          <w:lang w:val="uk-UA"/>
        </w:rPr>
      </w:pPr>
      <w:r w:rsidRPr="00DD7626">
        <w:rPr>
          <w:szCs w:val="28"/>
          <w:lang w:val="uk-UA"/>
        </w:rPr>
        <w:t>3. До трипільської культури.</w:t>
      </w:r>
    </w:p>
    <w:p w14:paraId="28436A64" w14:textId="77777777" w:rsidR="00EE79FC" w:rsidRPr="00DD7626" w:rsidRDefault="00EE79FC" w:rsidP="0054438B">
      <w:pPr>
        <w:ind w:firstLine="900"/>
        <w:rPr>
          <w:i/>
          <w:szCs w:val="28"/>
          <w:lang w:val="uk-UA"/>
        </w:rPr>
      </w:pPr>
      <w:r w:rsidRPr="00DD7626">
        <w:rPr>
          <w:i/>
          <w:szCs w:val="28"/>
          <w:lang w:val="uk-UA"/>
        </w:rPr>
        <w:t xml:space="preserve">4.  До  доби палеоліту, розкопки  </w:t>
      </w:r>
      <w:proofErr w:type="spellStart"/>
      <w:r w:rsidRPr="00DD7626">
        <w:rPr>
          <w:i/>
          <w:szCs w:val="28"/>
          <w:lang w:val="uk-UA"/>
        </w:rPr>
        <w:t>Мізина</w:t>
      </w:r>
      <w:proofErr w:type="spellEnd"/>
      <w:r w:rsidRPr="00DD7626">
        <w:rPr>
          <w:i/>
          <w:szCs w:val="28"/>
          <w:lang w:val="uk-UA"/>
        </w:rPr>
        <w:t xml:space="preserve"> на Чернігівщині</w:t>
      </w:r>
    </w:p>
    <w:p w14:paraId="3D5548F5" w14:textId="77777777" w:rsidR="00EE79FC" w:rsidRPr="00DD7626" w:rsidRDefault="00EE79FC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17.        </w:t>
      </w:r>
      <w:r w:rsidR="006B5208" w:rsidRPr="00DD7626">
        <w:rPr>
          <w:szCs w:val="28"/>
          <w:lang w:val="uk-UA"/>
        </w:rPr>
        <w:t>Коли починають розписувати писанки в Україні?</w:t>
      </w:r>
    </w:p>
    <w:p w14:paraId="0BDCB58D" w14:textId="77777777" w:rsidR="006B5208" w:rsidRPr="00DD7626" w:rsidRDefault="006B5208" w:rsidP="0054438B">
      <w:pPr>
        <w:ind w:firstLine="900"/>
        <w:rPr>
          <w:szCs w:val="28"/>
          <w:lang w:val="uk-UA"/>
        </w:rPr>
      </w:pPr>
      <w:r w:rsidRPr="00DD7626">
        <w:rPr>
          <w:szCs w:val="28"/>
          <w:lang w:val="uk-UA"/>
        </w:rPr>
        <w:t>1. Після Різдва.</w:t>
      </w:r>
    </w:p>
    <w:p w14:paraId="2D2D8DD5" w14:textId="77777777" w:rsidR="006B5208" w:rsidRPr="00DD7626" w:rsidRDefault="006B5208" w:rsidP="0054438B">
      <w:pPr>
        <w:ind w:firstLine="900"/>
        <w:rPr>
          <w:i/>
          <w:szCs w:val="28"/>
          <w:lang w:val="uk-UA"/>
        </w:rPr>
      </w:pPr>
      <w:r w:rsidRPr="00DD7626">
        <w:rPr>
          <w:i/>
          <w:szCs w:val="28"/>
          <w:lang w:val="uk-UA"/>
        </w:rPr>
        <w:t>2. На Стрітення.</w:t>
      </w:r>
    </w:p>
    <w:p w14:paraId="47A6F347" w14:textId="77777777" w:rsidR="006B5208" w:rsidRPr="00DD7626" w:rsidRDefault="006B5208" w:rsidP="0054438B">
      <w:pPr>
        <w:ind w:firstLine="900"/>
        <w:rPr>
          <w:szCs w:val="28"/>
          <w:lang w:val="uk-UA"/>
        </w:rPr>
      </w:pPr>
      <w:r w:rsidRPr="00DD7626">
        <w:rPr>
          <w:szCs w:val="28"/>
          <w:lang w:val="uk-UA"/>
        </w:rPr>
        <w:t>3. На Вербну неділю.</w:t>
      </w:r>
    </w:p>
    <w:p w14:paraId="6ACFCEE5" w14:textId="77777777" w:rsidR="006B5208" w:rsidRPr="00DD7626" w:rsidRDefault="006B5208" w:rsidP="0054438B">
      <w:pPr>
        <w:ind w:firstLine="900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4. У Страсну п’ятницю.  </w:t>
      </w:r>
    </w:p>
    <w:p w14:paraId="41411ACE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>18.        У котрому рядку правильно названі представники української   оперної музики?</w:t>
      </w:r>
    </w:p>
    <w:p w14:paraId="79AE3529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</w:t>
      </w:r>
      <w:smartTag w:uri="urn:schemas-microsoft-com:office:smarttags" w:element="metricconverter">
        <w:smartTagPr>
          <w:attr w:name="ProductID" w:val="1. М"/>
        </w:smartTagPr>
        <w:r w:rsidRPr="00DD7626">
          <w:rPr>
            <w:szCs w:val="28"/>
            <w:lang w:val="uk-UA"/>
          </w:rPr>
          <w:t xml:space="preserve">1. </w:t>
        </w:r>
        <w:proofErr w:type="spellStart"/>
        <w:r w:rsidRPr="00DD7626">
          <w:rPr>
            <w:szCs w:val="28"/>
            <w:lang w:val="uk-UA"/>
          </w:rPr>
          <w:t>М</w:t>
        </w:r>
      </w:smartTag>
      <w:r w:rsidRPr="00DD7626">
        <w:rPr>
          <w:szCs w:val="28"/>
          <w:lang w:val="uk-UA"/>
        </w:rPr>
        <w:t>.Березовський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Д.Бортнянський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А.Ведель</w:t>
      </w:r>
      <w:proofErr w:type="spellEnd"/>
      <w:r w:rsidRPr="00DD7626">
        <w:rPr>
          <w:szCs w:val="28"/>
          <w:lang w:val="uk-UA"/>
        </w:rPr>
        <w:t>.</w:t>
      </w:r>
    </w:p>
    <w:p w14:paraId="2B3A6E6A" w14:textId="77777777" w:rsidR="00964976" w:rsidRPr="00DD7626" w:rsidRDefault="00964976" w:rsidP="0054438B">
      <w:pPr>
        <w:rPr>
          <w:i/>
          <w:szCs w:val="28"/>
          <w:lang w:val="uk-UA"/>
        </w:rPr>
      </w:pPr>
      <w:r w:rsidRPr="00DD7626">
        <w:rPr>
          <w:szCs w:val="28"/>
          <w:lang w:val="uk-UA"/>
        </w:rPr>
        <w:t xml:space="preserve">             </w:t>
      </w:r>
      <w:r w:rsidRPr="00DD7626">
        <w:rPr>
          <w:i/>
          <w:szCs w:val="28"/>
          <w:lang w:val="uk-UA"/>
        </w:rPr>
        <w:t xml:space="preserve">2. </w:t>
      </w:r>
      <w:proofErr w:type="spellStart"/>
      <w:r w:rsidRPr="00DD7626">
        <w:rPr>
          <w:i/>
          <w:szCs w:val="28"/>
          <w:lang w:val="uk-UA"/>
        </w:rPr>
        <w:t>С.Гулак-Артемовський</w:t>
      </w:r>
      <w:proofErr w:type="spellEnd"/>
      <w:r w:rsidRPr="00DD7626">
        <w:rPr>
          <w:i/>
          <w:szCs w:val="28"/>
          <w:lang w:val="uk-UA"/>
        </w:rPr>
        <w:t xml:space="preserve">, </w:t>
      </w:r>
      <w:proofErr w:type="spellStart"/>
      <w:r w:rsidRPr="00DD7626">
        <w:rPr>
          <w:i/>
          <w:szCs w:val="28"/>
          <w:lang w:val="uk-UA"/>
        </w:rPr>
        <w:t>М.Вербицький</w:t>
      </w:r>
      <w:proofErr w:type="spellEnd"/>
      <w:r w:rsidRPr="00DD7626">
        <w:rPr>
          <w:i/>
          <w:szCs w:val="28"/>
          <w:lang w:val="uk-UA"/>
        </w:rPr>
        <w:t xml:space="preserve">, </w:t>
      </w:r>
      <w:proofErr w:type="spellStart"/>
      <w:r w:rsidRPr="00DD7626">
        <w:rPr>
          <w:i/>
          <w:szCs w:val="28"/>
          <w:lang w:val="uk-UA"/>
        </w:rPr>
        <w:t>М.Аркас</w:t>
      </w:r>
      <w:proofErr w:type="spellEnd"/>
      <w:r w:rsidRPr="00DD7626">
        <w:rPr>
          <w:i/>
          <w:szCs w:val="28"/>
          <w:lang w:val="uk-UA"/>
        </w:rPr>
        <w:t xml:space="preserve"> </w:t>
      </w:r>
      <w:proofErr w:type="spellStart"/>
      <w:r w:rsidRPr="00DD7626">
        <w:rPr>
          <w:i/>
          <w:szCs w:val="28"/>
          <w:lang w:val="uk-UA"/>
        </w:rPr>
        <w:t>І.Воробкевич</w:t>
      </w:r>
      <w:proofErr w:type="spellEnd"/>
      <w:r w:rsidRPr="00DD7626">
        <w:rPr>
          <w:i/>
          <w:szCs w:val="28"/>
          <w:lang w:val="uk-UA"/>
        </w:rPr>
        <w:t>.</w:t>
      </w:r>
    </w:p>
    <w:p w14:paraId="7BAAB08C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</w:t>
      </w:r>
      <w:smartTag w:uri="urn:schemas-microsoft-com:office:smarttags" w:element="metricconverter">
        <w:smartTagPr>
          <w:attr w:name="ProductID" w:val="3. М"/>
        </w:smartTagPr>
        <w:r w:rsidRPr="00DD7626">
          <w:rPr>
            <w:szCs w:val="28"/>
            <w:lang w:val="uk-UA"/>
          </w:rPr>
          <w:t xml:space="preserve">3. </w:t>
        </w:r>
        <w:proofErr w:type="spellStart"/>
        <w:r w:rsidRPr="00DD7626">
          <w:rPr>
            <w:szCs w:val="28"/>
            <w:lang w:val="uk-UA"/>
          </w:rPr>
          <w:t>М</w:t>
        </w:r>
      </w:smartTag>
      <w:r w:rsidRPr="00DD7626">
        <w:rPr>
          <w:szCs w:val="28"/>
          <w:lang w:val="uk-UA"/>
        </w:rPr>
        <w:t>.Калачевський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М.Лисенко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Б.Лятошинський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Л.Ревуцький</w:t>
      </w:r>
      <w:proofErr w:type="spellEnd"/>
      <w:r w:rsidRPr="00DD7626">
        <w:rPr>
          <w:szCs w:val="28"/>
          <w:lang w:val="uk-UA"/>
        </w:rPr>
        <w:t>.</w:t>
      </w:r>
    </w:p>
    <w:p w14:paraId="5E43D51B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4. </w:t>
      </w:r>
      <w:proofErr w:type="spellStart"/>
      <w:r w:rsidRPr="00DD7626">
        <w:rPr>
          <w:szCs w:val="28"/>
          <w:lang w:val="uk-UA"/>
        </w:rPr>
        <w:t>І.Котляревський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Г.Квітка-Основ’яненко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М.Щепкін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К.Соленик</w:t>
      </w:r>
      <w:proofErr w:type="spellEnd"/>
      <w:r w:rsidRPr="00DD7626">
        <w:rPr>
          <w:szCs w:val="28"/>
          <w:lang w:val="uk-UA"/>
        </w:rPr>
        <w:t>.</w:t>
      </w:r>
    </w:p>
    <w:p w14:paraId="6B535C86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>19.        Який український театр пов’язаний із іменем Леся Курбаса?</w:t>
      </w:r>
    </w:p>
    <w:p w14:paraId="78117A36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1. </w:t>
      </w:r>
      <w:proofErr w:type="spellStart"/>
      <w:r w:rsidRPr="00DD7626">
        <w:rPr>
          <w:szCs w:val="28"/>
          <w:lang w:val="uk-UA"/>
        </w:rPr>
        <w:t>Центротеатр</w:t>
      </w:r>
      <w:proofErr w:type="spellEnd"/>
      <w:r w:rsidRPr="00DD7626">
        <w:rPr>
          <w:szCs w:val="28"/>
          <w:lang w:val="uk-UA"/>
        </w:rPr>
        <w:t>.</w:t>
      </w:r>
    </w:p>
    <w:p w14:paraId="518A5B6F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2. Театр корифеїв.</w:t>
      </w:r>
    </w:p>
    <w:p w14:paraId="43E287DE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3. Театр « Лель».</w:t>
      </w:r>
    </w:p>
    <w:p w14:paraId="6483219E" w14:textId="77777777" w:rsidR="00964976" w:rsidRPr="00DD7626" w:rsidRDefault="00964976" w:rsidP="0054438B">
      <w:pPr>
        <w:rPr>
          <w:i/>
          <w:szCs w:val="28"/>
          <w:lang w:val="uk-UA"/>
        </w:rPr>
      </w:pPr>
      <w:r w:rsidRPr="00DD7626">
        <w:rPr>
          <w:szCs w:val="28"/>
          <w:lang w:val="uk-UA"/>
        </w:rPr>
        <w:t xml:space="preserve">              </w:t>
      </w:r>
      <w:r w:rsidRPr="00DD7626">
        <w:rPr>
          <w:i/>
          <w:szCs w:val="28"/>
          <w:lang w:val="uk-UA"/>
        </w:rPr>
        <w:t xml:space="preserve">4. Театр «Березіль».  </w:t>
      </w:r>
    </w:p>
    <w:p w14:paraId="15AD9FAA" w14:textId="77777777" w:rsidR="00964976" w:rsidRPr="00DD7626" w:rsidRDefault="00964976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>20.        У котрому рядку правильно названі представники української   діаспори?</w:t>
      </w:r>
    </w:p>
    <w:p w14:paraId="40D2FA80" w14:textId="77777777" w:rsidR="00964976" w:rsidRPr="00DD7626" w:rsidRDefault="00964976" w:rsidP="0054438B">
      <w:pPr>
        <w:rPr>
          <w:i/>
          <w:szCs w:val="28"/>
          <w:lang w:val="uk-UA"/>
        </w:rPr>
      </w:pPr>
      <w:r w:rsidRPr="00DD7626">
        <w:rPr>
          <w:szCs w:val="28"/>
          <w:lang w:val="uk-UA"/>
        </w:rPr>
        <w:t xml:space="preserve">              1. </w:t>
      </w:r>
      <w:proofErr w:type="spellStart"/>
      <w:r w:rsidR="00695672" w:rsidRPr="00DD7626">
        <w:rPr>
          <w:i/>
          <w:szCs w:val="28"/>
          <w:lang w:val="uk-UA"/>
        </w:rPr>
        <w:t>У.Самчук</w:t>
      </w:r>
      <w:proofErr w:type="spellEnd"/>
      <w:r w:rsidR="00695672" w:rsidRPr="00DD7626">
        <w:rPr>
          <w:i/>
          <w:szCs w:val="28"/>
          <w:lang w:val="uk-UA"/>
        </w:rPr>
        <w:t xml:space="preserve">, </w:t>
      </w:r>
      <w:proofErr w:type="spellStart"/>
      <w:r w:rsidR="00695672" w:rsidRPr="00DD7626">
        <w:rPr>
          <w:i/>
          <w:szCs w:val="28"/>
          <w:lang w:val="uk-UA"/>
        </w:rPr>
        <w:t>І.Багряний</w:t>
      </w:r>
      <w:proofErr w:type="spellEnd"/>
      <w:r w:rsidR="00695672" w:rsidRPr="00DD7626">
        <w:rPr>
          <w:i/>
          <w:szCs w:val="28"/>
          <w:lang w:val="uk-UA"/>
        </w:rPr>
        <w:t xml:space="preserve">, </w:t>
      </w:r>
      <w:proofErr w:type="spellStart"/>
      <w:r w:rsidR="00695672" w:rsidRPr="00DD7626">
        <w:rPr>
          <w:i/>
          <w:szCs w:val="28"/>
          <w:lang w:val="uk-UA"/>
        </w:rPr>
        <w:t>Б.Лепкий</w:t>
      </w:r>
      <w:proofErr w:type="spellEnd"/>
      <w:r w:rsidR="00695672" w:rsidRPr="00DD7626">
        <w:rPr>
          <w:i/>
          <w:szCs w:val="28"/>
          <w:lang w:val="uk-UA"/>
        </w:rPr>
        <w:t xml:space="preserve">, </w:t>
      </w:r>
      <w:proofErr w:type="spellStart"/>
      <w:r w:rsidR="00695672" w:rsidRPr="00DD7626">
        <w:rPr>
          <w:i/>
          <w:szCs w:val="28"/>
          <w:lang w:val="uk-UA"/>
        </w:rPr>
        <w:t>О.Теліга</w:t>
      </w:r>
      <w:proofErr w:type="spellEnd"/>
      <w:r w:rsidR="00695672" w:rsidRPr="00DD7626">
        <w:rPr>
          <w:i/>
          <w:szCs w:val="28"/>
          <w:lang w:val="uk-UA"/>
        </w:rPr>
        <w:t xml:space="preserve">, </w:t>
      </w:r>
      <w:proofErr w:type="spellStart"/>
      <w:r w:rsidR="00695672" w:rsidRPr="00DD7626">
        <w:rPr>
          <w:i/>
          <w:szCs w:val="28"/>
          <w:lang w:val="uk-UA"/>
        </w:rPr>
        <w:t>О.Ольжич</w:t>
      </w:r>
      <w:proofErr w:type="spellEnd"/>
      <w:r w:rsidR="00695672" w:rsidRPr="00DD7626">
        <w:rPr>
          <w:i/>
          <w:szCs w:val="28"/>
          <w:lang w:val="uk-UA"/>
        </w:rPr>
        <w:t xml:space="preserve">, </w:t>
      </w:r>
      <w:proofErr w:type="spellStart"/>
      <w:r w:rsidR="00695672" w:rsidRPr="00DD7626">
        <w:rPr>
          <w:i/>
          <w:szCs w:val="28"/>
          <w:lang w:val="uk-UA"/>
        </w:rPr>
        <w:t>В.Барка</w:t>
      </w:r>
      <w:proofErr w:type="spellEnd"/>
      <w:r w:rsidR="00695672" w:rsidRPr="00DD7626">
        <w:rPr>
          <w:i/>
          <w:szCs w:val="28"/>
          <w:lang w:val="uk-UA"/>
        </w:rPr>
        <w:t xml:space="preserve">, </w:t>
      </w:r>
      <w:proofErr w:type="spellStart"/>
      <w:r w:rsidR="00695672" w:rsidRPr="00DD7626">
        <w:rPr>
          <w:i/>
          <w:szCs w:val="28"/>
          <w:lang w:val="uk-UA"/>
        </w:rPr>
        <w:t>Є.Маланюк</w:t>
      </w:r>
      <w:proofErr w:type="spellEnd"/>
      <w:r w:rsidR="00695672" w:rsidRPr="00DD7626">
        <w:rPr>
          <w:i/>
          <w:szCs w:val="28"/>
          <w:lang w:val="uk-UA"/>
        </w:rPr>
        <w:t>.</w:t>
      </w:r>
    </w:p>
    <w:p w14:paraId="78E0CDBF" w14:textId="77777777" w:rsidR="00695672" w:rsidRPr="00DD7626" w:rsidRDefault="00695672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2. </w:t>
      </w:r>
      <w:proofErr w:type="spellStart"/>
      <w:r w:rsidRPr="00DD7626">
        <w:rPr>
          <w:szCs w:val="28"/>
          <w:lang w:val="uk-UA"/>
        </w:rPr>
        <w:t>Ю.Андрухович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В.Герасим’юк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О.Забужко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І.Малкович</w:t>
      </w:r>
      <w:proofErr w:type="spellEnd"/>
      <w:r w:rsidRPr="00DD7626">
        <w:rPr>
          <w:szCs w:val="28"/>
          <w:lang w:val="uk-UA"/>
        </w:rPr>
        <w:t>.</w:t>
      </w:r>
    </w:p>
    <w:p w14:paraId="63422301" w14:textId="77777777" w:rsidR="00695672" w:rsidRPr="00DD7626" w:rsidRDefault="00695672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lastRenderedPageBreak/>
        <w:t xml:space="preserve">              3. </w:t>
      </w:r>
      <w:proofErr w:type="spellStart"/>
      <w:r w:rsidRPr="00DD7626">
        <w:rPr>
          <w:szCs w:val="28"/>
          <w:lang w:val="uk-UA"/>
        </w:rPr>
        <w:t>В.Кричевський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С.Тимошенко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Д.Дяченко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О.Сластіон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О.Вербицький</w:t>
      </w:r>
      <w:proofErr w:type="spellEnd"/>
      <w:r w:rsidRPr="00DD7626">
        <w:rPr>
          <w:szCs w:val="28"/>
          <w:lang w:val="uk-UA"/>
        </w:rPr>
        <w:t>.</w:t>
      </w:r>
    </w:p>
    <w:p w14:paraId="7B45B8B3" w14:textId="77777777" w:rsidR="00695672" w:rsidRPr="00DD7626" w:rsidRDefault="00695672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4.  </w:t>
      </w:r>
      <w:proofErr w:type="spellStart"/>
      <w:r w:rsidRPr="00DD7626">
        <w:rPr>
          <w:szCs w:val="28"/>
          <w:lang w:val="uk-UA"/>
        </w:rPr>
        <w:t>М.Рильський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М.Зеров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М.Драй</w:t>
      </w:r>
      <w:proofErr w:type="spellEnd"/>
      <w:r w:rsidRPr="00DD7626">
        <w:rPr>
          <w:szCs w:val="28"/>
          <w:lang w:val="uk-UA"/>
        </w:rPr>
        <w:t xml:space="preserve">-Хмара, </w:t>
      </w:r>
      <w:proofErr w:type="spellStart"/>
      <w:r w:rsidRPr="00DD7626">
        <w:rPr>
          <w:szCs w:val="28"/>
          <w:lang w:val="uk-UA"/>
        </w:rPr>
        <w:t>Ю.Клен</w:t>
      </w:r>
      <w:proofErr w:type="spellEnd"/>
      <w:r w:rsidRPr="00DD7626">
        <w:rPr>
          <w:szCs w:val="28"/>
          <w:lang w:val="uk-UA"/>
        </w:rPr>
        <w:t>.</w:t>
      </w:r>
    </w:p>
    <w:p w14:paraId="3CCB94FA" w14:textId="77777777" w:rsidR="00695672" w:rsidRPr="00DD7626" w:rsidRDefault="00695672" w:rsidP="0054438B">
      <w:pPr>
        <w:ind w:hanging="900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     </w:t>
      </w:r>
    </w:p>
    <w:p w14:paraId="691F0EAA" w14:textId="77777777" w:rsidR="00C723C7" w:rsidRPr="00DD7626" w:rsidRDefault="002737AD" w:rsidP="00025704">
      <w:pPr>
        <w:jc w:val="both"/>
        <w:rPr>
          <w:b/>
          <w:bCs/>
          <w:szCs w:val="28"/>
          <w:lang w:val="uk-UA"/>
        </w:rPr>
      </w:pPr>
      <w:r w:rsidRPr="00DD7626">
        <w:rPr>
          <w:b/>
          <w:bCs/>
          <w:szCs w:val="28"/>
          <w:vertAlign w:val="superscript"/>
          <w:lang w:val="uk-UA"/>
        </w:rPr>
        <w:t xml:space="preserve">6. </w:t>
      </w:r>
      <w:r w:rsidR="0064649F" w:rsidRPr="00DD7626">
        <w:rPr>
          <w:b/>
          <w:bCs/>
          <w:szCs w:val="28"/>
          <w:lang w:val="uk-UA"/>
        </w:rPr>
        <w:t>Методи навчання</w:t>
      </w:r>
      <w:r w:rsidR="00C5497B" w:rsidRPr="00DD7626">
        <w:rPr>
          <w:b/>
          <w:bCs/>
          <w:szCs w:val="28"/>
          <w:lang w:val="uk-UA"/>
        </w:rPr>
        <w:t xml:space="preserve">: </w:t>
      </w:r>
      <w:r w:rsidR="00673A4B" w:rsidRPr="00DD7626">
        <w:rPr>
          <w:szCs w:val="28"/>
          <w:lang w:val="uk-UA"/>
        </w:rPr>
        <w:t xml:space="preserve"> лекції</w:t>
      </w:r>
      <w:r w:rsidR="00C5497B" w:rsidRPr="00DD7626">
        <w:rPr>
          <w:szCs w:val="28"/>
          <w:lang w:val="uk-UA"/>
        </w:rPr>
        <w:t xml:space="preserve"> (</w:t>
      </w:r>
      <w:r w:rsidR="00673A4B" w:rsidRPr="00DD7626">
        <w:rPr>
          <w:szCs w:val="28"/>
          <w:lang w:val="uk-UA"/>
        </w:rPr>
        <w:t>вступні, тематичні, підсумкові, лекції</w:t>
      </w:r>
      <w:r w:rsidR="00C5497B" w:rsidRPr="00DD7626">
        <w:rPr>
          <w:szCs w:val="28"/>
          <w:lang w:val="uk-UA"/>
        </w:rPr>
        <w:t>-</w:t>
      </w:r>
      <w:r w:rsidR="00673A4B" w:rsidRPr="00DD7626">
        <w:rPr>
          <w:szCs w:val="28"/>
          <w:lang w:val="uk-UA"/>
        </w:rPr>
        <w:t>практикуми, лекції-диспути тощо),  семінарські заняття (у формі діалогу, тренінгів, ділової гри, конференцій тощо), консультації (колективні, індивідуальні, групові)</w:t>
      </w:r>
      <w:r w:rsidR="00C5497B" w:rsidRPr="00DD7626">
        <w:rPr>
          <w:szCs w:val="28"/>
          <w:lang w:val="uk-UA"/>
        </w:rPr>
        <w:t>.</w:t>
      </w:r>
      <w:r w:rsidR="00673A4B" w:rsidRPr="00DD7626">
        <w:rPr>
          <w:szCs w:val="28"/>
          <w:lang w:val="uk-UA"/>
        </w:rPr>
        <w:t xml:space="preserve"> </w:t>
      </w:r>
    </w:p>
    <w:p w14:paraId="67827369" w14:textId="77777777" w:rsidR="00D62F4E" w:rsidRPr="00DD7626" w:rsidRDefault="00D62F4E" w:rsidP="0054438B">
      <w:pPr>
        <w:jc w:val="both"/>
        <w:rPr>
          <w:szCs w:val="28"/>
          <w:lang w:val="uk-UA"/>
        </w:rPr>
      </w:pPr>
    </w:p>
    <w:p w14:paraId="12927351" w14:textId="77777777" w:rsidR="00C5497B" w:rsidRPr="00DD7626" w:rsidRDefault="002737AD" w:rsidP="00587D90">
      <w:pPr>
        <w:jc w:val="both"/>
        <w:rPr>
          <w:szCs w:val="28"/>
        </w:rPr>
      </w:pPr>
      <w:r w:rsidRPr="00DD7626">
        <w:rPr>
          <w:b/>
          <w:bCs/>
          <w:szCs w:val="28"/>
          <w:vertAlign w:val="superscript"/>
          <w:lang w:val="uk-UA"/>
        </w:rPr>
        <w:t xml:space="preserve">7. </w:t>
      </w:r>
      <w:proofErr w:type="spellStart"/>
      <w:r w:rsidR="00C5130B" w:rsidRPr="00DD7626">
        <w:rPr>
          <w:b/>
          <w:bCs/>
          <w:szCs w:val="28"/>
        </w:rPr>
        <w:t>Форми</w:t>
      </w:r>
      <w:proofErr w:type="spellEnd"/>
      <w:r w:rsidR="0064649F" w:rsidRPr="00DD7626">
        <w:rPr>
          <w:b/>
          <w:bCs/>
          <w:szCs w:val="28"/>
        </w:rPr>
        <w:t xml:space="preserve"> контролю</w:t>
      </w:r>
      <w:r w:rsidR="00C5497B" w:rsidRPr="00DD7626">
        <w:rPr>
          <w:b/>
          <w:bCs/>
          <w:szCs w:val="28"/>
          <w:lang w:val="uk-UA"/>
        </w:rPr>
        <w:t xml:space="preserve">: </w:t>
      </w:r>
      <w:r w:rsidR="0064649F" w:rsidRPr="00DD7626">
        <w:rPr>
          <w:szCs w:val="28"/>
        </w:rPr>
        <w:t xml:space="preserve"> </w:t>
      </w:r>
      <w:r w:rsidR="00C5497B" w:rsidRPr="00DD7626">
        <w:rPr>
          <w:szCs w:val="28"/>
          <w:lang w:val="uk-UA"/>
        </w:rPr>
        <w:t xml:space="preserve">різні </w:t>
      </w:r>
      <w:proofErr w:type="spellStart"/>
      <w:r w:rsidR="00C5497B" w:rsidRPr="00DD7626">
        <w:rPr>
          <w:szCs w:val="28"/>
        </w:rPr>
        <w:t>форми</w:t>
      </w:r>
      <w:proofErr w:type="spellEnd"/>
      <w:r w:rsidR="00C5497B" w:rsidRPr="00DD7626">
        <w:rPr>
          <w:szCs w:val="28"/>
        </w:rPr>
        <w:t xml:space="preserve"> поточного та </w:t>
      </w:r>
      <w:proofErr w:type="spellStart"/>
      <w:r w:rsidR="00C5497B" w:rsidRPr="00DD7626">
        <w:rPr>
          <w:szCs w:val="28"/>
        </w:rPr>
        <w:t>підсумкового</w:t>
      </w:r>
      <w:proofErr w:type="spellEnd"/>
      <w:r w:rsidR="00C5497B" w:rsidRPr="00DD7626">
        <w:rPr>
          <w:szCs w:val="28"/>
        </w:rPr>
        <w:t xml:space="preserve"> контролю (</w:t>
      </w:r>
      <w:proofErr w:type="spellStart"/>
      <w:r w:rsidR="00C5497B" w:rsidRPr="00DD7626">
        <w:rPr>
          <w:szCs w:val="28"/>
        </w:rPr>
        <w:t>тестування</w:t>
      </w:r>
      <w:proofErr w:type="spellEnd"/>
      <w:r w:rsidR="00C5497B" w:rsidRPr="00DD7626">
        <w:rPr>
          <w:szCs w:val="28"/>
        </w:rPr>
        <w:t xml:space="preserve">, </w:t>
      </w:r>
      <w:proofErr w:type="spellStart"/>
      <w:r w:rsidR="00C5497B" w:rsidRPr="00DD7626">
        <w:rPr>
          <w:szCs w:val="28"/>
        </w:rPr>
        <w:t>виконання</w:t>
      </w:r>
      <w:proofErr w:type="spellEnd"/>
      <w:r w:rsidR="00C5497B" w:rsidRPr="00DD7626">
        <w:rPr>
          <w:szCs w:val="28"/>
        </w:rPr>
        <w:t xml:space="preserve"> </w:t>
      </w:r>
      <w:proofErr w:type="spellStart"/>
      <w:r w:rsidR="00C5497B" w:rsidRPr="00DD7626">
        <w:rPr>
          <w:szCs w:val="28"/>
        </w:rPr>
        <w:t>практичних</w:t>
      </w:r>
      <w:proofErr w:type="spellEnd"/>
      <w:r w:rsidR="00C5497B" w:rsidRPr="00DD7626">
        <w:rPr>
          <w:szCs w:val="28"/>
        </w:rPr>
        <w:t xml:space="preserve"> </w:t>
      </w:r>
      <w:proofErr w:type="spellStart"/>
      <w:r w:rsidR="00C5497B" w:rsidRPr="00DD7626">
        <w:rPr>
          <w:szCs w:val="28"/>
        </w:rPr>
        <w:t>завдань</w:t>
      </w:r>
      <w:proofErr w:type="spellEnd"/>
      <w:r w:rsidR="00C5497B" w:rsidRPr="00DD7626">
        <w:rPr>
          <w:szCs w:val="28"/>
        </w:rPr>
        <w:t xml:space="preserve">, </w:t>
      </w:r>
      <w:proofErr w:type="spellStart"/>
      <w:r w:rsidR="00C5497B" w:rsidRPr="00DD7626">
        <w:rPr>
          <w:szCs w:val="28"/>
        </w:rPr>
        <w:t>розв’язування</w:t>
      </w:r>
      <w:proofErr w:type="spellEnd"/>
      <w:r w:rsidR="00C5497B" w:rsidRPr="00DD7626">
        <w:rPr>
          <w:szCs w:val="28"/>
          <w:lang w:val="uk-UA"/>
        </w:rPr>
        <w:t xml:space="preserve"> культурологічних </w:t>
      </w:r>
      <w:r w:rsidR="00C5497B" w:rsidRPr="00DD7626">
        <w:rPr>
          <w:szCs w:val="28"/>
        </w:rPr>
        <w:t xml:space="preserve"> задач, </w:t>
      </w:r>
      <w:proofErr w:type="spellStart"/>
      <w:r w:rsidR="00C5497B" w:rsidRPr="00DD7626">
        <w:rPr>
          <w:szCs w:val="28"/>
        </w:rPr>
        <w:t>написання</w:t>
      </w:r>
      <w:proofErr w:type="spellEnd"/>
      <w:r w:rsidR="00C5497B" w:rsidRPr="00DD7626">
        <w:rPr>
          <w:szCs w:val="28"/>
        </w:rPr>
        <w:t xml:space="preserve"> </w:t>
      </w:r>
      <w:proofErr w:type="spellStart"/>
      <w:r w:rsidR="00C5497B" w:rsidRPr="00DD7626">
        <w:rPr>
          <w:szCs w:val="28"/>
        </w:rPr>
        <w:t>рефератів</w:t>
      </w:r>
      <w:proofErr w:type="spellEnd"/>
      <w:r w:rsidR="00C5497B" w:rsidRPr="00DD7626">
        <w:rPr>
          <w:szCs w:val="28"/>
        </w:rPr>
        <w:t xml:space="preserve">,  </w:t>
      </w:r>
      <w:proofErr w:type="spellStart"/>
      <w:r w:rsidR="00C5497B" w:rsidRPr="00DD7626">
        <w:rPr>
          <w:szCs w:val="28"/>
        </w:rPr>
        <w:t>усні</w:t>
      </w:r>
      <w:proofErr w:type="spellEnd"/>
      <w:r w:rsidR="00C5497B" w:rsidRPr="00DD7626">
        <w:rPr>
          <w:szCs w:val="28"/>
        </w:rPr>
        <w:t xml:space="preserve"> </w:t>
      </w:r>
      <w:r w:rsidR="00C5497B" w:rsidRPr="00DD7626">
        <w:rPr>
          <w:szCs w:val="28"/>
          <w:lang w:val="uk-UA"/>
        </w:rPr>
        <w:t xml:space="preserve">та письмові опитування, </w:t>
      </w:r>
      <w:r w:rsidR="00C5497B" w:rsidRPr="00DD7626">
        <w:rPr>
          <w:szCs w:val="28"/>
        </w:rPr>
        <w:t xml:space="preserve"> </w:t>
      </w:r>
      <w:proofErr w:type="spellStart"/>
      <w:r w:rsidR="00C5497B" w:rsidRPr="00DD7626">
        <w:rPr>
          <w:szCs w:val="28"/>
        </w:rPr>
        <w:t>екзамен</w:t>
      </w:r>
      <w:proofErr w:type="spellEnd"/>
      <w:r w:rsidR="00C5497B" w:rsidRPr="00DD7626">
        <w:rPr>
          <w:szCs w:val="28"/>
        </w:rPr>
        <w:t>).</w:t>
      </w:r>
    </w:p>
    <w:p w14:paraId="175E9AAF" w14:textId="77777777" w:rsidR="00D00E13" w:rsidRPr="00DD7626" w:rsidRDefault="00D00E13" w:rsidP="00587D90">
      <w:pPr>
        <w:pStyle w:val="1"/>
        <w:rPr>
          <w:sz w:val="28"/>
          <w:szCs w:val="28"/>
        </w:rPr>
      </w:pPr>
    </w:p>
    <w:p w14:paraId="2360DE27" w14:textId="77777777" w:rsidR="00D00E13" w:rsidRPr="00DD7626" w:rsidRDefault="002737AD" w:rsidP="00587D90">
      <w:pPr>
        <w:jc w:val="both"/>
        <w:rPr>
          <w:szCs w:val="28"/>
          <w:lang w:val="uk-UA"/>
        </w:rPr>
      </w:pPr>
      <w:r w:rsidRPr="00DD7626">
        <w:rPr>
          <w:b/>
          <w:bCs/>
          <w:szCs w:val="28"/>
          <w:vertAlign w:val="superscript"/>
          <w:lang w:val="uk-UA"/>
        </w:rPr>
        <w:t xml:space="preserve">8. </w:t>
      </w:r>
      <w:r w:rsidR="00D00E13" w:rsidRPr="00DD7626">
        <w:rPr>
          <w:b/>
          <w:bCs/>
          <w:szCs w:val="28"/>
          <w:lang w:val="uk-UA"/>
        </w:rPr>
        <w:t xml:space="preserve">Розподіл балів, які отримують студенти. </w:t>
      </w:r>
      <w:r w:rsidR="00D00E13" w:rsidRPr="00DD7626">
        <w:rPr>
          <w:bCs/>
          <w:szCs w:val="28"/>
          <w:lang w:val="uk-UA"/>
        </w:rPr>
        <w:t>Оцінювання студента відбувається згідно</w:t>
      </w:r>
      <w:r w:rsidR="00C5497B" w:rsidRPr="00DD7626">
        <w:rPr>
          <w:bCs/>
          <w:szCs w:val="28"/>
          <w:lang w:val="uk-UA"/>
        </w:rPr>
        <w:t xml:space="preserve"> з</w:t>
      </w:r>
      <w:r w:rsidR="00D00E13" w:rsidRPr="00DD7626">
        <w:rPr>
          <w:bCs/>
          <w:szCs w:val="28"/>
          <w:lang w:val="uk-UA"/>
        </w:rPr>
        <w:t xml:space="preserve"> положення</w:t>
      </w:r>
      <w:r w:rsidR="000C11A7" w:rsidRPr="00DD7626">
        <w:rPr>
          <w:bCs/>
          <w:szCs w:val="28"/>
          <w:lang w:val="uk-UA"/>
        </w:rPr>
        <w:t>м</w:t>
      </w:r>
      <w:r w:rsidR="00D00E13" w:rsidRPr="00DD7626">
        <w:rPr>
          <w:bCs/>
          <w:szCs w:val="28"/>
          <w:lang w:val="uk-UA"/>
        </w:rPr>
        <w:t xml:space="preserve"> «Про екзамени та заліки у НУБіП України» від 20.02.2015 р. </w:t>
      </w:r>
      <w:r w:rsidR="00D00E13" w:rsidRPr="00DD7626">
        <w:rPr>
          <w:bCs/>
          <w:spacing w:val="-20"/>
          <w:szCs w:val="28"/>
          <w:lang w:val="uk-UA"/>
        </w:rPr>
        <w:t xml:space="preserve">протокол </w:t>
      </w:r>
      <w:r w:rsidR="00D00E13" w:rsidRPr="00DD7626">
        <w:rPr>
          <w:bCs/>
          <w:szCs w:val="28"/>
          <w:lang w:val="uk-UA"/>
        </w:rPr>
        <w:t xml:space="preserve">№ 6 </w:t>
      </w:r>
      <w:r w:rsidR="00D00E13" w:rsidRPr="00DD7626">
        <w:rPr>
          <w:szCs w:val="28"/>
          <w:lang w:val="uk-UA"/>
        </w:rPr>
        <w:t xml:space="preserve">з табл. </w:t>
      </w:r>
      <w:r w:rsidR="00D00E13" w:rsidRPr="00DD7626">
        <w:rPr>
          <w:szCs w:val="28"/>
        </w:rPr>
        <w:t xml:space="preserve">1. </w:t>
      </w:r>
    </w:p>
    <w:p w14:paraId="563748F2" w14:textId="77777777" w:rsidR="00C5497B" w:rsidRPr="00DD7626" w:rsidRDefault="00C5497B" w:rsidP="0054438B">
      <w:pPr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94"/>
        <w:gridCol w:w="4303"/>
        <w:gridCol w:w="2439"/>
      </w:tblGrid>
      <w:tr w:rsidR="000C11A7" w:rsidRPr="00DD7626" w14:paraId="4C69874C" w14:textId="77777777">
        <w:trPr>
          <w:trHeight w:val="551"/>
        </w:trPr>
        <w:tc>
          <w:tcPr>
            <w:tcW w:w="1800" w:type="dxa"/>
            <w:vAlign w:val="center"/>
          </w:tcPr>
          <w:p w14:paraId="21F65065" w14:textId="77777777" w:rsidR="000C11A7" w:rsidRPr="00DD7626" w:rsidRDefault="000C11A7" w:rsidP="0054438B">
            <w:pPr>
              <w:ind w:firstLine="142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Оцінка</w:t>
            </w:r>
          </w:p>
          <w:p w14:paraId="0176FC6D" w14:textId="77777777" w:rsidR="000C11A7" w:rsidRPr="00DD7626" w:rsidRDefault="000C11A7" w:rsidP="0054438B">
            <w:pPr>
              <w:ind w:firstLine="142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національна</w:t>
            </w:r>
          </w:p>
        </w:tc>
        <w:tc>
          <w:tcPr>
            <w:tcW w:w="1194" w:type="dxa"/>
            <w:vAlign w:val="center"/>
          </w:tcPr>
          <w:p w14:paraId="4CBE8AE2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Оцінка ЄКTС</w:t>
            </w:r>
          </w:p>
        </w:tc>
        <w:tc>
          <w:tcPr>
            <w:tcW w:w="4303" w:type="dxa"/>
            <w:vAlign w:val="center"/>
          </w:tcPr>
          <w:p w14:paraId="44E2DD2A" w14:textId="77777777" w:rsidR="000C11A7" w:rsidRPr="00DD7626" w:rsidRDefault="000C11A7" w:rsidP="0054438B">
            <w:pPr>
              <w:ind w:hanging="33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Визначення оцінки ЄКTС</w:t>
            </w:r>
          </w:p>
        </w:tc>
        <w:tc>
          <w:tcPr>
            <w:tcW w:w="2439" w:type="dxa"/>
            <w:vAlign w:val="center"/>
          </w:tcPr>
          <w:p w14:paraId="4E4B6A20" w14:textId="77777777" w:rsidR="000C11A7" w:rsidRPr="00DD7626" w:rsidRDefault="000C11A7" w:rsidP="0054438B">
            <w:pPr>
              <w:ind w:firstLine="95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Рейтинг студента,</w:t>
            </w:r>
          </w:p>
          <w:p w14:paraId="3E332D9C" w14:textId="77777777" w:rsidR="000C11A7" w:rsidRPr="00DD7626" w:rsidRDefault="000C11A7" w:rsidP="0054438B">
            <w:pPr>
              <w:ind w:firstLine="95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 бали</w:t>
            </w:r>
          </w:p>
        </w:tc>
      </w:tr>
      <w:tr w:rsidR="000C11A7" w:rsidRPr="00DD7626" w14:paraId="105B1F89" w14:textId="77777777">
        <w:trPr>
          <w:trHeight w:val="861"/>
        </w:trPr>
        <w:tc>
          <w:tcPr>
            <w:tcW w:w="1800" w:type="dxa"/>
            <w:vAlign w:val="center"/>
          </w:tcPr>
          <w:p w14:paraId="07784F58" w14:textId="77777777" w:rsidR="000C11A7" w:rsidRPr="00DD7626" w:rsidRDefault="000C11A7" w:rsidP="0054438B">
            <w:pPr>
              <w:pStyle w:val="9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26">
              <w:rPr>
                <w:rFonts w:ascii="Times New Roman" w:hAnsi="Times New Roman" w:cs="Times New Roman"/>
                <w:b/>
                <w:sz w:val="28"/>
                <w:szCs w:val="28"/>
              </w:rPr>
              <w:t>Відмінно</w:t>
            </w:r>
          </w:p>
        </w:tc>
        <w:tc>
          <w:tcPr>
            <w:tcW w:w="1194" w:type="dxa"/>
            <w:vAlign w:val="center"/>
          </w:tcPr>
          <w:p w14:paraId="2D88A98D" w14:textId="77777777" w:rsidR="000C11A7" w:rsidRPr="00DD7626" w:rsidRDefault="000C11A7" w:rsidP="0054438B">
            <w:pPr>
              <w:pStyle w:val="9"/>
              <w:spacing w:before="0" w:after="0" w:line="240" w:lineRule="auto"/>
              <w:ind w:firstLine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6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303" w:type="dxa"/>
            <w:vAlign w:val="center"/>
          </w:tcPr>
          <w:p w14:paraId="6EDD641B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ВІДМІННО</w:t>
            </w:r>
            <w:r w:rsidRPr="00DD7626">
              <w:rPr>
                <w:szCs w:val="28"/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439" w:type="dxa"/>
            <w:vAlign w:val="center"/>
          </w:tcPr>
          <w:p w14:paraId="3E565080" w14:textId="77777777" w:rsidR="000C11A7" w:rsidRPr="00DD7626" w:rsidRDefault="000C11A7" w:rsidP="0054438B">
            <w:pPr>
              <w:ind w:hanging="47"/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90 </w:t>
            </w:r>
            <w:r w:rsidRPr="00DD7626">
              <w:rPr>
                <w:b/>
                <w:szCs w:val="28"/>
                <w:lang w:val="uk-UA"/>
              </w:rPr>
              <w:sym w:font="Symbol" w:char="F02D"/>
            </w:r>
            <w:r w:rsidRPr="00DD7626">
              <w:rPr>
                <w:b/>
                <w:szCs w:val="28"/>
                <w:lang w:val="uk-UA"/>
              </w:rPr>
              <w:t xml:space="preserve"> 100</w:t>
            </w:r>
          </w:p>
        </w:tc>
      </w:tr>
      <w:tr w:rsidR="000C11A7" w:rsidRPr="00DD7626" w14:paraId="300C7891" w14:textId="77777777">
        <w:trPr>
          <w:cantSplit/>
          <w:trHeight w:val="891"/>
        </w:trPr>
        <w:tc>
          <w:tcPr>
            <w:tcW w:w="1800" w:type="dxa"/>
            <w:vMerge w:val="restart"/>
            <w:vAlign w:val="center"/>
          </w:tcPr>
          <w:p w14:paraId="12D586DD" w14:textId="77777777" w:rsidR="000C11A7" w:rsidRPr="00DD7626" w:rsidRDefault="000C11A7" w:rsidP="0054438B">
            <w:pPr>
              <w:ind w:firstLine="34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Добре</w:t>
            </w:r>
          </w:p>
        </w:tc>
        <w:tc>
          <w:tcPr>
            <w:tcW w:w="1194" w:type="dxa"/>
            <w:vAlign w:val="center"/>
          </w:tcPr>
          <w:p w14:paraId="24A399B0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В </w:t>
            </w:r>
          </w:p>
        </w:tc>
        <w:tc>
          <w:tcPr>
            <w:tcW w:w="4303" w:type="dxa"/>
            <w:vAlign w:val="center"/>
          </w:tcPr>
          <w:p w14:paraId="334BC0C4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ДУЖЕ ДОБРЕ </w:t>
            </w:r>
            <w:r w:rsidRPr="00DD7626">
              <w:rPr>
                <w:szCs w:val="28"/>
                <w:lang w:val="uk-UA"/>
              </w:rPr>
              <w:t>– вище середнього рівня з кількома помилками</w:t>
            </w:r>
          </w:p>
        </w:tc>
        <w:tc>
          <w:tcPr>
            <w:tcW w:w="2439" w:type="dxa"/>
            <w:vAlign w:val="center"/>
          </w:tcPr>
          <w:p w14:paraId="7C2EF225" w14:textId="77777777" w:rsidR="000C11A7" w:rsidRPr="00DD7626" w:rsidRDefault="000C11A7" w:rsidP="0054438B">
            <w:pPr>
              <w:ind w:hanging="47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82 </w:t>
            </w:r>
            <w:r w:rsidRPr="00DD7626">
              <w:rPr>
                <w:b/>
                <w:szCs w:val="28"/>
                <w:lang w:val="uk-UA"/>
              </w:rPr>
              <w:sym w:font="Symbol" w:char="F02D"/>
            </w:r>
            <w:r w:rsidRPr="00DD7626">
              <w:rPr>
                <w:b/>
                <w:szCs w:val="28"/>
                <w:lang w:val="uk-UA"/>
              </w:rPr>
              <w:t xml:space="preserve"> 89</w:t>
            </w:r>
          </w:p>
        </w:tc>
      </w:tr>
      <w:tr w:rsidR="000C11A7" w:rsidRPr="00DD7626" w14:paraId="6F45EAD8" w14:textId="77777777">
        <w:trPr>
          <w:cantSplit/>
          <w:trHeight w:val="868"/>
        </w:trPr>
        <w:tc>
          <w:tcPr>
            <w:tcW w:w="1800" w:type="dxa"/>
            <w:vMerge/>
            <w:vAlign w:val="center"/>
          </w:tcPr>
          <w:p w14:paraId="697A27B8" w14:textId="77777777" w:rsidR="000C11A7" w:rsidRPr="00DD7626" w:rsidRDefault="000C11A7" w:rsidP="0054438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0E529DE8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С  </w:t>
            </w:r>
          </w:p>
        </w:tc>
        <w:tc>
          <w:tcPr>
            <w:tcW w:w="4303" w:type="dxa"/>
            <w:vAlign w:val="center"/>
          </w:tcPr>
          <w:p w14:paraId="12807B84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ДОБРЕ</w:t>
            </w:r>
            <w:r w:rsidRPr="00DD7626">
              <w:rPr>
                <w:szCs w:val="28"/>
                <w:lang w:val="uk-UA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439" w:type="dxa"/>
            <w:vAlign w:val="center"/>
          </w:tcPr>
          <w:p w14:paraId="660F2D33" w14:textId="77777777" w:rsidR="000C11A7" w:rsidRPr="00DD7626" w:rsidRDefault="000C11A7" w:rsidP="0054438B">
            <w:pPr>
              <w:ind w:hanging="47"/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74 – 81</w:t>
            </w:r>
          </w:p>
        </w:tc>
      </w:tr>
      <w:tr w:rsidR="000C11A7" w:rsidRPr="00DD7626" w14:paraId="7985F31B" w14:textId="77777777">
        <w:trPr>
          <w:cantSplit/>
          <w:trHeight w:val="714"/>
        </w:trPr>
        <w:tc>
          <w:tcPr>
            <w:tcW w:w="1800" w:type="dxa"/>
            <w:vMerge w:val="restart"/>
            <w:vAlign w:val="center"/>
          </w:tcPr>
          <w:p w14:paraId="684F6132" w14:textId="77777777" w:rsidR="000C11A7" w:rsidRPr="00DD7626" w:rsidRDefault="000C11A7" w:rsidP="0054438B">
            <w:pPr>
              <w:ind w:firstLine="34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Задовільно</w:t>
            </w:r>
          </w:p>
        </w:tc>
        <w:tc>
          <w:tcPr>
            <w:tcW w:w="1194" w:type="dxa"/>
            <w:vAlign w:val="center"/>
          </w:tcPr>
          <w:p w14:paraId="48509767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D  </w:t>
            </w:r>
          </w:p>
        </w:tc>
        <w:tc>
          <w:tcPr>
            <w:tcW w:w="4303" w:type="dxa"/>
            <w:vAlign w:val="center"/>
          </w:tcPr>
          <w:p w14:paraId="56CD14E5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ЗАДОВІЛЬНО</w:t>
            </w:r>
            <w:r w:rsidRPr="00DD7626">
              <w:rPr>
                <w:szCs w:val="28"/>
                <w:lang w:val="uk-UA"/>
              </w:rPr>
              <w:t xml:space="preserve"> – непогано, але зі значною кількістю недоліків </w:t>
            </w:r>
          </w:p>
        </w:tc>
        <w:tc>
          <w:tcPr>
            <w:tcW w:w="2439" w:type="dxa"/>
            <w:vAlign w:val="center"/>
          </w:tcPr>
          <w:p w14:paraId="14A7842A" w14:textId="77777777" w:rsidR="000C11A7" w:rsidRPr="00DD7626" w:rsidRDefault="000C11A7" w:rsidP="0054438B">
            <w:pPr>
              <w:ind w:hanging="47"/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64 </w:t>
            </w:r>
            <w:r w:rsidRPr="00DD7626">
              <w:rPr>
                <w:b/>
                <w:szCs w:val="28"/>
                <w:lang w:val="uk-UA"/>
              </w:rPr>
              <w:sym w:font="Symbol" w:char="F02D"/>
            </w:r>
            <w:r w:rsidRPr="00DD7626">
              <w:rPr>
                <w:b/>
                <w:szCs w:val="28"/>
                <w:lang w:val="uk-UA"/>
              </w:rPr>
              <w:t xml:space="preserve"> 73</w:t>
            </w:r>
          </w:p>
        </w:tc>
      </w:tr>
      <w:tr w:rsidR="000C11A7" w:rsidRPr="00DD7626" w14:paraId="61B35BC9" w14:textId="77777777">
        <w:trPr>
          <w:cantSplit/>
          <w:trHeight w:val="699"/>
        </w:trPr>
        <w:tc>
          <w:tcPr>
            <w:tcW w:w="1800" w:type="dxa"/>
            <w:vMerge/>
            <w:vAlign w:val="center"/>
          </w:tcPr>
          <w:p w14:paraId="22CC4753" w14:textId="77777777" w:rsidR="000C11A7" w:rsidRPr="00DD7626" w:rsidRDefault="000C11A7" w:rsidP="0054438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11D90004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Е</w:t>
            </w:r>
          </w:p>
        </w:tc>
        <w:tc>
          <w:tcPr>
            <w:tcW w:w="4303" w:type="dxa"/>
            <w:vAlign w:val="center"/>
          </w:tcPr>
          <w:p w14:paraId="4CE24A28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ДОСТАТНЬО</w:t>
            </w:r>
            <w:r w:rsidRPr="00DD7626">
              <w:rPr>
                <w:szCs w:val="28"/>
                <w:lang w:val="uk-UA"/>
              </w:rPr>
              <w:t xml:space="preserve"> – виконання задовольняє мінімальні критерії </w:t>
            </w:r>
          </w:p>
        </w:tc>
        <w:tc>
          <w:tcPr>
            <w:tcW w:w="2439" w:type="dxa"/>
            <w:vAlign w:val="center"/>
          </w:tcPr>
          <w:p w14:paraId="2043BCEC" w14:textId="77777777" w:rsidR="000C11A7" w:rsidRPr="00DD7626" w:rsidRDefault="000C11A7" w:rsidP="0054438B">
            <w:pPr>
              <w:ind w:hanging="47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60 – 63</w:t>
            </w:r>
          </w:p>
        </w:tc>
      </w:tr>
      <w:tr w:rsidR="000C11A7" w:rsidRPr="00DD7626" w14:paraId="39F9F0C6" w14:textId="77777777">
        <w:trPr>
          <w:cantSplit/>
          <w:trHeight w:val="883"/>
        </w:trPr>
        <w:tc>
          <w:tcPr>
            <w:tcW w:w="1800" w:type="dxa"/>
            <w:vMerge w:val="restart"/>
            <w:vAlign w:val="center"/>
          </w:tcPr>
          <w:p w14:paraId="38D514BF" w14:textId="77777777" w:rsidR="000C11A7" w:rsidRPr="00DD7626" w:rsidRDefault="000C11A7" w:rsidP="0054438B">
            <w:pPr>
              <w:ind w:firstLine="34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Незадовільно</w:t>
            </w:r>
          </w:p>
        </w:tc>
        <w:tc>
          <w:tcPr>
            <w:tcW w:w="1194" w:type="dxa"/>
            <w:vAlign w:val="center"/>
          </w:tcPr>
          <w:p w14:paraId="6189BE59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FX  </w:t>
            </w:r>
          </w:p>
        </w:tc>
        <w:tc>
          <w:tcPr>
            <w:tcW w:w="4303" w:type="dxa"/>
            <w:vAlign w:val="center"/>
          </w:tcPr>
          <w:p w14:paraId="7C5849CD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НЕЗАДОВІЛЬНО</w:t>
            </w:r>
            <w:r w:rsidRPr="00DD7626">
              <w:rPr>
                <w:szCs w:val="28"/>
                <w:lang w:val="uk-UA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439" w:type="dxa"/>
            <w:vAlign w:val="center"/>
          </w:tcPr>
          <w:p w14:paraId="621425C5" w14:textId="77777777" w:rsidR="000C11A7" w:rsidRPr="00DD7626" w:rsidRDefault="000C11A7" w:rsidP="0054438B">
            <w:pPr>
              <w:ind w:hanging="47"/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35 </w:t>
            </w:r>
            <w:r w:rsidRPr="00DD7626">
              <w:rPr>
                <w:b/>
                <w:szCs w:val="28"/>
                <w:lang w:val="uk-UA"/>
              </w:rPr>
              <w:sym w:font="Symbol" w:char="F02D"/>
            </w:r>
            <w:r w:rsidRPr="00DD7626">
              <w:rPr>
                <w:b/>
                <w:szCs w:val="28"/>
                <w:lang w:val="uk-UA"/>
              </w:rPr>
              <w:t xml:space="preserve"> 59 </w:t>
            </w:r>
          </w:p>
        </w:tc>
      </w:tr>
      <w:tr w:rsidR="000C11A7" w:rsidRPr="00DD7626" w14:paraId="39EF2CDE" w14:textId="77777777">
        <w:trPr>
          <w:cantSplit/>
          <w:trHeight w:val="714"/>
        </w:trPr>
        <w:tc>
          <w:tcPr>
            <w:tcW w:w="1800" w:type="dxa"/>
            <w:vMerge/>
            <w:vAlign w:val="center"/>
          </w:tcPr>
          <w:p w14:paraId="4496BF96" w14:textId="77777777" w:rsidR="000C11A7" w:rsidRPr="00DD7626" w:rsidRDefault="000C11A7" w:rsidP="0054438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6640A74B" w14:textId="77777777" w:rsidR="000C11A7" w:rsidRPr="00DD7626" w:rsidRDefault="000C11A7" w:rsidP="0054438B">
            <w:pPr>
              <w:ind w:firstLine="21"/>
              <w:jc w:val="center"/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F  </w:t>
            </w:r>
          </w:p>
        </w:tc>
        <w:tc>
          <w:tcPr>
            <w:tcW w:w="4303" w:type="dxa"/>
            <w:vAlign w:val="center"/>
          </w:tcPr>
          <w:p w14:paraId="595EE53A" w14:textId="77777777" w:rsidR="000C11A7" w:rsidRPr="00DD7626" w:rsidRDefault="000C11A7" w:rsidP="0054438B">
            <w:pPr>
              <w:rPr>
                <w:b/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>НЕЗАДОВІЛЬНО</w:t>
            </w:r>
            <w:r w:rsidRPr="00DD7626">
              <w:rPr>
                <w:szCs w:val="28"/>
                <w:lang w:val="uk-UA"/>
              </w:rPr>
              <w:t xml:space="preserve"> – необхідна серйозна подальша робота</w:t>
            </w:r>
          </w:p>
        </w:tc>
        <w:tc>
          <w:tcPr>
            <w:tcW w:w="2439" w:type="dxa"/>
            <w:vAlign w:val="center"/>
          </w:tcPr>
          <w:p w14:paraId="288CBB03" w14:textId="77777777" w:rsidR="000C11A7" w:rsidRPr="00DD7626" w:rsidRDefault="000C11A7" w:rsidP="0054438B">
            <w:pPr>
              <w:ind w:hanging="47"/>
              <w:jc w:val="center"/>
              <w:rPr>
                <w:szCs w:val="28"/>
                <w:lang w:val="uk-UA"/>
              </w:rPr>
            </w:pPr>
            <w:r w:rsidRPr="00DD7626">
              <w:rPr>
                <w:b/>
                <w:szCs w:val="28"/>
                <w:lang w:val="uk-UA"/>
              </w:rPr>
              <w:t xml:space="preserve">01 </w:t>
            </w:r>
            <w:r w:rsidRPr="00DD7626">
              <w:rPr>
                <w:b/>
                <w:szCs w:val="28"/>
                <w:lang w:val="uk-UA"/>
              </w:rPr>
              <w:sym w:font="Symbol" w:char="F02D"/>
            </w:r>
            <w:r w:rsidRPr="00DD7626">
              <w:rPr>
                <w:b/>
                <w:szCs w:val="28"/>
                <w:lang w:val="uk-UA"/>
              </w:rPr>
              <w:t xml:space="preserve"> 34 </w:t>
            </w:r>
          </w:p>
        </w:tc>
      </w:tr>
    </w:tbl>
    <w:p w14:paraId="27992521" w14:textId="77777777" w:rsidR="00D64ABB" w:rsidRPr="00DD7626" w:rsidRDefault="00D64ABB" w:rsidP="0054438B">
      <w:pPr>
        <w:jc w:val="both"/>
        <w:rPr>
          <w:b/>
          <w:szCs w:val="28"/>
          <w:lang w:val="uk-UA"/>
        </w:rPr>
      </w:pPr>
      <w:r w:rsidRPr="00DD7626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DD7626">
        <w:rPr>
          <w:b/>
          <w:szCs w:val="28"/>
          <w:lang w:val="en-US"/>
        </w:rPr>
        <w:t>R</w:t>
      </w:r>
      <w:r w:rsidRPr="00DD7626">
        <w:rPr>
          <w:b/>
          <w:szCs w:val="28"/>
          <w:vertAlign w:val="subscript"/>
          <w:lang w:val="uk-UA"/>
        </w:rPr>
        <w:t xml:space="preserve">ДИС </w:t>
      </w:r>
      <w:r w:rsidRPr="00DD7626">
        <w:rPr>
          <w:szCs w:val="28"/>
          <w:lang w:val="uk-UA"/>
        </w:rPr>
        <w:t>(до 100 балів)</w:t>
      </w:r>
      <w:r w:rsidRPr="00DD7626">
        <w:rPr>
          <w:b/>
          <w:szCs w:val="28"/>
          <w:vertAlign w:val="subscript"/>
          <w:lang w:val="uk-UA"/>
        </w:rPr>
        <w:t xml:space="preserve"> </w:t>
      </w:r>
      <w:r w:rsidRPr="00DD7626">
        <w:rPr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DD7626">
        <w:rPr>
          <w:b/>
          <w:szCs w:val="28"/>
          <w:lang w:val="en-US"/>
        </w:rPr>
        <w:t>R</w:t>
      </w:r>
      <w:r w:rsidRPr="00DD7626">
        <w:rPr>
          <w:b/>
          <w:szCs w:val="28"/>
          <w:vertAlign w:val="subscript"/>
          <w:lang w:val="uk-UA"/>
        </w:rPr>
        <w:t xml:space="preserve">НР </w:t>
      </w:r>
      <w:r w:rsidR="00D62F4E" w:rsidRPr="00DD7626">
        <w:rPr>
          <w:szCs w:val="28"/>
          <w:lang w:val="uk-UA"/>
        </w:rPr>
        <w:t xml:space="preserve">(до 70 балів): </w:t>
      </w:r>
      <w:r w:rsidRPr="00DD7626">
        <w:rPr>
          <w:b/>
          <w:szCs w:val="28"/>
          <w:lang w:val="en-US"/>
        </w:rPr>
        <w:t>R</w:t>
      </w:r>
      <w:r w:rsidRPr="00DD7626">
        <w:rPr>
          <w:b/>
          <w:szCs w:val="28"/>
          <w:lang w:val="uk-UA"/>
        </w:rPr>
        <w:t xml:space="preserve"> </w:t>
      </w:r>
      <w:r w:rsidRPr="00DD7626">
        <w:rPr>
          <w:b/>
          <w:szCs w:val="28"/>
          <w:vertAlign w:val="subscript"/>
          <w:lang w:val="uk-UA"/>
        </w:rPr>
        <w:t xml:space="preserve">ДИС </w:t>
      </w:r>
      <w:r w:rsidRPr="00DD7626">
        <w:rPr>
          <w:b/>
          <w:szCs w:val="28"/>
          <w:lang w:val="uk-UA"/>
        </w:rPr>
        <w:t xml:space="preserve"> = </w:t>
      </w:r>
      <w:r w:rsidRPr="00DD7626">
        <w:rPr>
          <w:b/>
          <w:szCs w:val="28"/>
          <w:lang w:val="en-US"/>
        </w:rPr>
        <w:t>R</w:t>
      </w:r>
      <w:r w:rsidRPr="00DD7626">
        <w:rPr>
          <w:b/>
          <w:szCs w:val="28"/>
          <w:lang w:val="uk-UA"/>
        </w:rPr>
        <w:t xml:space="preserve"> </w:t>
      </w:r>
      <w:r w:rsidRPr="00DD7626">
        <w:rPr>
          <w:b/>
          <w:szCs w:val="28"/>
          <w:vertAlign w:val="subscript"/>
          <w:lang w:val="uk-UA"/>
        </w:rPr>
        <w:t xml:space="preserve">НР </w:t>
      </w:r>
      <w:r w:rsidRPr="00DD7626">
        <w:rPr>
          <w:b/>
          <w:szCs w:val="28"/>
          <w:lang w:val="uk-UA"/>
        </w:rPr>
        <w:t xml:space="preserve"> + </w:t>
      </w:r>
      <w:r w:rsidRPr="00DD7626">
        <w:rPr>
          <w:b/>
          <w:szCs w:val="28"/>
          <w:lang w:val="en-US"/>
        </w:rPr>
        <w:t>R</w:t>
      </w:r>
      <w:r w:rsidRPr="00DD7626">
        <w:rPr>
          <w:b/>
          <w:szCs w:val="28"/>
          <w:lang w:val="uk-UA"/>
        </w:rPr>
        <w:t xml:space="preserve"> </w:t>
      </w:r>
      <w:r w:rsidRPr="00DD7626">
        <w:rPr>
          <w:b/>
          <w:szCs w:val="28"/>
          <w:vertAlign w:val="subscript"/>
          <w:lang w:val="uk-UA"/>
        </w:rPr>
        <w:t>АТ</w:t>
      </w:r>
      <w:r w:rsidR="005B293D" w:rsidRPr="00DD7626">
        <w:rPr>
          <w:b/>
          <w:szCs w:val="28"/>
          <w:vertAlign w:val="subscript"/>
          <w:lang w:val="uk-UA"/>
        </w:rPr>
        <w:t>.</w:t>
      </w:r>
    </w:p>
    <w:p w14:paraId="39322CB8" w14:textId="77777777" w:rsidR="00D62F4E" w:rsidRPr="00DD7626" w:rsidRDefault="00D62F4E" w:rsidP="0054438B">
      <w:pPr>
        <w:jc w:val="both"/>
        <w:rPr>
          <w:b/>
          <w:szCs w:val="28"/>
          <w:lang w:val="uk-UA"/>
        </w:rPr>
      </w:pPr>
    </w:p>
    <w:p w14:paraId="54EA5E7E" w14:textId="77777777" w:rsidR="0064649F" w:rsidRPr="00DD7626" w:rsidRDefault="002737AD" w:rsidP="0054438B">
      <w:pPr>
        <w:pStyle w:val="1"/>
        <w:rPr>
          <w:b/>
          <w:sz w:val="28"/>
          <w:szCs w:val="28"/>
        </w:rPr>
      </w:pPr>
      <w:r w:rsidRPr="00DD7626">
        <w:rPr>
          <w:sz w:val="28"/>
          <w:szCs w:val="28"/>
          <w:vertAlign w:val="superscript"/>
        </w:rPr>
        <w:t xml:space="preserve">9. </w:t>
      </w:r>
      <w:r w:rsidR="0064649F" w:rsidRPr="00DD7626">
        <w:rPr>
          <w:b/>
          <w:sz w:val="28"/>
          <w:szCs w:val="28"/>
        </w:rPr>
        <w:t>Методичне забезпечення</w:t>
      </w:r>
    </w:p>
    <w:p w14:paraId="3E37E4D6" w14:textId="77777777" w:rsidR="008D7289" w:rsidRPr="00DD7626" w:rsidRDefault="008D7289" w:rsidP="008D7289">
      <w:pPr>
        <w:numPr>
          <w:ilvl w:val="0"/>
          <w:numId w:val="10"/>
        </w:numPr>
        <w:tabs>
          <w:tab w:val="clear" w:pos="1080"/>
          <w:tab w:val="num" w:pos="360"/>
        </w:tabs>
        <w:ind w:left="0" w:firstLine="0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Сидоренко І.Г. Методичні рекомендації до семінарських занять і самостійної роботи з дисципліни «Культурологія» (для студентів педагогічного факультету </w:t>
      </w:r>
      <w:r w:rsidRPr="00DD7626">
        <w:rPr>
          <w:szCs w:val="28"/>
          <w:lang w:val="uk-UA"/>
        </w:rPr>
        <w:lastRenderedPageBreak/>
        <w:t xml:space="preserve">спеціальності «Соціальна педагогіка»). – К.: Видавничий центр НУБіП України, 2014. </w:t>
      </w:r>
    </w:p>
    <w:p w14:paraId="0152B026" w14:textId="77777777" w:rsidR="00D62F4E" w:rsidRPr="00DD7626" w:rsidRDefault="00D62F4E" w:rsidP="0054438B">
      <w:pPr>
        <w:rPr>
          <w:szCs w:val="28"/>
          <w:lang w:val="uk-UA"/>
        </w:rPr>
      </w:pPr>
    </w:p>
    <w:p w14:paraId="5C3C6371" w14:textId="77777777" w:rsidR="0064649F" w:rsidRPr="00DD7626" w:rsidRDefault="002737AD" w:rsidP="0054438B">
      <w:pPr>
        <w:pStyle w:val="1"/>
        <w:rPr>
          <w:b/>
          <w:sz w:val="28"/>
          <w:szCs w:val="28"/>
        </w:rPr>
      </w:pPr>
      <w:r w:rsidRPr="00DD7626">
        <w:rPr>
          <w:sz w:val="28"/>
          <w:szCs w:val="28"/>
          <w:vertAlign w:val="superscript"/>
        </w:rPr>
        <w:t>10</w:t>
      </w:r>
      <w:r w:rsidR="0064649F" w:rsidRPr="00DD7626">
        <w:rPr>
          <w:b/>
          <w:sz w:val="28"/>
          <w:szCs w:val="28"/>
          <w:vertAlign w:val="superscript"/>
        </w:rPr>
        <w:t>.</w:t>
      </w:r>
      <w:r w:rsidR="0064649F" w:rsidRPr="00DD7626">
        <w:rPr>
          <w:b/>
          <w:sz w:val="28"/>
          <w:szCs w:val="28"/>
        </w:rPr>
        <w:t xml:space="preserve"> Рекомендована література</w:t>
      </w:r>
    </w:p>
    <w:p w14:paraId="13BFC464" w14:textId="77777777" w:rsidR="0064649F" w:rsidRPr="00DD7626" w:rsidRDefault="00D62F4E" w:rsidP="0054438B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DD7626">
        <w:rPr>
          <w:b/>
          <w:bCs/>
          <w:spacing w:val="-6"/>
          <w:szCs w:val="28"/>
          <w:lang w:val="uk-UA"/>
        </w:rPr>
        <w:t xml:space="preserve"> </w:t>
      </w:r>
      <w:r w:rsidR="00C5497B" w:rsidRPr="00DD7626">
        <w:rPr>
          <w:b/>
          <w:bCs/>
          <w:spacing w:val="-6"/>
          <w:szCs w:val="28"/>
          <w:lang w:val="uk-UA"/>
        </w:rPr>
        <w:t>О</w:t>
      </w:r>
      <w:r w:rsidRPr="00DD7626">
        <w:rPr>
          <w:b/>
          <w:bCs/>
          <w:spacing w:val="-6"/>
          <w:szCs w:val="28"/>
          <w:lang w:val="uk-UA"/>
        </w:rPr>
        <w:t>сновна</w:t>
      </w:r>
      <w:r w:rsidR="00C5497B" w:rsidRPr="00DD7626">
        <w:rPr>
          <w:b/>
          <w:bCs/>
          <w:spacing w:val="-6"/>
          <w:szCs w:val="28"/>
          <w:lang w:val="uk-UA"/>
        </w:rPr>
        <w:t>:</w:t>
      </w:r>
    </w:p>
    <w:p w14:paraId="3EDDE334" w14:textId="77777777" w:rsidR="00C5497B" w:rsidRPr="00DD7626" w:rsidRDefault="00C5497B" w:rsidP="0054438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rStyle w:val="apple-converted-space"/>
          <w:szCs w:val="28"/>
          <w:shd w:val="clear" w:color="auto" w:fill="FFFFFF"/>
          <w:lang w:val="uk-UA"/>
        </w:rPr>
      </w:pPr>
      <w:r w:rsidRPr="00DD7626">
        <w:rPr>
          <w:rStyle w:val="apple-converted-space"/>
          <w:szCs w:val="28"/>
          <w:shd w:val="clear" w:color="auto" w:fill="FFFFFF"/>
          <w:lang w:val="uk-UA"/>
        </w:rPr>
        <w:t xml:space="preserve">Білик Б.І. </w:t>
      </w:r>
      <w:proofErr w:type="spellStart"/>
      <w:r w:rsidRPr="00DD7626">
        <w:rPr>
          <w:szCs w:val="28"/>
          <w:shd w:val="clear" w:color="auto" w:fill="FFFFFF"/>
          <w:lang w:val="uk-UA"/>
        </w:rPr>
        <w:t>Етнокультурологія</w:t>
      </w:r>
      <w:proofErr w:type="spellEnd"/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szCs w:val="28"/>
          <w:shd w:val="clear" w:color="auto" w:fill="FFFFFF"/>
          <w:lang w:val="uk-UA"/>
        </w:rPr>
        <w:t>[Текст]: навчальний посібник / Б. І. Білик; Міністерство культури і туризму України, Державна академія Керівних кадри Культури і Мистецтв</w:t>
      </w:r>
      <w:r w:rsidR="005B293D" w:rsidRPr="00DD7626">
        <w:rPr>
          <w:szCs w:val="28"/>
          <w:shd w:val="clear" w:color="auto" w:fill="FFFFFF"/>
          <w:lang w:val="uk-UA"/>
        </w:rPr>
        <w:t>.</w:t>
      </w:r>
      <w:r w:rsidRPr="00DD7626">
        <w:rPr>
          <w:szCs w:val="28"/>
          <w:shd w:val="clear" w:color="auto" w:fill="FFFFFF"/>
          <w:lang w:val="uk-UA"/>
        </w:rPr>
        <w:t xml:space="preserve"> - К. : </w:t>
      </w:r>
      <w:proofErr w:type="spellStart"/>
      <w:r w:rsidRPr="00DD7626">
        <w:rPr>
          <w:szCs w:val="28"/>
          <w:shd w:val="clear" w:color="auto" w:fill="FFFFFF"/>
          <w:lang w:val="uk-UA"/>
        </w:rPr>
        <w:t>ДАКККіМ</w:t>
      </w:r>
      <w:proofErr w:type="spellEnd"/>
      <w:r w:rsidRPr="00DD7626">
        <w:rPr>
          <w:szCs w:val="28"/>
          <w:shd w:val="clear" w:color="auto" w:fill="FFFFFF"/>
          <w:lang w:val="uk-UA"/>
        </w:rPr>
        <w:t>, 2005. - 160 с.</w:t>
      </w:r>
      <w:r w:rsidRPr="00DD7626">
        <w:rPr>
          <w:rStyle w:val="apple-converted-space"/>
          <w:szCs w:val="28"/>
          <w:shd w:val="clear" w:color="auto" w:fill="FFFFFF"/>
        </w:rPr>
        <w:t> </w:t>
      </w:r>
    </w:p>
    <w:p w14:paraId="6162288A" w14:textId="77777777" w:rsidR="00C5497B" w:rsidRPr="00DD7626" w:rsidRDefault="00C5497B" w:rsidP="0054438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DD7626">
        <w:rPr>
          <w:szCs w:val="28"/>
        </w:rPr>
        <w:t xml:space="preserve">Гриценко В. Людина і культура: </w:t>
      </w:r>
      <w:proofErr w:type="spellStart"/>
      <w:r w:rsidRPr="00DD7626">
        <w:rPr>
          <w:szCs w:val="28"/>
        </w:rPr>
        <w:t>Навч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Посібник</w:t>
      </w:r>
      <w:proofErr w:type="spellEnd"/>
      <w:r w:rsidRPr="00DD7626">
        <w:rPr>
          <w:szCs w:val="28"/>
        </w:rPr>
        <w:t xml:space="preserve">. – К.: </w:t>
      </w:r>
      <w:proofErr w:type="spellStart"/>
      <w:r w:rsidRPr="00DD7626">
        <w:rPr>
          <w:szCs w:val="28"/>
        </w:rPr>
        <w:t>Либідь</w:t>
      </w:r>
      <w:proofErr w:type="spellEnd"/>
      <w:r w:rsidRPr="00DD7626">
        <w:rPr>
          <w:szCs w:val="28"/>
        </w:rPr>
        <w:t xml:space="preserve">, 2001. </w:t>
      </w:r>
      <w:proofErr w:type="spellStart"/>
      <w:r w:rsidRPr="00DD7626">
        <w:rPr>
          <w:szCs w:val="28"/>
        </w:rPr>
        <w:t>Історія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світової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: </w:t>
      </w:r>
      <w:proofErr w:type="spellStart"/>
      <w:r w:rsidRPr="00DD7626">
        <w:rPr>
          <w:szCs w:val="28"/>
        </w:rPr>
        <w:t>навч.посібник</w:t>
      </w:r>
      <w:proofErr w:type="spellEnd"/>
      <w:r w:rsidRPr="00DD7626">
        <w:rPr>
          <w:szCs w:val="28"/>
        </w:rPr>
        <w:t xml:space="preserve"> / </w:t>
      </w:r>
      <w:proofErr w:type="spellStart"/>
      <w:r w:rsidRPr="00DD7626">
        <w:rPr>
          <w:szCs w:val="28"/>
        </w:rPr>
        <w:t>керівник</w:t>
      </w:r>
      <w:proofErr w:type="spellEnd"/>
      <w:r w:rsidRPr="00DD7626">
        <w:rPr>
          <w:szCs w:val="28"/>
        </w:rPr>
        <w:t xml:space="preserve"> авт. </w:t>
      </w:r>
      <w:proofErr w:type="spellStart"/>
      <w:r w:rsidRPr="00DD7626">
        <w:rPr>
          <w:szCs w:val="28"/>
        </w:rPr>
        <w:t>колект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Л.Т.Левчук</w:t>
      </w:r>
      <w:proofErr w:type="spellEnd"/>
      <w:r w:rsidRPr="00DD7626">
        <w:rPr>
          <w:szCs w:val="28"/>
        </w:rPr>
        <w:t xml:space="preserve">. – К.: Центр </w:t>
      </w:r>
      <w:proofErr w:type="spellStart"/>
      <w:r w:rsidRPr="00DD7626">
        <w:rPr>
          <w:szCs w:val="28"/>
        </w:rPr>
        <w:t>учбової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літератури</w:t>
      </w:r>
      <w:proofErr w:type="spellEnd"/>
      <w:r w:rsidRPr="00DD7626">
        <w:rPr>
          <w:szCs w:val="28"/>
        </w:rPr>
        <w:t xml:space="preserve">, 2010. </w:t>
      </w:r>
    </w:p>
    <w:p w14:paraId="0DBA307E" w14:textId="77777777" w:rsidR="00C5497B" w:rsidRPr="00DD7626" w:rsidRDefault="00C5497B" w:rsidP="0054438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DD7626">
        <w:rPr>
          <w:szCs w:val="28"/>
          <w:lang w:val="uk-UA"/>
        </w:rPr>
        <w:t xml:space="preserve">Етнографія України: </w:t>
      </w:r>
      <w:proofErr w:type="spellStart"/>
      <w:r w:rsidRPr="00DD7626">
        <w:rPr>
          <w:szCs w:val="28"/>
          <w:lang w:val="uk-UA"/>
        </w:rPr>
        <w:t>навч.посіб</w:t>
      </w:r>
      <w:proofErr w:type="spellEnd"/>
      <w:r w:rsidRPr="00DD7626">
        <w:rPr>
          <w:szCs w:val="28"/>
          <w:lang w:val="uk-UA"/>
        </w:rPr>
        <w:t xml:space="preserve">. для </w:t>
      </w:r>
      <w:proofErr w:type="spellStart"/>
      <w:r w:rsidRPr="00DD7626">
        <w:rPr>
          <w:szCs w:val="28"/>
          <w:lang w:val="uk-UA"/>
        </w:rPr>
        <w:t>студ</w:t>
      </w:r>
      <w:proofErr w:type="spellEnd"/>
      <w:r w:rsidRPr="00DD7626">
        <w:rPr>
          <w:szCs w:val="28"/>
          <w:lang w:val="uk-UA"/>
        </w:rPr>
        <w:t>. ВНЗ. – Л.: Світ, 2004. – 520 с.</w:t>
      </w:r>
    </w:p>
    <w:p w14:paraId="3AE31D01" w14:textId="77777777" w:rsidR="00C5497B" w:rsidRPr="00DD7626" w:rsidRDefault="00C5497B" w:rsidP="0054438B">
      <w:pPr>
        <w:numPr>
          <w:ilvl w:val="0"/>
          <w:numId w:val="7"/>
        </w:numPr>
        <w:tabs>
          <w:tab w:val="clear" w:pos="720"/>
          <w:tab w:val="left" w:pos="360"/>
          <w:tab w:val="left" w:pos="1080"/>
        </w:tabs>
        <w:ind w:left="0" w:firstLine="0"/>
        <w:jc w:val="both"/>
        <w:rPr>
          <w:rStyle w:val="fontstyle83"/>
          <w:szCs w:val="28"/>
          <w:shd w:val="clear" w:color="auto" w:fill="FFFFFF"/>
          <w:lang w:val="uk-UA"/>
        </w:rPr>
      </w:pPr>
      <w:proofErr w:type="spellStart"/>
      <w:r w:rsidRPr="00DD7626">
        <w:rPr>
          <w:rStyle w:val="fontstyle86"/>
          <w:szCs w:val="28"/>
          <w:shd w:val="clear" w:color="auto" w:fill="FFFFFF"/>
        </w:rPr>
        <w:t>Етнокультурологія</w:t>
      </w:r>
      <w:proofErr w:type="spellEnd"/>
      <w:r w:rsidRPr="00DD7626">
        <w:rPr>
          <w:rStyle w:val="fontstyle86"/>
          <w:szCs w:val="28"/>
          <w:shd w:val="clear" w:color="auto" w:fill="FFFFFF"/>
        </w:rPr>
        <w:t>: Словник-</w:t>
      </w:r>
      <w:proofErr w:type="spellStart"/>
      <w:r w:rsidRPr="00DD7626">
        <w:rPr>
          <w:rStyle w:val="fontstyle86"/>
          <w:szCs w:val="28"/>
          <w:shd w:val="clear" w:color="auto" w:fill="FFFFFF"/>
        </w:rPr>
        <w:t>довідник</w:t>
      </w:r>
      <w:proofErr w:type="spellEnd"/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rStyle w:val="fontstyle86"/>
          <w:szCs w:val="28"/>
          <w:shd w:val="clear" w:color="auto" w:fill="FFFFFF"/>
        </w:rPr>
        <w:t>/</w:t>
      </w:r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rStyle w:val="fontstyle83"/>
          <w:szCs w:val="28"/>
          <w:shd w:val="clear" w:color="auto" w:fill="FFFFFF"/>
        </w:rPr>
        <w:t>Автор-</w:t>
      </w:r>
      <w:proofErr w:type="spellStart"/>
      <w:r w:rsidRPr="00DD7626">
        <w:rPr>
          <w:rStyle w:val="fontstyle83"/>
          <w:szCs w:val="28"/>
          <w:shd w:val="clear" w:color="auto" w:fill="FFFFFF"/>
        </w:rPr>
        <w:t>укладач</w:t>
      </w:r>
      <w:proofErr w:type="spellEnd"/>
      <w:r w:rsidRPr="00DD7626">
        <w:rPr>
          <w:rStyle w:val="fontstyle83"/>
          <w:szCs w:val="28"/>
          <w:shd w:val="clear" w:color="auto" w:fill="FFFFFF"/>
        </w:rPr>
        <w:t xml:space="preserve"> Л.М. </w:t>
      </w:r>
      <w:proofErr w:type="spellStart"/>
      <w:r w:rsidRPr="00DD7626">
        <w:rPr>
          <w:rStyle w:val="fontstyle83"/>
          <w:szCs w:val="28"/>
          <w:shd w:val="clear" w:color="auto" w:fill="FFFFFF"/>
        </w:rPr>
        <w:t>Маєвська</w:t>
      </w:r>
      <w:proofErr w:type="spellEnd"/>
      <w:r w:rsidRPr="00DD7626">
        <w:rPr>
          <w:rStyle w:val="fontstyle83"/>
          <w:szCs w:val="28"/>
          <w:shd w:val="clear" w:color="auto" w:fill="FFFFFF"/>
        </w:rPr>
        <w:t>.</w:t>
      </w:r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rStyle w:val="fontstyle83"/>
          <w:szCs w:val="28"/>
          <w:shd w:val="clear" w:color="auto" w:fill="FFFFFF"/>
        </w:rPr>
        <w:t>—</w:t>
      </w:r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rStyle w:val="fontstyle83"/>
          <w:szCs w:val="28"/>
          <w:shd w:val="clear" w:color="auto" w:fill="FFFFFF"/>
        </w:rPr>
        <w:t>Житомир: ЖДУ,</w:t>
      </w:r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rStyle w:val="fontstyle83"/>
          <w:szCs w:val="28"/>
          <w:shd w:val="clear" w:color="auto" w:fill="FFFFFF"/>
        </w:rPr>
        <w:t>2007. — 392</w:t>
      </w:r>
      <w:r w:rsidRPr="00DD7626">
        <w:rPr>
          <w:rStyle w:val="apple-converted-space"/>
          <w:szCs w:val="28"/>
          <w:shd w:val="clear" w:color="auto" w:fill="FFFFFF"/>
        </w:rPr>
        <w:t> </w:t>
      </w:r>
      <w:r w:rsidRPr="00DD7626">
        <w:rPr>
          <w:rStyle w:val="fontstyle83"/>
          <w:szCs w:val="28"/>
          <w:shd w:val="clear" w:color="auto" w:fill="FFFFFF"/>
        </w:rPr>
        <w:t>с.</w:t>
      </w:r>
    </w:p>
    <w:p w14:paraId="35DC70ED" w14:textId="77777777" w:rsidR="00C54705" w:rsidRPr="00DD7626" w:rsidRDefault="00C54705" w:rsidP="0054438B">
      <w:pPr>
        <w:pStyle w:val="af"/>
        <w:numPr>
          <w:ilvl w:val="0"/>
          <w:numId w:val="7"/>
        </w:numPr>
        <w:tabs>
          <w:tab w:val="left" w:pos="360"/>
        </w:tabs>
        <w:ind w:left="0" w:firstLine="0"/>
        <w:contextualSpacing/>
        <w:jc w:val="both"/>
        <w:rPr>
          <w:szCs w:val="28"/>
          <w:lang w:val="uk-UA"/>
        </w:rPr>
      </w:pPr>
      <w:proofErr w:type="spellStart"/>
      <w:r w:rsidRPr="00DD7626">
        <w:rPr>
          <w:szCs w:val="28"/>
          <w:lang w:val="uk-UA"/>
        </w:rPr>
        <w:t>Кормич</w:t>
      </w:r>
      <w:proofErr w:type="spellEnd"/>
      <w:r w:rsidRPr="00DD7626">
        <w:rPr>
          <w:szCs w:val="28"/>
          <w:lang w:val="uk-UA"/>
        </w:rPr>
        <w:t xml:space="preserve"> Л.І., Багацький В.В. Культурологія / Історія і теорія світової культури. – Харків: </w:t>
      </w:r>
      <w:proofErr w:type="spellStart"/>
      <w:r w:rsidRPr="00DD7626">
        <w:rPr>
          <w:szCs w:val="28"/>
          <w:lang w:val="uk-UA"/>
        </w:rPr>
        <w:t>Одиссей</w:t>
      </w:r>
      <w:proofErr w:type="spellEnd"/>
      <w:r w:rsidRPr="00DD7626">
        <w:rPr>
          <w:szCs w:val="28"/>
          <w:lang w:val="uk-UA"/>
        </w:rPr>
        <w:t>, 2002.</w:t>
      </w:r>
    </w:p>
    <w:p w14:paraId="64E50B76" w14:textId="77777777" w:rsidR="00C54705" w:rsidRPr="00DD7626" w:rsidRDefault="00C54705" w:rsidP="0054438B">
      <w:pPr>
        <w:pStyle w:val="af"/>
        <w:numPr>
          <w:ilvl w:val="0"/>
          <w:numId w:val="7"/>
        </w:numPr>
        <w:tabs>
          <w:tab w:val="left" w:pos="360"/>
        </w:tabs>
        <w:ind w:left="0" w:firstLine="0"/>
        <w:contextualSpacing/>
        <w:jc w:val="both"/>
        <w:rPr>
          <w:szCs w:val="28"/>
          <w:lang w:val="uk-UA"/>
        </w:rPr>
      </w:pPr>
      <w:r w:rsidRPr="00DD7626">
        <w:rPr>
          <w:szCs w:val="28"/>
        </w:rPr>
        <w:t xml:space="preserve">Левченко </w:t>
      </w:r>
      <w:proofErr w:type="spellStart"/>
      <w:r w:rsidRPr="00DD7626">
        <w:rPr>
          <w:szCs w:val="28"/>
        </w:rPr>
        <w:t>М.Українська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художня</w:t>
      </w:r>
      <w:proofErr w:type="spellEnd"/>
      <w:r w:rsidRPr="00DD7626">
        <w:rPr>
          <w:szCs w:val="28"/>
        </w:rPr>
        <w:t xml:space="preserve"> культура: </w:t>
      </w:r>
      <w:proofErr w:type="spellStart"/>
      <w:r w:rsidRPr="00DD7626">
        <w:rPr>
          <w:szCs w:val="28"/>
        </w:rPr>
        <w:t>Навчальний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посібник</w:t>
      </w:r>
      <w:proofErr w:type="spellEnd"/>
      <w:r w:rsidRPr="00DD7626">
        <w:rPr>
          <w:szCs w:val="28"/>
        </w:rPr>
        <w:t>. - Херсон, 2009.</w:t>
      </w:r>
    </w:p>
    <w:p w14:paraId="41F5A621" w14:textId="77777777" w:rsidR="00C5497B" w:rsidRPr="00DD7626" w:rsidRDefault="00C5497B" w:rsidP="0054438B">
      <w:pPr>
        <w:pStyle w:val="af0"/>
        <w:numPr>
          <w:ilvl w:val="0"/>
          <w:numId w:val="7"/>
        </w:numPr>
        <w:tabs>
          <w:tab w:val="clear" w:pos="720"/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proofErr w:type="spellStart"/>
      <w:r w:rsidRPr="00DD7626">
        <w:rPr>
          <w:rFonts w:ascii="Times New Roman" w:hAnsi="Times New Roman"/>
          <w:szCs w:val="28"/>
          <w:lang w:val="uk-UA"/>
        </w:rPr>
        <w:t>Лисяк</w:t>
      </w:r>
      <w:proofErr w:type="spellEnd"/>
      <w:r w:rsidRPr="00DD7626">
        <w:rPr>
          <w:rFonts w:ascii="Times New Roman" w:hAnsi="Times New Roman"/>
          <w:szCs w:val="28"/>
          <w:lang w:val="uk-UA"/>
        </w:rPr>
        <w:t>-Рудницький І. Історичні есе. – К., 1992.</w:t>
      </w:r>
    </w:p>
    <w:p w14:paraId="07F307EC" w14:textId="77777777" w:rsidR="00C5497B" w:rsidRPr="00DD7626" w:rsidRDefault="00C5497B" w:rsidP="0054438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  <w:shd w:val="clear" w:color="auto" w:fill="F9F9F9"/>
          <w:lang w:val="uk-UA"/>
        </w:rPr>
      </w:pPr>
      <w:r w:rsidRPr="00DD7626">
        <w:rPr>
          <w:szCs w:val="28"/>
          <w:shd w:val="clear" w:color="auto" w:fill="F9F9F9"/>
          <w:lang w:val="uk-UA"/>
        </w:rPr>
        <w:t xml:space="preserve">Макарчук С.А. Етнічна історія України: </w:t>
      </w:r>
      <w:proofErr w:type="spellStart"/>
      <w:r w:rsidRPr="00DD7626">
        <w:rPr>
          <w:szCs w:val="28"/>
          <w:shd w:val="clear" w:color="auto" w:fill="F9F9F9"/>
          <w:lang w:val="uk-UA"/>
        </w:rPr>
        <w:t>навч.посібник</w:t>
      </w:r>
      <w:proofErr w:type="spellEnd"/>
      <w:r w:rsidRPr="00DD7626">
        <w:rPr>
          <w:szCs w:val="28"/>
          <w:shd w:val="clear" w:color="auto" w:fill="F9F9F9"/>
          <w:lang w:val="uk-UA"/>
        </w:rPr>
        <w:t>. – К.: Знання, 2008. – 471 с.</w:t>
      </w:r>
    </w:p>
    <w:p w14:paraId="1183AA99" w14:textId="77777777" w:rsidR="00C5497B" w:rsidRPr="00DD7626" w:rsidRDefault="00C5497B" w:rsidP="0054438B">
      <w:pPr>
        <w:pStyle w:val="af0"/>
        <w:numPr>
          <w:ilvl w:val="0"/>
          <w:numId w:val="7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DD7626">
        <w:rPr>
          <w:rFonts w:ascii="Times New Roman" w:hAnsi="Times New Roman"/>
          <w:szCs w:val="28"/>
          <w:lang w:val="uk-UA"/>
        </w:rPr>
        <w:t>Митрополит Іларіон (Огієнко І.) Візантійська культура і Україна // Україна: філософський спадок століть. Хроніка – 2000. – №37-38. – К., 2000. – С. 117-129.</w:t>
      </w:r>
    </w:p>
    <w:p w14:paraId="03347C76" w14:textId="77777777" w:rsidR="00C54705" w:rsidRPr="00DD7626" w:rsidRDefault="00C54705" w:rsidP="0054438B">
      <w:pPr>
        <w:pStyle w:val="af0"/>
        <w:numPr>
          <w:ilvl w:val="0"/>
          <w:numId w:val="7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DD7626">
        <w:rPr>
          <w:rFonts w:ascii="Times New Roman" w:hAnsi="Times New Roman"/>
          <w:szCs w:val="28"/>
        </w:rPr>
        <w:t xml:space="preserve">Попович М. </w:t>
      </w:r>
      <w:proofErr w:type="spellStart"/>
      <w:r w:rsidRPr="00DD7626">
        <w:rPr>
          <w:rFonts w:ascii="Times New Roman" w:hAnsi="Times New Roman"/>
          <w:szCs w:val="28"/>
        </w:rPr>
        <w:t>Нарис</w:t>
      </w:r>
      <w:proofErr w:type="spellEnd"/>
      <w:r w:rsidRPr="00DD7626">
        <w:rPr>
          <w:rFonts w:ascii="Times New Roman" w:hAnsi="Times New Roman"/>
          <w:szCs w:val="28"/>
        </w:rPr>
        <w:t xml:space="preserve"> </w:t>
      </w:r>
      <w:proofErr w:type="spellStart"/>
      <w:r w:rsidRPr="00DD7626">
        <w:rPr>
          <w:rFonts w:ascii="Times New Roman" w:hAnsi="Times New Roman"/>
          <w:szCs w:val="28"/>
        </w:rPr>
        <w:t>історії</w:t>
      </w:r>
      <w:proofErr w:type="spellEnd"/>
      <w:r w:rsidRPr="00DD7626">
        <w:rPr>
          <w:rFonts w:ascii="Times New Roman" w:hAnsi="Times New Roman"/>
          <w:szCs w:val="28"/>
        </w:rPr>
        <w:t xml:space="preserve"> </w:t>
      </w:r>
      <w:proofErr w:type="spellStart"/>
      <w:r w:rsidRPr="00DD7626">
        <w:rPr>
          <w:rFonts w:ascii="Times New Roman" w:hAnsi="Times New Roman"/>
          <w:szCs w:val="28"/>
        </w:rPr>
        <w:t>культури</w:t>
      </w:r>
      <w:proofErr w:type="spellEnd"/>
      <w:r w:rsidRPr="00DD7626">
        <w:rPr>
          <w:rFonts w:ascii="Times New Roman" w:hAnsi="Times New Roman"/>
          <w:szCs w:val="28"/>
        </w:rPr>
        <w:t xml:space="preserve"> </w:t>
      </w:r>
      <w:proofErr w:type="spellStart"/>
      <w:r w:rsidRPr="00DD7626">
        <w:rPr>
          <w:rFonts w:ascii="Times New Roman" w:hAnsi="Times New Roman"/>
          <w:szCs w:val="28"/>
        </w:rPr>
        <w:t>України</w:t>
      </w:r>
      <w:proofErr w:type="spellEnd"/>
      <w:r w:rsidRPr="00DD7626">
        <w:rPr>
          <w:rFonts w:ascii="Times New Roman" w:hAnsi="Times New Roman"/>
          <w:szCs w:val="28"/>
        </w:rPr>
        <w:t>. – К.</w:t>
      </w:r>
      <w:r w:rsidRPr="00DD7626">
        <w:rPr>
          <w:rFonts w:ascii="Times New Roman" w:hAnsi="Times New Roman"/>
          <w:szCs w:val="28"/>
          <w:lang w:val="uk-UA"/>
        </w:rPr>
        <w:t xml:space="preserve">: </w:t>
      </w:r>
      <w:proofErr w:type="spellStart"/>
      <w:r w:rsidRPr="00DD7626">
        <w:rPr>
          <w:rFonts w:ascii="Times New Roman" w:hAnsi="Times New Roman"/>
          <w:szCs w:val="28"/>
          <w:lang w:val="uk-UA"/>
        </w:rPr>
        <w:t>АртЕк</w:t>
      </w:r>
      <w:proofErr w:type="spellEnd"/>
      <w:r w:rsidRPr="00DD7626">
        <w:rPr>
          <w:rFonts w:ascii="Times New Roman" w:hAnsi="Times New Roman"/>
          <w:szCs w:val="28"/>
        </w:rPr>
        <w:t>, 2001.</w:t>
      </w:r>
    </w:p>
    <w:p w14:paraId="0F977C48" w14:textId="77777777" w:rsidR="00C5497B" w:rsidRPr="00DD7626" w:rsidRDefault="00C5497B" w:rsidP="0054438B">
      <w:pPr>
        <w:pStyle w:val="af0"/>
        <w:numPr>
          <w:ilvl w:val="0"/>
          <w:numId w:val="7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proofErr w:type="spellStart"/>
      <w:r w:rsidRPr="00DD7626">
        <w:rPr>
          <w:rFonts w:ascii="Times New Roman" w:hAnsi="Times New Roman"/>
          <w:szCs w:val="28"/>
          <w:lang w:val="uk-UA"/>
        </w:rPr>
        <w:t>Стебельський</w:t>
      </w:r>
      <w:proofErr w:type="spellEnd"/>
      <w:r w:rsidRPr="00DD7626">
        <w:rPr>
          <w:rFonts w:ascii="Times New Roman" w:hAnsi="Times New Roman"/>
          <w:szCs w:val="28"/>
          <w:lang w:val="uk-UA"/>
        </w:rPr>
        <w:t xml:space="preserve"> Б. Християнство і українська культура // Україна: філософський спадок століть. Хроніка – 2000. – №39-40. – К., 2000. – С. 11-32.</w:t>
      </w:r>
    </w:p>
    <w:p w14:paraId="41879F97" w14:textId="77777777" w:rsidR="00C5497B" w:rsidRPr="00DD7626" w:rsidRDefault="00C5497B" w:rsidP="0054438B">
      <w:pPr>
        <w:pStyle w:val="ad"/>
        <w:numPr>
          <w:ilvl w:val="0"/>
          <w:numId w:val="7"/>
        </w:numPr>
        <w:tabs>
          <w:tab w:val="clear" w:pos="720"/>
          <w:tab w:val="num" w:pos="360"/>
          <w:tab w:val="left" w:pos="1080"/>
        </w:tabs>
        <w:spacing w:after="0"/>
        <w:ind w:left="0" w:firstLine="0"/>
        <w:jc w:val="both"/>
        <w:rPr>
          <w:szCs w:val="28"/>
        </w:rPr>
      </w:pPr>
      <w:proofErr w:type="spellStart"/>
      <w:r w:rsidRPr="00DD7626">
        <w:rPr>
          <w:szCs w:val="28"/>
        </w:rPr>
        <w:t>Титар</w:t>
      </w:r>
      <w:proofErr w:type="spellEnd"/>
      <w:r w:rsidRPr="00DD7626">
        <w:rPr>
          <w:szCs w:val="28"/>
        </w:rPr>
        <w:t xml:space="preserve"> О. В. </w:t>
      </w:r>
      <w:proofErr w:type="spellStart"/>
      <w:r w:rsidRPr="00DD7626">
        <w:rPr>
          <w:szCs w:val="28"/>
        </w:rPr>
        <w:t>Етнокультурологія</w:t>
      </w:r>
      <w:proofErr w:type="spellEnd"/>
      <w:r w:rsidRPr="00DD7626">
        <w:rPr>
          <w:szCs w:val="28"/>
        </w:rPr>
        <w:t xml:space="preserve">: Комплекс </w:t>
      </w:r>
      <w:proofErr w:type="spellStart"/>
      <w:r w:rsidRPr="00DD7626">
        <w:rPr>
          <w:szCs w:val="28"/>
        </w:rPr>
        <w:t>навчально-методичних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матеріалів</w:t>
      </w:r>
      <w:proofErr w:type="spellEnd"/>
      <w:r w:rsidRPr="00DD7626">
        <w:rPr>
          <w:szCs w:val="28"/>
        </w:rPr>
        <w:t xml:space="preserve"> з курсу “</w:t>
      </w:r>
      <w:proofErr w:type="spellStart"/>
      <w:r w:rsidRPr="00DD7626">
        <w:rPr>
          <w:szCs w:val="28"/>
        </w:rPr>
        <w:t>Етнокультурологія</w:t>
      </w:r>
      <w:proofErr w:type="spellEnd"/>
      <w:r w:rsidRPr="00DD7626">
        <w:rPr>
          <w:szCs w:val="28"/>
        </w:rPr>
        <w:t>” (</w:t>
      </w:r>
      <w:proofErr w:type="spellStart"/>
      <w:r w:rsidRPr="00DD7626">
        <w:rPr>
          <w:szCs w:val="28"/>
        </w:rPr>
        <w:t>навчальне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видання</w:t>
      </w:r>
      <w:proofErr w:type="spellEnd"/>
      <w:r w:rsidRPr="00DD7626">
        <w:rPr>
          <w:szCs w:val="28"/>
        </w:rPr>
        <w:t xml:space="preserve"> для </w:t>
      </w:r>
      <w:proofErr w:type="spellStart"/>
      <w:r w:rsidRPr="00DD7626">
        <w:rPr>
          <w:szCs w:val="28"/>
        </w:rPr>
        <w:t>студентів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філософського</w:t>
      </w:r>
      <w:proofErr w:type="spellEnd"/>
      <w:r w:rsidRPr="00DD7626">
        <w:rPr>
          <w:szCs w:val="28"/>
        </w:rPr>
        <w:t xml:space="preserve"> факультету). – Х.: ХНУ </w:t>
      </w:r>
      <w:proofErr w:type="spellStart"/>
      <w:r w:rsidRPr="00DD7626">
        <w:rPr>
          <w:szCs w:val="28"/>
        </w:rPr>
        <w:t>імені</w:t>
      </w:r>
      <w:proofErr w:type="spellEnd"/>
      <w:r w:rsidRPr="00DD7626">
        <w:rPr>
          <w:szCs w:val="28"/>
        </w:rPr>
        <w:t xml:space="preserve"> В. Н. </w:t>
      </w:r>
      <w:proofErr w:type="spellStart"/>
      <w:r w:rsidRPr="00DD7626">
        <w:rPr>
          <w:szCs w:val="28"/>
        </w:rPr>
        <w:t>Каразіна</w:t>
      </w:r>
      <w:proofErr w:type="spellEnd"/>
      <w:r w:rsidRPr="00DD7626">
        <w:rPr>
          <w:szCs w:val="28"/>
        </w:rPr>
        <w:t>, 2007. – 48 с.</w:t>
      </w:r>
    </w:p>
    <w:p w14:paraId="0B022EA3" w14:textId="77777777" w:rsidR="00C5497B" w:rsidRPr="00DD7626" w:rsidRDefault="00C5497B" w:rsidP="0054438B">
      <w:pPr>
        <w:numPr>
          <w:ilvl w:val="0"/>
          <w:numId w:val="7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proofErr w:type="spellStart"/>
      <w:r w:rsidRPr="00DD7626">
        <w:rPr>
          <w:szCs w:val="28"/>
        </w:rPr>
        <w:t>Чмихов</w:t>
      </w:r>
      <w:proofErr w:type="spellEnd"/>
      <w:r w:rsidRPr="00DD7626">
        <w:rPr>
          <w:szCs w:val="28"/>
        </w:rPr>
        <w:t xml:space="preserve"> М.О. </w:t>
      </w:r>
      <w:proofErr w:type="spellStart"/>
      <w:r w:rsidRPr="00DD7626">
        <w:rPr>
          <w:szCs w:val="28"/>
        </w:rPr>
        <w:t>Давня</w:t>
      </w:r>
      <w:proofErr w:type="spellEnd"/>
      <w:r w:rsidRPr="00DD7626">
        <w:rPr>
          <w:szCs w:val="28"/>
        </w:rPr>
        <w:t xml:space="preserve"> культура: </w:t>
      </w:r>
      <w:proofErr w:type="spellStart"/>
      <w:r w:rsidRPr="00DD7626">
        <w:rPr>
          <w:szCs w:val="28"/>
        </w:rPr>
        <w:t>Навч.посібник</w:t>
      </w:r>
      <w:proofErr w:type="spellEnd"/>
      <w:r w:rsidRPr="00DD7626">
        <w:rPr>
          <w:szCs w:val="28"/>
        </w:rPr>
        <w:t xml:space="preserve">. – К.: Либідь,1994. </w:t>
      </w:r>
    </w:p>
    <w:p w14:paraId="6DC3E154" w14:textId="77777777" w:rsidR="00C54705" w:rsidRPr="00DD7626" w:rsidRDefault="00C54705" w:rsidP="0054438B">
      <w:pPr>
        <w:pStyle w:val="af"/>
        <w:tabs>
          <w:tab w:val="left" w:pos="1080"/>
        </w:tabs>
        <w:ind w:left="0"/>
        <w:contextualSpacing/>
        <w:jc w:val="center"/>
        <w:rPr>
          <w:b/>
          <w:szCs w:val="28"/>
          <w:lang w:val="uk-UA"/>
        </w:rPr>
      </w:pPr>
    </w:p>
    <w:p w14:paraId="0EA8439D" w14:textId="77777777" w:rsidR="00C5497B" w:rsidRPr="00DD7626" w:rsidRDefault="00C5497B" w:rsidP="0054438B">
      <w:pPr>
        <w:pStyle w:val="af"/>
        <w:tabs>
          <w:tab w:val="left" w:pos="1080"/>
        </w:tabs>
        <w:ind w:left="0"/>
        <w:contextualSpacing/>
        <w:jc w:val="center"/>
        <w:rPr>
          <w:szCs w:val="28"/>
          <w:lang w:val="uk-UA"/>
        </w:rPr>
      </w:pPr>
      <w:r w:rsidRPr="00DD7626">
        <w:rPr>
          <w:b/>
          <w:szCs w:val="28"/>
          <w:lang w:val="uk-UA"/>
        </w:rPr>
        <w:t>Додаткова</w:t>
      </w:r>
      <w:r w:rsidR="00C54705" w:rsidRPr="00DD7626">
        <w:rPr>
          <w:b/>
          <w:szCs w:val="28"/>
          <w:lang w:val="uk-UA"/>
        </w:rPr>
        <w:t>:</w:t>
      </w:r>
    </w:p>
    <w:p w14:paraId="68368752" w14:textId="77777777" w:rsidR="00F03CCE" w:rsidRPr="00DD7626" w:rsidRDefault="00F03CCE" w:rsidP="00171F36">
      <w:pPr>
        <w:numPr>
          <w:ilvl w:val="0"/>
          <w:numId w:val="17"/>
        </w:numPr>
        <w:shd w:val="clear" w:color="auto" w:fill="FFFFFF" w:themeFill="background1"/>
        <w:ind w:left="426"/>
        <w:jc w:val="both"/>
        <w:rPr>
          <w:color w:val="000000" w:themeColor="text1"/>
          <w:szCs w:val="28"/>
        </w:rPr>
      </w:pPr>
      <w:proofErr w:type="spellStart"/>
      <w:r w:rsidRPr="00DD7626">
        <w:rPr>
          <w:color w:val="000000" w:themeColor="text1"/>
          <w:szCs w:val="28"/>
        </w:rPr>
        <w:t>Історія</w:t>
      </w:r>
      <w:proofErr w:type="spellEnd"/>
      <w:r w:rsidRPr="00DD7626">
        <w:rPr>
          <w:color w:val="000000" w:themeColor="text1"/>
          <w:szCs w:val="28"/>
        </w:rPr>
        <w:t xml:space="preserve"> </w:t>
      </w:r>
      <w:proofErr w:type="spellStart"/>
      <w:r w:rsidRPr="00DD7626">
        <w:rPr>
          <w:color w:val="000000" w:themeColor="text1"/>
          <w:szCs w:val="28"/>
        </w:rPr>
        <w:t>української</w:t>
      </w:r>
      <w:proofErr w:type="spellEnd"/>
      <w:r w:rsidRPr="00DD7626">
        <w:rPr>
          <w:color w:val="000000" w:themeColor="text1"/>
          <w:szCs w:val="28"/>
        </w:rPr>
        <w:t xml:space="preserve"> </w:t>
      </w:r>
      <w:proofErr w:type="spellStart"/>
      <w:r w:rsidRPr="00DD7626">
        <w:rPr>
          <w:color w:val="000000" w:themeColor="text1"/>
          <w:szCs w:val="28"/>
        </w:rPr>
        <w:t>культури</w:t>
      </w:r>
      <w:proofErr w:type="spellEnd"/>
      <w:r w:rsidRPr="00DD7626">
        <w:rPr>
          <w:color w:val="000000" w:themeColor="text1"/>
          <w:szCs w:val="28"/>
        </w:rPr>
        <w:t xml:space="preserve"> / За </w:t>
      </w:r>
      <w:proofErr w:type="spellStart"/>
      <w:r w:rsidRPr="00DD7626">
        <w:rPr>
          <w:color w:val="000000" w:themeColor="text1"/>
          <w:szCs w:val="28"/>
        </w:rPr>
        <w:t>загал</w:t>
      </w:r>
      <w:proofErr w:type="spellEnd"/>
      <w:r w:rsidRPr="00DD7626">
        <w:rPr>
          <w:color w:val="000000" w:themeColor="text1"/>
          <w:szCs w:val="28"/>
        </w:rPr>
        <w:t>. ред. I. </w:t>
      </w:r>
      <w:proofErr w:type="spellStart"/>
      <w:r w:rsidRPr="00DD7626">
        <w:rPr>
          <w:color w:val="000000" w:themeColor="text1"/>
          <w:szCs w:val="28"/>
        </w:rPr>
        <w:t>Крип'якевича</w:t>
      </w:r>
      <w:proofErr w:type="spellEnd"/>
      <w:r w:rsidRPr="00DD7626">
        <w:rPr>
          <w:color w:val="000000" w:themeColor="text1"/>
          <w:szCs w:val="28"/>
        </w:rPr>
        <w:t>. — К.:</w:t>
      </w:r>
      <w:proofErr w:type="spellStart"/>
      <w:r w:rsidRPr="00DD7626">
        <w:rPr>
          <w:color w:val="000000" w:themeColor="text1"/>
          <w:szCs w:val="28"/>
        </w:rPr>
        <w:t>Либідь</w:t>
      </w:r>
      <w:proofErr w:type="spellEnd"/>
      <w:r w:rsidRPr="00DD7626">
        <w:rPr>
          <w:color w:val="000000" w:themeColor="text1"/>
          <w:szCs w:val="28"/>
        </w:rPr>
        <w:t>, 1994. — С.: 3-167.</w:t>
      </w:r>
    </w:p>
    <w:p w14:paraId="0EF231DA" w14:textId="77777777" w:rsidR="00F03CCE" w:rsidRPr="00DD7626" w:rsidRDefault="00F03CCE" w:rsidP="00171F36">
      <w:pPr>
        <w:numPr>
          <w:ilvl w:val="0"/>
          <w:numId w:val="17"/>
        </w:numPr>
        <w:shd w:val="clear" w:color="auto" w:fill="FFFFFF" w:themeFill="background1"/>
        <w:ind w:left="426"/>
        <w:jc w:val="both"/>
        <w:rPr>
          <w:color w:val="000000" w:themeColor="text1"/>
          <w:szCs w:val="28"/>
        </w:rPr>
      </w:pPr>
      <w:proofErr w:type="spellStart"/>
      <w:r w:rsidRPr="00DD7626">
        <w:rPr>
          <w:color w:val="000000" w:themeColor="text1"/>
          <w:szCs w:val="28"/>
        </w:rPr>
        <w:t>Мистецтво</w:t>
      </w:r>
      <w:proofErr w:type="spellEnd"/>
      <w:r w:rsidRPr="00DD7626">
        <w:rPr>
          <w:color w:val="000000" w:themeColor="text1"/>
          <w:szCs w:val="28"/>
        </w:rPr>
        <w:t xml:space="preserve"> </w:t>
      </w:r>
      <w:proofErr w:type="spellStart"/>
      <w:r w:rsidRPr="00DD7626">
        <w:rPr>
          <w:color w:val="000000" w:themeColor="text1"/>
          <w:szCs w:val="28"/>
        </w:rPr>
        <w:t>Київської</w:t>
      </w:r>
      <w:proofErr w:type="spellEnd"/>
      <w:r w:rsidRPr="00DD7626">
        <w:rPr>
          <w:color w:val="000000" w:themeColor="text1"/>
          <w:szCs w:val="28"/>
        </w:rPr>
        <w:t xml:space="preserve"> </w:t>
      </w:r>
      <w:proofErr w:type="spellStart"/>
      <w:r w:rsidRPr="00DD7626">
        <w:rPr>
          <w:color w:val="000000" w:themeColor="text1"/>
          <w:szCs w:val="28"/>
        </w:rPr>
        <w:t>Русі</w:t>
      </w:r>
      <w:proofErr w:type="spellEnd"/>
      <w:r w:rsidRPr="00DD7626">
        <w:rPr>
          <w:color w:val="000000" w:themeColor="text1"/>
          <w:szCs w:val="28"/>
        </w:rPr>
        <w:t>: Альбом / Авт.-</w:t>
      </w:r>
      <w:proofErr w:type="spellStart"/>
      <w:r w:rsidRPr="00DD7626">
        <w:rPr>
          <w:color w:val="000000" w:themeColor="text1"/>
          <w:szCs w:val="28"/>
        </w:rPr>
        <w:t>упоряд</w:t>
      </w:r>
      <w:proofErr w:type="spellEnd"/>
      <w:r w:rsidRPr="00DD7626">
        <w:rPr>
          <w:color w:val="000000" w:themeColor="text1"/>
          <w:szCs w:val="28"/>
        </w:rPr>
        <w:t>. Ю. С. </w:t>
      </w:r>
      <w:proofErr w:type="spellStart"/>
      <w:r w:rsidRPr="00DD7626">
        <w:rPr>
          <w:color w:val="000000" w:themeColor="text1"/>
          <w:szCs w:val="28"/>
        </w:rPr>
        <w:t>Асєєв</w:t>
      </w:r>
      <w:proofErr w:type="spellEnd"/>
      <w:r w:rsidRPr="00DD7626">
        <w:rPr>
          <w:color w:val="000000" w:themeColor="text1"/>
          <w:szCs w:val="28"/>
        </w:rPr>
        <w:t xml:space="preserve">. — К.: </w:t>
      </w:r>
      <w:proofErr w:type="spellStart"/>
      <w:r w:rsidRPr="00DD7626">
        <w:rPr>
          <w:color w:val="000000" w:themeColor="text1"/>
          <w:szCs w:val="28"/>
        </w:rPr>
        <w:t>Мистецтво</w:t>
      </w:r>
      <w:proofErr w:type="spellEnd"/>
      <w:r w:rsidRPr="00DD7626">
        <w:rPr>
          <w:color w:val="000000" w:themeColor="text1"/>
          <w:szCs w:val="28"/>
        </w:rPr>
        <w:t xml:space="preserve">, </w:t>
      </w:r>
      <w:r w:rsidR="00F3692C">
        <w:rPr>
          <w:color w:val="000000" w:themeColor="text1"/>
          <w:szCs w:val="28"/>
          <w:lang w:val="uk-UA"/>
        </w:rPr>
        <w:t>2009</w:t>
      </w:r>
      <w:r w:rsidRPr="00DD7626">
        <w:rPr>
          <w:color w:val="000000" w:themeColor="text1"/>
          <w:szCs w:val="28"/>
        </w:rPr>
        <w:t xml:space="preserve">. — </w:t>
      </w:r>
      <w:r w:rsidRPr="00DD7626">
        <w:rPr>
          <w:color w:val="000000" w:themeColor="text1"/>
          <w:szCs w:val="28"/>
          <w:shd w:val="clear" w:color="auto" w:fill="FFFFFF"/>
        </w:rPr>
        <w:t>250 с.</w:t>
      </w:r>
    </w:p>
    <w:p w14:paraId="7C6F4299" w14:textId="77777777" w:rsidR="00F03CCE" w:rsidRPr="00DD7626" w:rsidRDefault="00F03CCE" w:rsidP="00171F36">
      <w:pPr>
        <w:numPr>
          <w:ilvl w:val="0"/>
          <w:numId w:val="17"/>
        </w:numPr>
        <w:shd w:val="clear" w:color="auto" w:fill="FFFFFF" w:themeFill="background1"/>
        <w:ind w:left="426"/>
        <w:jc w:val="both"/>
        <w:rPr>
          <w:color w:val="000000" w:themeColor="text1"/>
          <w:szCs w:val="28"/>
        </w:rPr>
      </w:pPr>
      <w:r w:rsidRPr="00DD7626">
        <w:rPr>
          <w:color w:val="000000" w:themeColor="text1"/>
          <w:szCs w:val="28"/>
        </w:rPr>
        <w:t xml:space="preserve">Литвинов В. </w:t>
      </w:r>
      <w:proofErr w:type="spellStart"/>
      <w:r w:rsidRPr="00DD7626">
        <w:rPr>
          <w:color w:val="000000" w:themeColor="text1"/>
          <w:szCs w:val="28"/>
        </w:rPr>
        <w:t>Україна</w:t>
      </w:r>
      <w:proofErr w:type="spellEnd"/>
      <w:r w:rsidRPr="00DD7626">
        <w:rPr>
          <w:color w:val="000000" w:themeColor="text1"/>
          <w:szCs w:val="28"/>
        </w:rPr>
        <w:t xml:space="preserve"> в </w:t>
      </w:r>
      <w:proofErr w:type="spellStart"/>
      <w:r w:rsidRPr="00DD7626">
        <w:rPr>
          <w:color w:val="000000" w:themeColor="text1"/>
          <w:szCs w:val="28"/>
        </w:rPr>
        <w:t>пошуках</w:t>
      </w:r>
      <w:proofErr w:type="spellEnd"/>
      <w:r w:rsidRPr="00DD7626">
        <w:rPr>
          <w:color w:val="000000" w:themeColor="text1"/>
          <w:szCs w:val="28"/>
        </w:rPr>
        <w:t xml:space="preserve"> </w:t>
      </w:r>
      <w:proofErr w:type="spellStart"/>
      <w:r w:rsidRPr="00DD7626">
        <w:rPr>
          <w:color w:val="000000" w:themeColor="text1"/>
          <w:szCs w:val="28"/>
        </w:rPr>
        <w:t>своєї</w:t>
      </w:r>
      <w:proofErr w:type="spellEnd"/>
      <w:r w:rsidRPr="00DD7626">
        <w:rPr>
          <w:color w:val="000000" w:themeColor="text1"/>
          <w:szCs w:val="28"/>
        </w:rPr>
        <w:t xml:space="preserve"> </w:t>
      </w:r>
      <w:proofErr w:type="spellStart"/>
      <w:r w:rsidRPr="00DD7626">
        <w:rPr>
          <w:color w:val="000000" w:themeColor="text1"/>
          <w:szCs w:val="28"/>
        </w:rPr>
        <w:t>ідентичності</w:t>
      </w:r>
      <w:proofErr w:type="spellEnd"/>
      <w:r w:rsidRPr="00DD7626">
        <w:rPr>
          <w:color w:val="000000" w:themeColor="text1"/>
          <w:szCs w:val="28"/>
        </w:rPr>
        <w:t xml:space="preserve">. </w:t>
      </w:r>
      <w:r w:rsidRPr="00DD7626">
        <w:rPr>
          <w:color w:val="000000" w:themeColor="text1"/>
          <w:szCs w:val="28"/>
          <w:lang w:val="en-US"/>
        </w:rPr>
        <w:t>XVI</w:t>
      </w:r>
      <w:r w:rsidRPr="00DD7626">
        <w:rPr>
          <w:color w:val="000000" w:themeColor="text1"/>
          <w:szCs w:val="28"/>
        </w:rPr>
        <w:t xml:space="preserve"> - початок </w:t>
      </w:r>
      <w:r w:rsidRPr="00DD7626">
        <w:rPr>
          <w:color w:val="000000" w:themeColor="text1"/>
          <w:szCs w:val="28"/>
          <w:lang w:val="en-US"/>
        </w:rPr>
        <w:t>XVII</w:t>
      </w:r>
      <w:r w:rsidRPr="00DD7626">
        <w:rPr>
          <w:color w:val="000000" w:themeColor="text1"/>
          <w:szCs w:val="28"/>
        </w:rPr>
        <w:t xml:space="preserve">. – К.: </w:t>
      </w:r>
      <w:proofErr w:type="spellStart"/>
      <w:r w:rsidRPr="00DD7626">
        <w:rPr>
          <w:color w:val="000000" w:themeColor="text1"/>
          <w:szCs w:val="28"/>
        </w:rPr>
        <w:t>Наукова</w:t>
      </w:r>
      <w:proofErr w:type="spellEnd"/>
      <w:r w:rsidRPr="00DD7626">
        <w:rPr>
          <w:color w:val="000000" w:themeColor="text1"/>
          <w:szCs w:val="28"/>
        </w:rPr>
        <w:t xml:space="preserve"> думка, 2008. – 525 с.</w:t>
      </w:r>
    </w:p>
    <w:p w14:paraId="535ACF95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D7626">
        <w:rPr>
          <w:rFonts w:ascii="Times New Roman" w:hAnsi="Times New Roman"/>
          <w:color w:val="000000" w:themeColor="text1"/>
          <w:sz w:val="28"/>
          <w:szCs w:val="28"/>
        </w:rPr>
        <w:t>Огородник</w:t>
      </w:r>
      <w:proofErr w:type="spellEnd"/>
      <w:r w:rsidRPr="00DD7626">
        <w:rPr>
          <w:rFonts w:ascii="Times New Roman" w:hAnsi="Times New Roman"/>
          <w:color w:val="000000" w:themeColor="text1"/>
          <w:sz w:val="28"/>
          <w:szCs w:val="28"/>
        </w:rPr>
        <w:t xml:space="preserve"> І.В., Русин М.Ю. Українська філософія в іменах. – К., 1997. – 328 с.</w:t>
      </w:r>
    </w:p>
    <w:p w14:paraId="5DDA6576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DD7626">
        <w:rPr>
          <w:rFonts w:ascii="Times New Roman" w:hAnsi="Times New Roman"/>
          <w:color w:val="000000" w:themeColor="text1"/>
          <w:sz w:val="28"/>
          <w:szCs w:val="28"/>
        </w:rPr>
        <w:t>Українське літературне бароко. – К., 1987. — 66 с.</w:t>
      </w:r>
    </w:p>
    <w:p w14:paraId="1E735402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DD7626">
        <w:rPr>
          <w:rFonts w:ascii="Times New Roman" w:hAnsi="Times New Roman"/>
          <w:color w:val="000000" w:themeColor="text1"/>
          <w:sz w:val="28"/>
          <w:szCs w:val="28"/>
        </w:rPr>
        <w:t>Дзюба І. Деякі проблеми і перспективи української культури // Науковий світ - 2002. - № 11. - С. 4-5.</w:t>
      </w:r>
    </w:p>
    <w:p w14:paraId="496A9908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DD7626">
        <w:rPr>
          <w:rFonts w:ascii="Times New Roman" w:hAnsi="Times New Roman"/>
          <w:color w:val="000000" w:themeColor="text1"/>
          <w:sz w:val="28"/>
          <w:szCs w:val="28"/>
        </w:rPr>
        <w:t xml:space="preserve">Іллєнко Ю. Парадигма кіно. – К.: Абрис, 1999. - </w:t>
      </w:r>
      <w:r w:rsidRPr="00DD76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412 с.</w:t>
      </w:r>
    </w:p>
    <w:p w14:paraId="197DAC9D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D7626">
        <w:rPr>
          <w:rFonts w:ascii="Times New Roman" w:hAnsi="Times New Roman"/>
          <w:color w:val="000000" w:themeColor="text1"/>
          <w:sz w:val="28"/>
          <w:szCs w:val="28"/>
        </w:rPr>
        <w:lastRenderedPageBreak/>
        <w:t>Касянов</w:t>
      </w:r>
      <w:proofErr w:type="spellEnd"/>
      <w:r w:rsidRPr="00DD7626">
        <w:rPr>
          <w:rFonts w:ascii="Times New Roman" w:hAnsi="Times New Roman"/>
          <w:color w:val="000000" w:themeColor="text1"/>
          <w:sz w:val="28"/>
          <w:szCs w:val="28"/>
        </w:rPr>
        <w:t xml:space="preserve"> Г. Незгодні: українська інтелігенція у русі опору 1960-80-х років.- К., </w:t>
      </w:r>
      <w:r w:rsidR="00CC486F">
        <w:rPr>
          <w:rFonts w:ascii="Times New Roman" w:hAnsi="Times New Roman"/>
          <w:color w:val="000000" w:themeColor="text1"/>
          <w:sz w:val="28"/>
          <w:szCs w:val="28"/>
        </w:rPr>
        <w:t>2005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D762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- 224 с.</w:t>
      </w:r>
    </w:p>
    <w:p w14:paraId="0553BB4F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D7626">
        <w:rPr>
          <w:rFonts w:ascii="Times New Roman" w:hAnsi="Times New Roman"/>
          <w:iCs/>
          <w:color w:val="000000" w:themeColor="text1"/>
          <w:sz w:val="28"/>
          <w:szCs w:val="28"/>
        </w:rPr>
        <w:t>Кошелівець</w:t>
      </w:r>
      <w:proofErr w:type="spellEnd"/>
      <w:r w:rsidRPr="00DD76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І.</w:t>
      </w:r>
      <w:r w:rsidRPr="00DD762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>Шестидесятники //</w:t>
      </w:r>
      <w:r w:rsidRPr="00DD762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>Енциклопедія українознавства : Словникова частина : в 11 т. /</w:t>
      </w:r>
      <w:r w:rsidRPr="00DD762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>Наукове Товариство ім. Шевченка ; гол. ред. проф., д-р</w:t>
      </w:r>
      <w:r w:rsidRPr="00DD762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>Володимир Кубійович. — Париж ; Нью-Йорк ; Львів :</w:t>
      </w:r>
      <w:r w:rsidRPr="00DD762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>Молоде життя, 1954–2003. – С. 506.</w:t>
      </w:r>
    </w:p>
    <w:p w14:paraId="784588FB" w14:textId="77777777" w:rsidR="00F03CCE" w:rsidRPr="00DD7626" w:rsidRDefault="00F03CCE" w:rsidP="00171F36">
      <w:pPr>
        <w:pStyle w:val="LITRA"/>
        <w:numPr>
          <w:ilvl w:val="0"/>
          <w:numId w:val="17"/>
        </w:numPr>
        <w:shd w:val="clear" w:color="auto" w:fill="FFFFFF" w:themeFill="background1"/>
        <w:spacing w:before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DD7626">
        <w:rPr>
          <w:rFonts w:ascii="Times New Roman" w:hAnsi="Times New Roman"/>
          <w:color w:val="000000" w:themeColor="text1"/>
          <w:sz w:val="28"/>
          <w:szCs w:val="28"/>
        </w:rPr>
        <w:t>Лісовий В. С. Культура – іде</w:t>
      </w:r>
      <w:r w:rsidR="00CC0379">
        <w:rPr>
          <w:rFonts w:ascii="Times New Roman" w:hAnsi="Times New Roman"/>
          <w:color w:val="000000" w:themeColor="text1"/>
          <w:sz w:val="28"/>
          <w:szCs w:val="28"/>
        </w:rPr>
        <w:t>ологія – політика. – К.: Видав</w:t>
      </w:r>
      <w:r w:rsidRPr="00DD7626">
        <w:rPr>
          <w:rFonts w:ascii="Times New Roman" w:hAnsi="Times New Roman"/>
          <w:color w:val="000000" w:themeColor="text1"/>
          <w:sz w:val="28"/>
          <w:szCs w:val="28"/>
        </w:rPr>
        <w:t>ництво ім. О. Теліги, 1997. - 352 с.</w:t>
      </w:r>
    </w:p>
    <w:p w14:paraId="1EA509BC" w14:textId="77777777" w:rsidR="00C5497B" w:rsidRPr="00DD7626" w:rsidRDefault="00C5497B" w:rsidP="00F03CCE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14:paraId="3C733136" w14:textId="77777777" w:rsidR="00C5497B" w:rsidRPr="00DD7626" w:rsidRDefault="00C5497B" w:rsidP="0054438B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14:paraId="2A33BC23" w14:textId="77777777" w:rsidR="002737AD" w:rsidRPr="00DD7626" w:rsidRDefault="002737AD">
      <w:pPr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br w:type="page"/>
      </w:r>
    </w:p>
    <w:p w14:paraId="1DC54430" w14:textId="77777777" w:rsidR="002563A1" w:rsidRPr="00DD7626" w:rsidRDefault="002563A1" w:rsidP="0054438B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lastRenderedPageBreak/>
        <w:t xml:space="preserve">МОДУЛЬ 1. </w:t>
      </w:r>
      <w:r w:rsidR="00025704">
        <w:rPr>
          <w:b/>
          <w:szCs w:val="28"/>
          <w:lang w:val="uk-UA"/>
        </w:rPr>
        <w:t xml:space="preserve">ТЕОРЕТИЧНІ ОСНОВИ </w:t>
      </w:r>
      <w:r w:rsidR="00025704" w:rsidRPr="00DD7626">
        <w:rPr>
          <w:b/>
          <w:szCs w:val="28"/>
          <w:lang w:val="uk-UA"/>
        </w:rPr>
        <w:t>ЕТНОКУЛЬТУРОЛОГІ</w:t>
      </w:r>
      <w:r w:rsidR="00025704">
        <w:rPr>
          <w:b/>
          <w:szCs w:val="28"/>
          <w:lang w:val="uk-UA"/>
        </w:rPr>
        <w:t>Ї</w:t>
      </w:r>
    </w:p>
    <w:p w14:paraId="33D5A521" w14:textId="77777777" w:rsidR="0054438B" w:rsidRPr="00DD7626" w:rsidRDefault="0054438B" w:rsidP="0054438B">
      <w:pPr>
        <w:jc w:val="both"/>
        <w:rPr>
          <w:b/>
          <w:szCs w:val="28"/>
          <w:lang w:val="uk-UA"/>
        </w:rPr>
      </w:pPr>
    </w:p>
    <w:p w14:paraId="262CA59A" w14:textId="77777777" w:rsidR="004466AE" w:rsidRPr="00DD7626" w:rsidRDefault="002563A1" w:rsidP="004466AE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Тема </w:t>
      </w:r>
      <w:r w:rsidRPr="00DD7626">
        <w:rPr>
          <w:b/>
          <w:szCs w:val="28"/>
        </w:rPr>
        <w:t>1.</w:t>
      </w:r>
      <w:r w:rsidRPr="00DD7626">
        <w:rPr>
          <w:b/>
          <w:szCs w:val="28"/>
          <w:lang w:val="uk-UA"/>
        </w:rPr>
        <w:t xml:space="preserve"> Культура і етнос</w:t>
      </w:r>
    </w:p>
    <w:p w14:paraId="19D9CAC8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bCs/>
          <w:szCs w:val="28"/>
          <w:lang w:val="uk-UA"/>
        </w:rPr>
        <w:t>Морфологія й типологія культури.</w:t>
      </w:r>
      <w:r w:rsidRPr="00DD7626">
        <w:rPr>
          <w:szCs w:val="28"/>
          <w:lang w:val="uk-UA"/>
        </w:rPr>
        <w:t xml:space="preserve"> Сутність та зміст понять «етнос», «фольклор», «етнічна культура», «народна культура», «масова культура», «національна культура». </w:t>
      </w:r>
      <w:proofErr w:type="spellStart"/>
      <w:r w:rsidRPr="00DD7626">
        <w:rPr>
          <w:szCs w:val="28"/>
        </w:rPr>
        <w:t>Зв’язок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між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етнічною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національню</w:t>
      </w:r>
      <w:proofErr w:type="spellEnd"/>
      <w:r w:rsidRPr="00DD7626">
        <w:rPr>
          <w:szCs w:val="28"/>
        </w:rPr>
        <w:t xml:space="preserve"> культурою.</w:t>
      </w:r>
      <w:r w:rsidRPr="00DD7626">
        <w:rPr>
          <w:szCs w:val="28"/>
          <w:lang w:val="uk-UA"/>
        </w:rPr>
        <w:t xml:space="preserve"> </w:t>
      </w:r>
    </w:p>
    <w:p w14:paraId="53451938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</w:rPr>
        <w:t xml:space="preserve">Культура та </w:t>
      </w:r>
      <w:proofErr w:type="spellStart"/>
      <w:r w:rsidRPr="00DD7626">
        <w:rPr>
          <w:b/>
          <w:szCs w:val="28"/>
        </w:rPr>
        <w:t>етнос</w:t>
      </w:r>
      <w:proofErr w:type="spellEnd"/>
      <w:r w:rsidRPr="00DD7626">
        <w:rPr>
          <w:b/>
          <w:szCs w:val="28"/>
        </w:rPr>
        <w:t>.</w:t>
      </w:r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Визначальні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риси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Вплив</w:t>
      </w:r>
      <w:proofErr w:type="spellEnd"/>
      <w:r w:rsidRPr="00DD7626">
        <w:rPr>
          <w:szCs w:val="28"/>
        </w:rPr>
        <w:t xml:space="preserve"> природного </w:t>
      </w:r>
      <w:proofErr w:type="spellStart"/>
      <w:r w:rsidRPr="00DD7626">
        <w:rPr>
          <w:szCs w:val="28"/>
        </w:rPr>
        <w:t>середовища</w:t>
      </w:r>
      <w:proofErr w:type="spellEnd"/>
      <w:r w:rsidRPr="00DD7626">
        <w:rPr>
          <w:szCs w:val="28"/>
        </w:rPr>
        <w:t xml:space="preserve"> на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Спільність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мови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чинник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. Картина </w:t>
      </w:r>
      <w:proofErr w:type="spellStart"/>
      <w:r w:rsidRPr="00DD7626">
        <w:rPr>
          <w:szCs w:val="28"/>
        </w:rPr>
        <w:t>світу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етнічній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культурі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Релігія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процесі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функціонування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Етнічні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цінності</w:t>
      </w:r>
      <w:proofErr w:type="spellEnd"/>
      <w:r w:rsidRPr="00DD7626">
        <w:rPr>
          <w:szCs w:val="28"/>
        </w:rPr>
        <w:t>.</w:t>
      </w:r>
      <w:r w:rsidRPr="00DD7626">
        <w:rPr>
          <w:szCs w:val="28"/>
          <w:lang w:val="uk-UA"/>
        </w:rPr>
        <w:t xml:space="preserve"> </w:t>
      </w:r>
    </w:p>
    <w:p w14:paraId="1CE56CE3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Мова і етнос.</w:t>
      </w:r>
      <w:r w:rsidRPr="00DD7626">
        <w:rPr>
          <w:szCs w:val="28"/>
          <w:lang w:val="uk-UA"/>
        </w:rPr>
        <w:t xml:space="preserve"> Мова як етнічна ознака. Говірка, діалект, літературна та державна мова, мова міжнаціонального спілкування. </w:t>
      </w:r>
      <w:proofErr w:type="spellStart"/>
      <w:r w:rsidRPr="00DD7626">
        <w:rPr>
          <w:szCs w:val="28"/>
          <w:lang w:val="uk-UA"/>
        </w:rPr>
        <w:t>Етномовні</w:t>
      </w:r>
      <w:proofErr w:type="spellEnd"/>
      <w:r w:rsidRPr="00DD7626">
        <w:rPr>
          <w:szCs w:val="28"/>
          <w:lang w:val="uk-UA"/>
        </w:rPr>
        <w:t xml:space="preserve"> спільноти і сучасні </w:t>
      </w:r>
      <w:proofErr w:type="spellStart"/>
      <w:r w:rsidRPr="00DD7626">
        <w:rPr>
          <w:szCs w:val="28"/>
          <w:lang w:val="uk-UA"/>
        </w:rPr>
        <w:t>мовні</w:t>
      </w:r>
      <w:proofErr w:type="spellEnd"/>
      <w:r w:rsidRPr="00DD7626">
        <w:rPr>
          <w:szCs w:val="28"/>
          <w:lang w:val="uk-UA"/>
        </w:rPr>
        <w:t xml:space="preserve"> сім’ї. </w:t>
      </w:r>
    </w:p>
    <w:p w14:paraId="288EF764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Етнологія культури.</w:t>
      </w:r>
      <w:r w:rsidRPr="00DD7626">
        <w:rPr>
          <w:szCs w:val="28"/>
          <w:lang w:val="uk-UA"/>
        </w:rPr>
        <w:t xml:space="preserve"> Етнологія як наука вивчення народів світу. Характерні ознаки етнічної культури. </w:t>
      </w:r>
      <w:proofErr w:type="spellStart"/>
      <w:r w:rsidRPr="00DD7626">
        <w:rPr>
          <w:szCs w:val="28"/>
          <w:lang w:val="uk-UA"/>
        </w:rPr>
        <w:t>Етносоціальна</w:t>
      </w:r>
      <w:proofErr w:type="spellEnd"/>
      <w:r w:rsidRPr="00DD7626">
        <w:rPr>
          <w:szCs w:val="28"/>
          <w:lang w:val="uk-UA"/>
        </w:rPr>
        <w:t xml:space="preserve"> спільнота: плем’я, народність, нація. </w:t>
      </w:r>
    </w:p>
    <w:p w14:paraId="0FB57047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szCs w:val="28"/>
        </w:rPr>
        <w:t xml:space="preserve"> </w:t>
      </w:r>
      <w:r w:rsidRPr="00DD7626">
        <w:rPr>
          <w:b/>
          <w:szCs w:val="28"/>
          <w:lang w:val="uk-UA"/>
        </w:rPr>
        <w:t>Духовна культура етносу.</w:t>
      </w:r>
      <w:r w:rsidRPr="00DD7626">
        <w:rPr>
          <w:szCs w:val="28"/>
          <w:lang w:val="uk-UA"/>
        </w:rPr>
        <w:t xml:space="preserve"> Роль та форми народних вірувань в етнічній культурі. Основні ментальні структури ранніх культур: міф, обряд, тотем. Реалізація та розвиток етнічної культури в комплексі видів народної художньої творчості.</w:t>
      </w:r>
      <w:r w:rsidRPr="00DD7626">
        <w:rPr>
          <w:szCs w:val="28"/>
        </w:rPr>
        <w:t xml:space="preserve"> </w:t>
      </w:r>
    </w:p>
    <w:p w14:paraId="3EA10911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Антропогенез, етногенез, </w:t>
      </w:r>
      <w:proofErr w:type="spellStart"/>
      <w:r w:rsidRPr="00DD7626">
        <w:rPr>
          <w:b/>
          <w:szCs w:val="28"/>
          <w:lang w:val="uk-UA"/>
        </w:rPr>
        <w:t>культурогенез</w:t>
      </w:r>
      <w:proofErr w:type="spellEnd"/>
      <w:r w:rsidRPr="00DD7626">
        <w:rPr>
          <w:b/>
          <w:szCs w:val="28"/>
          <w:lang w:val="uk-UA"/>
        </w:rPr>
        <w:t>.</w:t>
      </w:r>
      <w:r w:rsidRPr="00DD7626">
        <w:rPr>
          <w:szCs w:val="28"/>
          <w:lang w:val="uk-UA"/>
        </w:rPr>
        <w:t xml:space="preserve"> Антропогенез і теорії походження людини. Теорії етногенезу. </w:t>
      </w:r>
      <w:proofErr w:type="spellStart"/>
      <w:r w:rsidRPr="00DD7626">
        <w:rPr>
          <w:szCs w:val="28"/>
          <w:lang w:val="uk-UA"/>
        </w:rPr>
        <w:t>Палео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мезо</w:t>
      </w:r>
      <w:proofErr w:type="spellEnd"/>
      <w:r w:rsidRPr="00DD7626">
        <w:rPr>
          <w:szCs w:val="28"/>
          <w:lang w:val="uk-UA"/>
        </w:rPr>
        <w:t xml:space="preserve">-, </w:t>
      </w:r>
      <w:proofErr w:type="spellStart"/>
      <w:r w:rsidRPr="00DD7626">
        <w:rPr>
          <w:szCs w:val="28"/>
          <w:lang w:val="uk-UA"/>
        </w:rPr>
        <w:t>неоетногенез</w:t>
      </w:r>
      <w:proofErr w:type="spellEnd"/>
      <w:r w:rsidRPr="00DD7626">
        <w:rPr>
          <w:szCs w:val="28"/>
          <w:lang w:val="uk-UA"/>
        </w:rPr>
        <w:t>. Механізми трансляції культури: традиція, звичай, обряд, ритуал. Етнічні процеси в сучасному світі.</w:t>
      </w:r>
    </w:p>
    <w:p w14:paraId="42E5B0A2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bCs/>
          <w:szCs w:val="28"/>
          <w:lang w:val="uk-UA"/>
        </w:rPr>
        <w:t>Основні культурологічні концепції.</w:t>
      </w:r>
      <w:r w:rsidRPr="00DD7626">
        <w:rPr>
          <w:szCs w:val="28"/>
          <w:lang w:val="uk-UA"/>
        </w:rPr>
        <w:t xml:space="preserve"> Еволюціоністська культурологічна концепція. Біологічна концепція. Психоаналітична культурологічна концепція. Ціннісна культурологічна концепція. </w:t>
      </w:r>
      <w:proofErr w:type="spellStart"/>
      <w:r w:rsidRPr="00DD7626">
        <w:rPr>
          <w:szCs w:val="28"/>
          <w:lang w:val="uk-UA"/>
        </w:rPr>
        <w:t>Функціоналістська</w:t>
      </w:r>
      <w:proofErr w:type="spellEnd"/>
      <w:r w:rsidRPr="00DD7626">
        <w:rPr>
          <w:szCs w:val="28"/>
          <w:lang w:val="uk-UA"/>
        </w:rPr>
        <w:t xml:space="preserve"> концепція культури</w:t>
      </w:r>
    </w:p>
    <w:p w14:paraId="00B6206E" w14:textId="77777777" w:rsidR="002563A1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Історико-регіональна характеристика культури</w:t>
      </w:r>
      <w:r w:rsidRPr="00DD7626">
        <w:rPr>
          <w:szCs w:val="28"/>
          <w:lang w:val="uk-UA"/>
        </w:rPr>
        <w:t xml:space="preserve">. </w:t>
      </w:r>
      <w:proofErr w:type="spellStart"/>
      <w:r w:rsidRPr="00DD7626">
        <w:rPr>
          <w:szCs w:val="28"/>
        </w:rPr>
        <w:t>Етноси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етнічна</w:t>
      </w:r>
      <w:proofErr w:type="spellEnd"/>
      <w:r w:rsidRPr="00DD7626">
        <w:rPr>
          <w:szCs w:val="28"/>
        </w:rPr>
        <w:t xml:space="preserve"> культура </w:t>
      </w:r>
      <w:proofErr w:type="spellStart"/>
      <w:r w:rsidRPr="00DD7626">
        <w:rPr>
          <w:szCs w:val="28"/>
        </w:rPr>
        <w:t>Океанійських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Австралійського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регіонів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Африканські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етноси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етнічна</w:t>
      </w:r>
      <w:proofErr w:type="spellEnd"/>
      <w:r w:rsidRPr="00DD7626">
        <w:rPr>
          <w:szCs w:val="28"/>
        </w:rPr>
        <w:t xml:space="preserve"> культура. </w:t>
      </w:r>
      <w:proofErr w:type="spellStart"/>
      <w:r w:rsidRPr="00DD7626">
        <w:rPr>
          <w:szCs w:val="28"/>
        </w:rPr>
        <w:t>Етноси</w:t>
      </w:r>
      <w:proofErr w:type="spellEnd"/>
      <w:r w:rsidRPr="00DD7626">
        <w:rPr>
          <w:szCs w:val="28"/>
        </w:rPr>
        <w:t xml:space="preserve"> і </w:t>
      </w:r>
      <w:proofErr w:type="spellStart"/>
      <w:r w:rsidRPr="00DD7626">
        <w:rPr>
          <w:szCs w:val="28"/>
        </w:rPr>
        <w:t>традиційна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етнічна</w:t>
      </w:r>
      <w:proofErr w:type="spellEnd"/>
      <w:r w:rsidRPr="00DD7626">
        <w:rPr>
          <w:szCs w:val="28"/>
        </w:rPr>
        <w:t xml:space="preserve"> культура </w:t>
      </w:r>
      <w:proofErr w:type="spellStart"/>
      <w:r w:rsidRPr="00DD7626">
        <w:rPr>
          <w:szCs w:val="28"/>
        </w:rPr>
        <w:t>Північної</w:t>
      </w:r>
      <w:proofErr w:type="spellEnd"/>
      <w:r w:rsidRPr="00DD7626">
        <w:rPr>
          <w:szCs w:val="28"/>
        </w:rPr>
        <w:t xml:space="preserve"> і </w:t>
      </w:r>
      <w:proofErr w:type="spellStart"/>
      <w:r w:rsidRPr="00DD7626">
        <w:rPr>
          <w:szCs w:val="28"/>
        </w:rPr>
        <w:t>Латинської</w:t>
      </w:r>
      <w:proofErr w:type="spellEnd"/>
      <w:r w:rsidRPr="00DD7626">
        <w:rPr>
          <w:szCs w:val="28"/>
        </w:rPr>
        <w:t xml:space="preserve"> Америки. </w:t>
      </w:r>
      <w:proofErr w:type="spellStart"/>
      <w:r w:rsidRPr="00DD7626">
        <w:rPr>
          <w:szCs w:val="28"/>
        </w:rPr>
        <w:t>Азійські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етноси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етнічна</w:t>
      </w:r>
      <w:proofErr w:type="spellEnd"/>
      <w:r w:rsidRPr="00DD7626">
        <w:rPr>
          <w:szCs w:val="28"/>
        </w:rPr>
        <w:t xml:space="preserve"> культура. </w:t>
      </w:r>
      <w:proofErr w:type="spellStart"/>
      <w:r w:rsidRPr="00DD7626">
        <w:rPr>
          <w:szCs w:val="28"/>
        </w:rPr>
        <w:t>Етнічні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Сибіру</w:t>
      </w:r>
      <w:proofErr w:type="spellEnd"/>
      <w:r w:rsidRPr="00DD7626">
        <w:rPr>
          <w:szCs w:val="28"/>
        </w:rPr>
        <w:t xml:space="preserve"> та Кавказу. </w:t>
      </w:r>
      <w:proofErr w:type="spellStart"/>
      <w:r w:rsidRPr="00DD7626">
        <w:rPr>
          <w:szCs w:val="28"/>
        </w:rPr>
        <w:t>Етноси</w:t>
      </w:r>
      <w:proofErr w:type="spellEnd"/>
      <w:r w:rsidRPr="00DD7626">
        <w:rPr>
          <w:szCs w:val="28"/>
        </w:rPr>
        <w:t xml:space="preserve"> й </w:t>
      </w:r>
      <w:proofErr w:type="spellStart"/>
      <w:r w:rsidRPr="00DD7626">
        <w:rPr>
          <w:szCs w:val="28"/>
        </w:rPr>
        <w:t>етнічні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східноєвропейських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західно</w:t>
      </w:r>
      <w:proofErr w:type="spellEnd"/>
      <w:r w:rsidRPr="00DD7626">
        <w:rPr>
          <w:szCs w:val="28"/>
        </w:rPr>
        <w:t>-центрально-</w:t>
      </w:r>
      <w:proofErr w:type="spellStart"/>
      <w:r w:rsidRPr="00DD7626">
        <w:rPr>
          <w:szCs w:val="28"/>
        </w:rPr>
        <w:t>європейських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регіонів</w:t>
      </w:r>
      <w:proofErr w:type="spellEnd"/>
      <w:r w:rsidRPr="00DD7626">
        <w:rPr>
          <w:szCs w:val="28"/>
        </w:rPr>
        <w:t xml:space="preserve">. </w:t>
      </w:r>
    </w:p>
    <w:p w14:paraId="6606CCD0" w14:textId="77777777" w:rsidR="00025704" w:rsidRDefault="00025704" w:rsidP="0054438B">
      <w:pPr>
        <w:ind w:firstLine="567"/>
        <w:jc w:val="both"/>
        <w:rPr>
          <w:szCs w:val="28"/>
          <w:lang w:val="uk-UA"/>
        </w:rPr>
      </w:pPr>
    </w:p>
    <w:p w14:paraId="2DEC31E3" w14:textId="77777777" w:rsidR="00025704" w:rsidRPr="00DD7626" w:rsidRDefault="00025704" w:rsidP="00025704">
      <w:pPr>
        <w:widowControl w:val="0"/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Тема </w:t>
      </w:r>
      <w:r>
        <w:rPr>
          <w:b/>
          <w:szCs w:val="28"/>
          <w:lang w:val="uk-UA"/>
        </w:rPr>
        <w:t>2</w:t>
      </w:r>
      <w:r w:rsidRPr="00DD7626">
        <w:rPr>
          <w:b/>
          <w:szCs w:val="28"/>
          <w:lang w:val="uk-UA"/>
        </w:rPr>
        <w:t xml:space="preserve">.  </w:t>
      </w:r>
      <w:r>
        <w:rPr>
          <w:b/>
          <w:szCs w:val="28"/>
          <w:lang w:val="uk-UA"/>
        </w:rPr>
        <w:t>Українська етнічна культура</w:t>
      </w:r>
    </w:p>
    <w:p w14:paraId="5942AD1A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Концепції етногенезу українців.</w:t>
      </w:r>
      <w:r w:rsidRPr="00DD7626">
        <w:rPr>
          <w:szCs w:val="28"/>
          <w:lang w:val="uk-UA"/>
        </w:rPr>
        <w:t xml:space="preserve"> Походження етноніму «Україна». Антропологічні типи українців. Етнічні та географічні назви української землі. Етнографічна група. Історико-етнографічний регіон. Історико-етнографічне районування України,  етнографічні групи українців. Етнографічне районування України та сучасний адміністративно-територіальний поділ України. Територіальні діалекти української мови.</w:t>
      </w:r>
    </w:p>
    <w:p w14:paraId="6DF79DE7" w14:textId="77777777" w:rsidR="002563A1" w:rsidRPr="00DD7626" w:rsidRDefault="002563A1" w:rsidP="0054438B">
      <w:pPr>
        <w:ind w:firstLine="567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Національний характер українців</w:t>
      </w:r>
      <w:r w:rsidRPr="00DD7626">
        <w:rPr>
          <w:szCs w:val="28"/>
          <w:lang w:val="uk-UA"/>
        </w:rPr>
        <w:t>. Національний характер та ментальність. «Хвороби» національної психіки. Етнічна релігія та міфологія українців. Народний світогляд.</w:t>
      </w:r>
    </w:p>
    <w:p w14:paraId="4F71907E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Традиційний побут українців</w:t>
      </w:r>
      <w:r w:rsidRPr="00DD7626">
        <w:rPr>
          <w:szCs w:val="28"/>
          <w:lang w:val="uk-UA"/>
        </w:rPr>
        <w:t>.</w:t>
      </w:r>
      <w:r w:rsidRPr="00DD7626">
        <w:rPr>
          <w:i/>
          <w:szCs w:val="28"/>
          <w:lang w:val="uk-UA"/>
        </w:rPr>
        <w:t xml:space="preserve"> </w:t>
      </w:r>
      <w:r w:rsidRPr="00DD7626">
        <w:rPr>
          <w:szCs w:val="28"/>
          <w:lang w:val="uk-UA"/>
        </w:rPr>
        <w:t xml:space="preserve">Українська хата та господарські споруди. Регіональні особливості народного житла. Інтер’єр народного житла як образно-символічний і мистецький простір. Особливості української традиційної кухні. </w:t>
      </w:r>
      <w:r w:rsidRPr="00DD7626">
        <w:rPr>
          <w:szCs w:val="28"/>
          <w:lang w:val="uk-UA"/>
        </w:rPr>
        <w:lastRenderedPageBreak/>
        <w:t>Способи приготування страв. Обрядові та святкові страви.</w:t>
      </w:r>
    </w:p>
    <w:p w14:paraId="52C10910" w14:textId="77777777" w:rsidR="002563A1" w:rsidRPr="00DD7626" w:rsidRDefault="002563A1" w:rsidP="0054438B">
      <w:pPr>
        <w:widowControl w:val="0"/>
        <w:shd w:val="clear" w:color="auto" w:fill="FFFFFF"/>
        <w:ind w:firstLine="709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Народний текстиль. Народний одяг. </w:t>
      </w:r>
      <w:r w:rsidRPr="00DD7626">
        <w:rPr>
          <w:szCs w:val="28"/>
          <w:lang w:val="uk-UA"/>
        </w:rPr>
        <w:t>Ткацтво як вид народної творчості. Техніки ткання. Килимарство. Орнаментика народних тканин та килимів. Осередки килимарства та художнього текстилю (Гуцульщина, Решетилівка, Кролевець)</w:t>
      </w:r>
    </w:p>
    <w:p w14:paraId="52859C1A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Способи оздоблення тканин: вибійка, вишивання. Особливості вибійки.</w:t>
      </w:r>
    </w:p>
    <w:p w14:paraId="6AC283DC" w14:textId="77777777" w:rsidR="002563A1" w:rsidRPr="00DD7626" w:rsidRDefault="002563A1" w:rsidP="0054438B">
      <w:pPr>
        <w:pStyle w:val="a7"/>
        <w:widowControl w:val="0"/>
        <w:tabs>
          <w:tab w:val="num" w:pos="2481"/>
        </w:tabs>
        <w:spacing w:after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Вишивання. Символіка вишивки та народні звичаї. Техніки вишивання, народні шви. Які вироби оздоблювалися вишивкою. </w:t>
      </w:r>
    </w:p>
    <w:p w14:paraId="434976C6" w14:textId="77777777" w:rsidR="002563A1" w:rsidRPr="00DD7626" w:rsidRDefault="002563A1" w:rsidP="0054438B">
      <w:pPr>
        <w:pStyle w:val="a7"/>
        <w:widowControl w:val="0"/>
        <w:tabs>
          <w:tab w:val="num" w:pos="2481"/>
        </w:tabs>
        <w:spacing w:after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Український рушник: Історія і сучасність. Функції рушника в українській культурі.</w:t>
      </w:r>
    </w:p>
    <w:p w14:paraId="745E5A53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Класифікація українського народного одягу. Характерні особливості українського народного одягу. Функції народного одягу. Народний одяг: історія і сучасність. Народна творчість і сучасна мода.</w:t>
      </w:r>
    </w:p>
    <w:p w14:paraId="62BC1E88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Українське народно-декоративне вжиткове мистецтво та художні ремесла. </w:t>
      </w:r>
      <w:r w:rsidRPr="00DD7626">
        <w:rPr>
          <w:szCs w:val="28"/>
          <w:lang w:val="uk-UA"/>
        </w:rPr>
        <w:t xml:space="preserve">Місце і роль народної творчості у сучасному житі. Класифікація українського народно-декоративного вжиткового мистецтва. Техніки та матеріали народного мистецтва. Види художніх </w:t>
      </w:r>
      <w:proofErr w:type="spellStart"/>
      <w:r w:rsidRPr="00DD7626">
        <w:rPr>
          <w:szCs w:val="28"/>
          <w:lang w:val="uk-UA"/>
        </w:rPr>
        <w:t>ремесел</w:t>
      </w:r>
      <w:proofErr w:type="spellEnd"/>
      <w:r w:rsidRPr="00DD7626">
        <w:rPr>
          <w:szCs w:val="28"/>
          <w:lang w:val="uk-UA"/>
        </w:rPr>
        <w:t>. Українська орнаментика.</w:t>
      </w:r>
    </w:p>
    <w:p w14:paraId="65EC3553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Витинанка. Історія та техніка </w:t>
      </w:r>
      <w:proofErr w:type="spellStart"/>
      <w:r w:rsidRPr="00DD7626">
        <w:rPr>
          <w:szCs w:val="28"/>
          <w:lang w:val="uk-UA"/>
        </w:rPr>
        <w:t>витинання</w:t>
      </w:r>
      <w:proofErr w:type="spellEnd"/>
      <w:r w:rsidRPr="00DD7626">
        <w:rPr>
          <w:szCs w:val="28"/>
          <w:lang w:val="uk-UA"/>
        </w:rPr>
        <w:t>. Витинанки як вид народної творчості. Сюжети народних витинанок. Витинанки в інтер’єрі.</w:t>
      </w:r>
    </w:p>
    <w:p w14:paraId="31C69CE7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Ковальство як ремесло і мистецтво. Художня обробка дерева. Різьба по дереву. Плетіння з лози, рогозу, коренів. Дерев’яні та плетені вироби – меблі, посуд, реманент, декоративне оздоблення обійстя.</w:t>
      </w:r>
    </w:p>
    <w:p w14:paraId="2B7E050A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Українська народна кераміка як вид декоративного мистецтва. Керамічні вироби та їх призначення.</w:t>
      </w:r>
    </w:p>
    <w:p w14:paraId="1C94102D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Керамічні кахлі. Посуд.</w:t>
      </w:r>
    </w:p>
    <w:p w14:paraId="773D4305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Осередки гончарства (Косів, </w:t>
      </w:r>
      <w:proofErr w:type="spellStart"/>
      <w:r w:rsidRPr="00DD7626">
        <w:rPr>
          <w:szCs w:val="28"/>
          <w:lang w:val="uk-UA"/>
        </w:rPr>
        <w:t>Опішня</w:t>
      </w:r>
      <w:proofErr w:type="spellEnd"/>
      <w:r w:rsidRPr="00DD7626">
        <w:rPr>
          <w:szCs w:val="28"/>
          <w:lang w:val="uk-UA"/>
        </w:rPr>
        <w:t>, Васильків).</w:t>
      </w:r>
    </w:p>
    <w:p w14:paraId="04410B42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Осередки гутництва.</w:t>
      </w:r>
    </w:p>
    <w:p w14:paraId="4E59A0F1" w14:textId="77777777" w:rsidR="002563A1" w:rsidRPr="00DD7626" w:rsidRDefault="002563A1" w:rsidP="0054438B">
      <w:pPr>
        <w:widowControl w:val="0"/>
        <w:ind w:firstLine="709"/>
        <w:jc w:val="both"/>
        <w:rPr>
          <w:i/>
          <w:szCs w:val="28"/>
          <w:lang w:val="uk-UA"/>
        </w:rPr>
      </w:pPr>
      <w:r w:rsidRPr="00DD7626">
        <w:rPr>
          <w:szCs w:val="28"/>
          <w:lang w:val="uk-UA"/>
        </w:rPr>
        <w:t>Способи декорування гончарних виробів</w:t>
      </w:r>
      <w:r w:rsidRPr="00DD7626">
        <w:rPr>
          <w:i/>
          <w:szCs w:val="28"/>
          <w:lang w:val="uk-UA"/>
        </w:rPr>
        <w:t xml:space="preserve">. </w:t>
      </w:r>
    </w:p>
    <w:p w14:paraId="5F801FB5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 Народне малярство. Писанкарство. Флористичний дизайн. </w:t>
      </w:r>
      <w:r w:rsidRPr="00DD7626">
        <w:rPr>
          <w:szCs w:val="28"/>
          <w:lang w:val="uk-UA"/>
        </w:rPr>
        <w:t xml:space="preserve">Види та жанри народного малярства. Техніки та матеріали народного малярства. </w:t>
      </w:r>
    </w:p>
    <w:p w14:paraId="514D3AA5" w14:textId="77777777" w:rsidR="002563A1" w:rsidRPr="00DD7626" w:rsidRDefault="002563A1" w:rsidP="0054438B">
      <w:pPr>
        <w:widowControl w:val="0"/>
        <w:shd w:val="clear" w:color="auto" w:fill="FFFFFF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Народна картина. Козак Мамай.</w:t>
      </w:r>
    </w:p>
    <w:p w14:paraId="1ACFA841" w14:textId="77777777" w:rsidR="002563A1" w:rsidRPr="00DD7626" w:rsidRDefault="002563A1" w:rsidP="0054438B">
      <w:pPr>
        <w:widowControl w:val="0"/>
        <w:shd w:val="clear" w:color="auto" w:fill="FFFFFF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>Видатні майстри народного малярства. Марія Примаченко.</w:t>
      </w:r>
    </w:p>
    <w:p w14:paraId="2B769710" w14:textId="77777777" w:rsidR="002563A1" w:rsidRPr="00DD7626" w:rsidRDefault="002563A1" w:rsidP="0054438B">
      <w:pPr>
        <w:widowControl w:val="0"/>
        <w:shd w:val="clear" w:color="auto" w:fill="FFFFFF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Петриківський народний розпис. </w:t>
      </w:r>
    </w:p>
    <w:p w14:paraId="7F8E054B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Писанкарство як вид народної творчості. Звичаї та обряди, пов’язані із писанкою. Види великодніх яєць: писанка, крашанка, мальованка, </w:t>
      </w:r>
      <w:proofErr w:type="spellStart"/>
      <w:r w:rsidRPr="00DD7626">
        <w:rPr>
          <w:szCs w:val="28"/>
          <w:lang w:val="uk-UA"/>
        </w:rPr>
        <w:t>дряпанка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крапанка</w:t>
      </w:r>
      <w:proofErr w:type="spellEnd"/>
      <w:r w:rsidRPr="00DD7626">
        <w:rPr>
          <w:szCs w:val="28"/>
          <w:lang w:val="uk-UA"/>
        </w:rPr>
        <w:t>. Традиційні та сучасні техніки їх оздоблення.</w:t>
      </w:r>
    </w:p>
    <w:p w14:paraId="066E0F34" w14:textId="77777777" w:rsidR="002563A1" w:rsidRPr="00DD7626" w:rsidRDefault="002563A1" w:rsidP="0054438B">
      <w:pPr>
        <w:tabs>
          <w:tab w:val="left" w:pos="0"/>
        </w:tabs>
        <w:ind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Українські флористичні традиції. Квіти в українській обрядовості. Українська флористична символіка. Символіка рослин у народній традиції. Рослини – символи України (калина, верба, барвінок та ін.), їх використання у флористичних композиціях до державних свят та сучасних весільному та поховальному обрядах. Символіка світового дерева у народній флористичній традиції та сучасних </w:t>
      </w:r>
      <w:proofErr w:type="spellStart"/>
      <w:r w:rsidRPr="00DD7626">
        <w:rPr>
          <w:szCs w:val="28"/>
          <w:lang w:val="uk-UA"/>
        </w:rPr>
        <w:t>аранжуваннях</w:t>
      </w:r>
      <w:proofErr w:type="spellEnd"/>
      <w:r w:rsidRPr="00DD7626">
        <w:rPr>
          <w:szCs w:val="28"/>
          <w:lang w:val="uk-UA"/>
        </w:rPr>
        <w:t>.</w:t>
      </w:r>
    </w:p>
    <w:p w14:paraId="4749E23B" w14:textId="77777777" w:rsidR="002563A1" w:rsidRPr="00DD7626" w:rsidRDefault="002563A1" w:rsidP="0054438B">
      <w:pPr>
        <w:tabs>
          <w:tab w:val="left" w:pos="0"/>
        </w:tabs>
        <w:ind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  <w:lang w:val="uk-UA"/>
        </w:rPr>
        <w:t>Різдвяно</w:t>
      </w:r>
      <w:proofErr w:type="spellEnd"/>
      <w:r w:rsidRPr="00DD7626">
        <w:rPr>
          <w:szCs w:val="28"/>
          <w:lang w:val="uk-UA"/>
        </w:rPr>
        <w:t xml:space="preserve">-новорічні композиції, композиції до свят зимового циклу. Композиції до свят весняно-літнього та осіннього циклу свят (Великодніх свят, свята Трійці, зелених свят, Маковія, Спаса та ін.). Вінок як традиційний оберіг та </w:t>
      </w:r>
      <w:r w:rsidRPr="00DD7626">
        <w:rPr>
          <w:szCs w:val="28"/>
          <w:lang w:val="uk-UA"/>
        </w:rPr>
        <w:lastRenderedPageBreak/>
        <w:t>сучасна флористична композиція. Символіка букету до свята Маковея. Флористичні натюрморти. Спасівський натюрморт.</w:t>
      </w:r>
    </w:p>
    <w:p w14:paraId="7878CEF1" w14:textId="77777777" w:rsidR="002563A1" w:rsidRPr="00DD7626" w:rsidRDefault="002563A1" w:rsidP="0054438B">
      <w:pPr>
        <w:widowControl w:val="0"/>
        <w:ind w:firstLine="709"/>
        <w:jc w:val="both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>Українська обрядовість</w:t>
      </w:r>
      <w:r w:rsidRPr="00DD7626">
        <w:rPr>
          <w:szCs w:val="28"/>
          <w:lang w:val="uk-UA"/>
        </w:rPr>
        <w:t>. Народні свята зимового, весняного, літнього та осіннього циклів.</w:t>
      </w:r>
    </w:p>
    <w:p w14:paraId="4DA7E7C4" w14:textId="77777777" w:rsidR="002563A1" w:rsidRPr="00DD7626" w:rsidRDefault="002563A1" w:rsidP="0054438B">
      <w:pPr>
        <w:widowControl w:val="0"/>
        <w:ind w:firstLine="709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Усна народна творчість. Українська народна музика і народні музичні інструменти. </w:t>
      </w:r>
      <w:r w:rsidRPr="00DD7626">
        <w:rPr>
          <w:szCs w:val="28"/>
          <w:lang w:val="uk-UA"/>
        </w:rPr>
        <w:t xml:space="preserve">Українська народна музика. Народні музичні інструменти. Троїсті музики. Мистецтво кобзарів. Види та жанри українського фольклору. Українська народна пісня. Види та жанри українських народних пісень. Обрядовий пісенний фольклор. Народні танці. </w:t>
      </w:r>
    </w:p>
    <w:p w14:paraId="3D73198D" w14:textId="77777777" w:rsidR="002563A1" w:rsidRPr="00DD7626" w:rsidRDefault="002563A1" w:rsidP="0054438B">
      <w:pPr>
        <w:shd w:val="clear" w:color="auto" w:fill="FFFFFF"/>
        <w:tabs>
          <w:tab w:val="num" w:pos="0"/>
        </w:tabs>
        <w:ind w:firstLine="709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Український прозовий фольклор</w:t>
      </w:r>
      <w:r w:rsidRPr="00DD7626">
        <w:rPr>
          <w:szCs w:val="28"/>
          <w:lang w:val="uk-UA"/>
        </w:rPr>
        <w:t xml:space="preserve">. Народні казки та легенди. Народний гумор. Українські прислів’я та приказки. </w:t>
      </w:r>
    </w:p>
    <w:p w14:paraId="03A81DC7" w14:textId="77777777" w:rsidR="002563A1" w:rsidRDefault="002563A1" w:rsidP="0054438B">
      <w:pPr>
        <w:widowControl w:val="0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 </w:t>
      </w:r>
    </w:p>
    <w:p w14:paraId="638B0FD1" w14:textId="77777777" w:rsidR="00025704" w:rsidRPr="00DD7626" w:rsidRDefault="00025704" w:rsidP="0002570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МОДУЛЬ 1. УКРАЇНСЬКА ХУДОЖНЯ КУЛЬТУРА</w:t>
      </w:r>
    </w:p>
    <w:p w14:paraId="68EAAB6D" w14:textId="77777777" w:rsidR="00025704" w:rsidRPr="00DD7626" w:rsidRDefault="00025704" w:rsidP="0054438B">
      <w:pPr>
        <w:widowControl w:val="0"/>
        <w:rPr>
          <w:szCs w:val="28"/>
          <w:lang w:val="uk-UA"/>
        </w:rPr>
      </w:pPr>
    </w:p>
    <w:p w14:paraId="0DBF6106" w14:textId="77777777" w:rsidR="002563A1" w:rsidRPr="00DD7626" w:rsidRDefault="002563A1" w:rsidP="0054438B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Тема </w:t>
      </w:r>
      <w:r w:rsidR="004466AE" w:rsidRPr="00DD7626">
        <w:rPr>
          <w:b/>
          <w:szCs w:val="28"/>
          <w:lang w:val="uk-UA"/>
        </w:rPr>
        <w:t>3</w:t>
      </w:r>
      <w:r w:rsidRPr="00DD7626">
        <w:rPr>
          <w:b/>
          <w:szCs w:val="28"/>
          <w:lang w:val="uk-UA"/>
        </w:rPr>
        <w:t xml:space="preserve">. </w:t>
      </w:r>
      <w:r w:rsidR="005B293D" w:rsidRPr="00DD7626">
        <w:rPr>
          <w:b/>
          <w:szCs w:val="28"/>
          <w:lang w:val="uk-UA"/>
        </w:rPr>
        <w:t>Українське музичне і театральне мистецтво</w:t>
      </w:r>
    </w:p>
    <w:p w14:paraId="01F9D04A" w14:textId="77777777" w:rsidR="002563A1" w:rsidRPr="00DD7626" w:rsidRDefault="002563A1" w:rsidP="0054438B">
      <w:pPr>
        <w:tabs>
          <w:tab w:val="left" w:pos="-3420"/>
        </w:tabs>
        <w:ind w:firstLine="720"/>
        <w:jc w:val="both"/>
        <w:rPr>
          <w:szCs w:val="28"/>
          <w:lang w:val="uk-UA"/>
        </w:rPr>
      </w:pPr>
      <w:r w:rsidRPr="00DD7626">
        <w:rPr>
          <w:b/>
          <w:szCs w:val="28"/>
          <w:lang w:val="uk-UA"/>
        </w:rPr>
        <w:t>Музика як вид мистецтва</w:t>
      </w:r>
      <w:r w:rsidRPr="00DD7626">
        <w:rPr>
          <w:szCs w:val="28"/>
          <w:lang w:val="uk-UA"/>
        </w:rPr>
        <w:t>. Музика княжої доби.</w:t>
      </w:r>
    </w:p>
    <w:p w14:paraId="67B867B2" w14:textId="77777777" w:rsidR="002563A1" w:rsidRPr="00DD7626" w:rsidRDefault="002563A1" w:rsidP="0054438B">
      <w:pPr>
        <w:ind w:firstLine="708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Музичні братства. Музична освіта (Києво-Могилянська академія, Глухівська співацька школа). Церковна музика. Партесний спів. Церковний хоровий концерт (</w:t>
      </w:r>
      <w:proofErr w:type="spellStart"/>
      <w:r w:rsidRPr="00DD7626">
        <w:rPr>
          <w:szCs w:val="28"/>
          <w:lang w:val="uk-UA"/>
        </w:rPr>
        <w:t>М.Березовський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Д.Бортнянський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А.Ведель</w:t>
      </w:r>
      <w:proofErr w:type="spellEnd"/>
      <w:r w:rsidRPr="00DD7626">
        <w:rPr>
          <w:szCs w:val="28"/>
          <w:lang w:val="uk-UA"/>
        </w:rPr>
        <w:t xml:space="preserve">). Кобзарське мистецтво. </w:t>
      </w:r>
    </w:p>
    <w:p w14:paraId="286EF614" w14:textId="77777777" w:rsidR="002563A1" w:rsidRPr="00DD7626" w:rsidRDefault="002563A1" w:rsidP="0054438B">
      <w:pPr>
        <w:ind w:firstLine="708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Основні риси розвитку і жанри музичного мистецтва ХІХ -  </w:t>
      </w:r>
      <w:proofErr w:type="spellStart"/>
      <w:r w:rsidRPr="00DD7626">
        <w:rPr>
          <w:szCs w:val="28"/>
          <w:lang w:val="uk-UA"/>
        </w:rPr>
        <w:t>поч</w:t>
      </w:r>
      <w:proofErr w:type="spellEnd"/>
      <w:r w:rsidRPr="00DD7626">
        <w:rPr>
          <w:szCs w:val="28"/>
          <w:lang w:val="uk-UA"/>
        </w:rPr>
        <w:t>. ХХ ст.</w:t>
      </w:r>
      <w:r w:rsidR="0054438B" w:rsidRPr="00DD7626">
        <w:rPr>
          <w:szCs w:val="28"/>
          <w:lang w:val="uk-UA"/>
        </w:rPr>
        <w:t xml:space="preserve"> </w:t>
      </w:r>
      <w:r w:rsidRPr="00DD7626">
        <w:rPr>
          <w:szCs w:val="28"/>
          <w:lang w:val="uk-UA"/>
        </w:rPr>
        <w:t>(</w:t>
      </w:r>
      <w:proofErr w:type="spellStart"/>
      <w:r w:rsidRPr="00DD7626">
        <w:rPr>
          <w:szCs w:val="28"/>
          <w:lang w:val="uk-UA"/>
        </w:rPr>
        <w:t>М.Лисенко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Б.Сокальський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П.Ніщинський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М.Леонтович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К.Стеценко</w:t>
      </w:r>
      <w:proofErr w:type="spellEnd"/>
      <w:r w:rsidRPr="00DD7626">
        <w:rPr>
          <w:szCs w:val="28"/>
          <w:lang w:val="uk-UA"/>
        </w:rPr>
        <w:t>). Українська національна опера (</w:t>
      </w:r>
      <w:proofErr w:type="spellStart"/>
      <w:r w:rsidRPr="00DD7626">
        <w:rPr>
          <w:szCs w:val="28"/>
          <w:lang w:val="uk-UA"/>
        </w:rPr>
        <w:t>С.Гулак-Артемовський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М.Вербицький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М.Аркас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І.Воробкевич</w:t>
      </w:r>
      <w:proofErr w:type="spellEnd"/>
      <w:r w:rsidRPr="00DD7626">
        <w:rPr>
          <w:szCs w:val="28"/>
          <w:lang w:val="uk-UA"/>
        </w:rPr>
        <w:t>).</w:t>
      </w:r>
    </w:p>
    <w:p w14:paraId="43E322A6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Світська хорова музика (</w:t>
      </w:r>
      <w:proofErr w:type="spellStart"/>
      <w:r w:rsidRPr="00DD7626">
        <w:rPr>
          <w:szCs w:val="28"/>
          <w:lang w:val="uk-UA"/>
        </w:rPr>
        <w:t>М.Лисенко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К.Стеценко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М.Леонтович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Я.Степовий</w:t>
      </w:r>
      <w:proofErr w:type="spellEnd"/>
      <w:r w:rsidRPr="00DD7626">
        <w:rPr>
          <w:szCs w:val="28"/>
          <w:lang w:val="uk-UA"/>
        </w:rPr>
        <w:t xml:space="preserve">,  О. Кошиць, </w:t>
      </w:r>
      <w:proofErr w:type="spellStart"/>
      <w:r w:rsidRPr="00DD7626">
        <w:rPr>
          <w:szCs w:val="28"/>
          <w:lang w:val="uk-UA"/>
        </w:rPr>
        <w:t>С.Людкевич</w:t>
      </w:r>
      <w:proofErr w:type="spellEnd"/>
      <w:r w:rsidRPr="00DD7626">
        <w:rPr>
          <w:szCs w:val="28"/>
          <w:lang w:val="uk-UA"/>
        </w:rPr>
        <w:t xml:space="preserve">). Створення та діяльність провідних хорових колективів (хор ім. </w:t>
      </w:r>
      <w:proofErr w:type="spellStart"/>
      <w:r w:rsidRPr="00DD7626">
        <w:rPr>
          <w:szCs w:val="28"/>
          <w:lang w:val="uk-UA"/>
        </w:rPr>
        <w:t>Г.Верьовки</w:t>
      </w:r>
      <w:proofErr w:type="spellEnd"/>
      <w:r w:rsidRPr="00DD7626">
        <w:rPr>
          <w:szCs w:val="28"/>
          <w:lang w:val="uk-UA"/>
        </w:rPr>
        <w:t>, «Думка»).</w:t>
      </w:r>
    </w:p>
    <w:p w14:paraId="7BB51BC8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Фортепіанна музика (</w:t>
      </w:r>
      <w:proofErr w:type="spellStart"/>
      <w:r w:rsidRPr="00DD7626">
        <w:rPr>
          <w:szCs w:val="28"/>
          <w:lang w:val="uk-UA"/>
        </w:rPr>
        <w:t>М.Лисенко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О.Лизогуб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В.Косенко</w:t>
      </w:r>
      <w:proofErr w:type="spellEnd"/>
      <w:r w:rsidRPr="00DD7626">
        <w:rPr>
          <w:szCs w:val="28"/>
          <w:lang w:val="uk-UA"/>
        </w:rPr>
        <w:t>).</w:t>
      </w:r>
    </w:p>
    <w:p w14:paraId="6DF7D3EB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        Симфонічна музика (</w:t>
      </w:r>
      <w:proofErr w:type="spellStart"/>
      <w:r w:rsidRPr="00DD7626">
        <w:rPr>
          <w:szCs w:val="28"/>
          <w:lang w:val="uk-UA"/>
        </w:rPr>
        <w:t>М.Калачевський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М.Лисенко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Б.Лятошинський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Л.Ревуцький</w:t>
      </w:r>
      <w:proofErr w:type="spellEnd"/>
      <w:r w:rsidRPr="00DD7626">
        <w:rPr>
          <w:szCs w:val="28"/>
          <w:lang w:val="uk-UA"/>
        </w:rPr>
        <w:t xml:space="preserve">). </w:t>
      </w:r>
    </w:p>
    <w:p w14:paraId="5789DFC5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Синтетичні види музичного мистецтва. Українські опера і балет. </w:t>
      </w:r>
    </w:p>
    <w:p w14:paraId="5F5A7D14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 Народне та аматорське музичне мистецтво.</w:t>
      </w:r>
    </w:p>
    <w:p w14:paraId="2D7D536A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 xml:space="preserve"> Українське театральне мистецтво та його джерела</w:t>
      </w:r>
      <w:r w:rsidRPr="00DD7626">
        <w:rPr>
          <w:szCs w:val="28"/>
          <w:lang w:val="uk-UA"/>
        </w:rPr>
        <w:t>. Елементи театру в народних обрядах, іграх, мистецтві скоморохів, церковному богослужінні.</w:t>
      </w:r>
    </w:p>
    <w:p w14:paraId="3BF5D99B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Шкільний театр і шкільна драма. Вертеп – народний ляльковий театр. Роль братств та Києво-Могилянської академії в активізації театрального життя. Театр-балаган і його антикріпосницька спрямованість.</w:t>
      </w:r>
    </w:p>
    <w:p w14:paraId="61A9EFD1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Кріпосницький театр. Аматорський театр. Полтава і Харків – центри театрального життя в Україні у першій половині ХІХ ст. Закладення основ українського театру. Діяльність </w:t>
      </w:r>
      <w:proofErr w:type="spellStart"/>
      <w:r w:rsidRPr="00DD7626">
        <w:rPr>
          <w:szCs w:val="28"/>
          <w:lang w:val="uk-UA"/>
        </w:rPr>
        <w:t>І.Котляревського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Г.Квітки-Основ’яненка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М.Щепкіна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К.Соленика</w:t>
      </w:r>
      <w:proofErr w:type="spellEnd"/>
      <w:r w:rsidRPr="00DD7626">
        <w:rPr>
          <w:szCs w:val="28"/>
          <w:lang w:val="uk-UA"/>
        </w:rPr>
        <w:t xml:space="preserve">. Драматична творчість </w:t>
      </w:r>
      <w:proofErr w:type="spellStart"/>
      <w:r w:rsidRPr="00DD7626">
        <w:rPr>
          <w:szCs w:val="28"/>
          <w:lang w:val="uk-UA"/>
        </w:rPr>
        <w:t>Т.Шевченка</w:t>
      </w:r>
      <w:proofErr w:type="spellEnd"/>
      <w:r w:rsidRPr="00DD7626">
        <w:rPr>
          <w:szCs w:val="28"/>
          <w:lang w:val="uk-UA"/>
        </w:rPr>
        <w:t>.</w:t>
      </w:r>
    </w:p>
    <w:p w14:paraId="4F61FCF7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Заснування професійного українського театру в ІІ половині ХІХ ст. Театр корифеїв (</w:t>
      </w:r>
      <w:proofErr w:type="spellStart"/>
      <w:r w:rsidRPr="00DD7626">
        <w:rPr>
          <w:szCs w:val="28"/>
          <w:lang w:val="uk-UA"/>
        </w:rPr>
        <w:t>М.Кропивницький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М.Старицький</w:t>
      </w:r>
      <w:proofErr w:type="spellEnd"/>
      <w:r w:rsidRPr="00DD7626">
        <w:rPr>
          <w:szCs w:val="28"/>
          <w:lang w:val="uk-UA"/>
        </w:rPr>
        <w:t xml:space="preserve">, І. Карпенко-Карий, </w:t>
      </w:r>
      <w:proofErr w:type="spellStart"/>
      <w:r w:rsidRPr="00DD7626">
        <w:rPr>
          <w:szCs w:val="28"/>
          <w:lang w:val="uk-UA"/>
        </w:rPr>
        <w:t>М.Садовський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П.Саксаганський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М.Заньковецька</w:t>
      </w:r>
      <w:proofErr w:type="spellEnd"/>
      <w:r w:rsidRPr="00DD7626">
        <w:rPr>
          <w:szCs w:val="28"/>
          <w:lang w:val="uk-UA"/>
        </w:rPr>
        <w:t xml:space="preserve">). Театр </w:t>
      </w:r>
      <w:proofErr w:type="spellStart"/>
      <w:r w:rsidRPr="00DD7626">
        <w:rPr>
          <w:szCs w:val="28"/>
          <w:lang w:val="uk-UA"/>
        </w:rPr>
        <w:t>М.Соловцова</w:t>
      </w:r>
      <w:proofErr w:type="spellEnd"/>
      <w:r w:rsidRPr="00DD7626">
        <w:rPr>
          <w:szCs w:val="28"/>
          <w:lang w:val="uk-UA"/>
        </w:rPr>
        <w:t xml:space="preserve"> у Києві. Тенденції </w:t>
      </w:r>
      <w:proofErr w:type="spellStart"/>
      <w:r w:rsidRPr="00DD7626">
        <w:rPr>
          <w:szCs w:val="28"/>
          <w:lang w:val="uk-UA"/>
        </w:rPr>
        <w:lastRenderedPageBreak/>
        <w:t>побутовізму</w:t>
      </w:r>
      <w:proofErr w:type="spellEnd"/>
      <w:r w:rsidRPr="00DD7626">
        <w:rPr>
          <w:szCs w:val="28"/>
          <w:lang w:val="uk-UA"/>
        </w:rPr>
        <w:t>, романтизму і сентименталізму в українському театрі. Український професійний театр в Західній Україні.</w:t>
      </w:r>
    </w:p>
    <w:p w14:paraId="7D3279FA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Поєднання національних традицій з європейськими впливами. Театр </w:t>
      </w:r>
      <w:proofErr w:type="spellStart"/>
      <w:r w:rsidRPr="00DD7626">
        <w:rPr>
          <w:szCs w:val="28"/>
          <w:lang w:val="uk-UA"/>
        </w:rPr>
        <w:t>М.Садовського</w:t>
      </w:r>
      <w:proofErr w:type="spellEnd"/>
      <w:r w:rsidRPr="00DD7626">
        <w:rPr>
          <w:szCs w:val="28"/>
          <w:lang w:val="uk-UA"/>
        </w:rPr>
        <w:t xml:space="preserve">, драматургія Лесі Українки, </w:t>
      </w:r>
      <w:proofErr w:type="spellStart"/>
      <w:r w:rsidRPr="00DD7626">
        <w:rPr>
          <w:szCs w:val="28"/>
          <w:lang w:val="uk-UA"/>
        </w:rPr>
        <w:t>В.Винниченка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О.Олеся</w:t>
      </w:r>
      <w:proofErr w:type="spellEnd"/>
      <w:r w:rsidRPr="00DD7626">
        <w:rPr>
          <w:szCs w:val="28"/>
          <w:lang w:val="uk-UA"/>
        </w:rPr>
        <w:t>. Нові напрями розвитку національного українського театру у 20-х рр. ХХ ст. («Березіль», «</w:t>
      </w:r>
      <w:proofErr w:type="spellStart"/>
      <w:r w:rsidRPr="00DD7626">
        <w:rPr>
          <w:szCs w:val="28"/>
          <w:lang w:val="uk-UA"/>
        </w:rPr>
        <w:t>Центростудія</w:t>
      </w:r>
      <w:proofErr w:type="spellEnd"/>
      <w:r w:rsidRPr="00DD7626">
        <w:rPr>
          <w:szCs w:val="28"/>
          <w:lang w:val="uk-UA"/>
        </w:rPr>
        <w:t xml:space="preserve">»), театр мініатюр. Діяльність Леся Курбаса і </w:t>
      </w:r>
      <w:proofErr w:type="spellStart"/>
      <w:r w:rsidRPr="00DD7626">
        <w:rPr>
          <w:szCs w:val="28"/>
          <w:lang w:val="uk-UA"/>
        </w:rPr>
        <w:t>М.Куліша</w:t>
      </w:r>
      <w:proofErr w:type="spellEnd"/>
      <w:r w:rsidRPr="00DD7626">
        <w:rPr>
          <w:szCs w:val="28"/>
          <w:lang w:val="uk-UA"/>
        </w:rPr>
        <w:t>.</w:t>
      </w:r>
    </w:p>
    <w:p w14:paraId="147E5B64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Особливості розвитку національного театру в 60-90-х рр.(</w:t>
      </w:r>
      <w:proofErr w:type="spellStart"/>
      <w:r w:rsidRPr="00DD7626">
        <w:rPr>
          <w:szCs w:val="28"/>
          <w:lang w:val="uk-UA"/>
        </w:rPr>
        <w:t>С.Данченко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Р.Віктюк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А.Жолдак</w:t>
      </w:r>
      <w:proofErr w:type="spellEnd"/>
      <w:r w:rsidRPr="00DD7626">
        <w:rPr>
          <w:szCs w:val="28"/>
          <w:lang w:val="uk-UA"/>
        </w:rPr>
        <w:t>).</w:t>
      </w:r>
    </w:p>
    <w:p w14:paraId="4E84D0A3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Театральне життя України після здобуття незалежності. Поява нових театрів. Театральні конкурси і фестивалі. Занепад театрального життя як наслідок економічних кризових явищ. </w:t>
      </w:r>
    </w:p>
    <w:p w14:paraId="5844D7BA" w14:textId="77777777" w:rsidR="002563A1" w:rsidRPr="00DD7626" w:rsidRDefault="002563A1" w:rsidP="0054438B">
      <w:pPr>
        <w:rPr>
          <w:b/>
          <w:i/>
          <w:szCs w:val="28"/>
          <w:lang w:val="uk-UA"/>
        </w:rPr>
      </w:pPr>
    </w:p>
    <w:p w14:paraId="6414E498" w14:textId="77777777" w:rsidR="002563A1" w:rsidRPr="00DD7626" w:rsidRDefault="0054438B" w:rsidP="0054438B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Тема </w:t>
      </w:r>
      <w:r w:rsidR="004466AE" w:rsidRPr="00DD7626">
        <w:rPr>
          <w:b/>
          <w:szCs w:val="28"/>
          <w:lang w:val="uk-UA"/>
        </w:rPr>
        <w:t>4</w:t>
      </w:r>
      <w:r w:rsidRPr="00DD7626">
        <w:rPr>
          <w:b/>
          <w:szCs w:val="28"/>
          <w:lang w:val="uk-UA"/>
        </w:rPr>
        <w:t>. Українська архітектура та образотворче мистецтво</w:t>
      </w:r>
    </w:p>
    <w:p w14:paraId="109275E3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>Архітектура як складова частина матеріальної</w:t>
      </w:r>
      <w:r w:rsidRPr="00DD7626">
        <w:rPr>
          <w:szCs w:val="28"/>
          <w:lang w:val="uk-UA"/>
        </w:rPr>
        <w:t xml:space="preserve"> </w:t>
      </w:r>
      <w:r w:rsidRPr="00DD7626">
        <w:rPr>
          <w:b/>
          <w:szCs w:val="28"/>
          <w:lang w:val="uk-UA"/>
        </w:rPr>
        <w:t>культури та</w:t>
      </w:r>
      <w:r w:rsidRPr="00DD7626">
        <w:rPr>
          <w:szCs w:val="28"/>
          <w:lang w:val="uk-UA"/>
        </w:rPr>
        <w:t xml:space="preserve"> </w:t>
      </w:r>
      <w:r w:rsidRPr="00DD7626">
        <w:rPr>
          <w:b/>
          <w:szCs w:val="28"/>
          <w:lang w:val="uk-UA"/>
        </w:rPr>
        <w:t xml:space="preserve">мистецтва. </w:t>
      </w:r>
      <w:r w:rsidRPr="00DD7626">
        <w:rPr>
          <w:szCs w:val="28"/>
          <w:lang w:val="uk-UA"/>
        </w:rPr>
        <w:t xml:space="preserve"> Архітектурні стилі. Види архітектури: житлова, цивільна, промислова, садово-паркова, </w:t>
      </w:r>
      <w:proofErr w:type="spellStart"/>
      <w:r w:rsidRPr="00DD7626">
        <w:rPr>
          <w:szCs w:val="28"/>
          <w:lang w:val="uk-UA"/>
        </w:rPr>
        <w:t>палацо</w:t>
      </w:r>
      <w:proofErr w:type="spellEnd"/>
      <w:r w:rsidRPr="00DD7626">
        <w:rPr>
          <w:szCs w:val="28"/>
          <w:lang w:val="uk-UA"/>
        </w:rPr>
        <w:t>-паркова, містобудування.</w:t>
      </w:r>
    </w:p>
    <w:p w14:paraId="5DC130B2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Архітектура Київської Русі. Дерев’яне та кам’яне будівництво. Софія Київська.</w:t>
      </w:r>
    </w:p>
    <w:p w14:paraId="57761573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Архітектура Х</w:t>
      </w:r>
      <w:r w:rsidRPr="00DD7626">
        <w:rPr>
          <w:szCs w:val="28"/>
          <w:lang w:val="en-US"/>
        </w:rPr>
        <w:t>V</w:t>
      </w:r>
      <w:r w:rsidRPr="00DD7626">
        <w:rPr>
          <w:szCs w:val="28"/>
          <w:lang w:val="uk-UA"/>
        </w:rPr>
        <w:t>І – Х</w:t>
      </w:r>
      <w:r w:rsidRPr="00DD7626">
        <w:rPr>
          <w:szCs w:val="28"/>
          <w:lang w:val="en-US"/>
        </w:rPr>
        <w:t>V</w:t>
      </w:r>
      <w:r w:rsidRPr="00DD7626">
        <w:rPr>
          <w:szCs w:val="28"/>
          <w:lang w:val="uk-UA"/>
        </w:rPr>
        <w:t>ІІІ ст. Оборонна архітектура. Стиль ренесанс в історичній забудові Львова.</w:t>
      </w:r>
    </w:p>
    <w:p w14:paraId="6821AF1F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Бароко в українській архітектурі (</w:t>
      </w:r>
      <w:proofErr w:type="spellStart"/>
      <w:r w:rsidRPr="00DD7626">
        <w:rPr>
          <w:szCs w:val="28"/>
          <w:lang w:val="uk-UA"/>
        </w:rPr>
        <w:t>І.Григорович</w:t>
      </w:r>
      <w:proofErr w:type="spellEnd"/>
      <w:r w:rsidRPr="00DD7626">
        <w:rPr>
          <w:szCs w:val="28"/>
          <w:lang w:val="uk-UA"/>
        </w:rPr>
        <w:t xml:space="preserve">-Барський, </w:t>
      </w:r>
      <w:proofErr w:type="spellStart"/>
      <w:r w:rsidRPr="00DD7626">
        <w:rPr>
          <w:szCs w:val="28"/>
          <w:lang w:val="uk-UA"/>
        </w:rPr>
        <w:t>С.Ковнір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І.Зарудний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Й.Шедель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Б.Растреллі</w:t>
      </w:r>
      <w:proofErr w:type="spellEnd"/>
      <w:r w:rsidRPr="00DD7626">
        <w:rPr>
          <w:szCs w:val="28"/>
          <w:lang w:val="uk-UA"/>
        </w:rPr>
        <w:t xml:space="preserve"> та ін.)</w:t>
      </w:r>
    </w:p>
    <w:p w14:paraId="6F482A00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Класицизм в архітектурі України кінця Х</w:t>
      </w:r>
      <w:r w:rsidRPr="00DD7626">
        <w:rPr>
          <w:szCs w:val="28"/>
          <w:lang w:val="en-US"/>
        </w:rPr>
        <w:t>V</w:t>
      </w:r>
      <w:r w:rsidRPr="00DD7626">
        <w:rPr>
          <w:szCs w:val="28"/>
          <w:lang w:val="uk-UA"/>
        </w:rPr>
        <w:t>ІІІ – першої половини ХІХ ст. (</w:t>
      </w:r>
      <w:proofErr w:type="spellStart"/>
      <w:r w:rsidRPr="00DD7626">
        <w:rPr>
          <w:szCs w:val="28"/>
          <w:lang w:val="uk-UA"/>
        </w:rPr>
        <w:t>А.Меленський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В.Беретті</w:t>
      </w:r>
      <w:proofErr w:type="spellEnd"/>
      <w:r w:rsidRPr="00DD7626">
        <w:rPr>
          <w:szCs w:val="28"/>
          <w:lang w:val="uk-UA"/>
        </w:rPr>
        <w:t>). Містобудування, садово-паркова архітектура («Софіївка», «Олександрія» та ін.) Еклектика.</w:t>
      </w:r>
    </w:p>
    <w:p w14:paraId="3E8037DD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Український модерн (</w:t>
      </w:r>
      <w:proofErr w:type="spellStart"/>
      <w:r w:rsidRPr="00DD7626">
        <w:rPr>
          <w:szCs w:val="28"/>
          <w:lang w:val="uk-UA"/>
        </w:rPr>
        <w:t>В.Кричевський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С.Тимошенко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Д.Дяченко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О.Сластіон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О.Вербицький</w:t>
      </w:r>
      <w:proofErr w:type="spellEnd"/>
      <w:r w:rsidRPr="00DD7626">
        <w:rPr>
          <w:szCs w:val="28"/>
          <w:lang w:val="uk-UA"/>
        </w:rPr>
        <w:t>).</w:t>
      </w:r>
    </w:p>
    <w:p w14:paraId="57EBE87C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Конструктивізм та раціоналізм в українській архітектурі ХХ ст. Типовий проект. Житловий масив. Створення домобудівної індустрії. Громадсько-культурне будівництво. </w:t>
      </w:r>
    </w:p>
    <w:p w14:paraId="1042B6AA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>Скульптура як один з видів образотворчого мистецтва.</w:t>
      </w:r>
      <w:r w:rsidRPr="00DD7626">
        <w:rPr>
          <w:szCs w:val="28"/>
          <w:lang w:val="uk-UA"/>
        </w:rPr>
        <w:t xml:space="preserve"> Основі види та жанри.</w:t>
      </w:r>
    </w:p>
    <w:p w14:paraId="6A665486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</w:t>
      </w:r>
      <w:r w:rsidRPr="00DD7626">
        <w:rPr>
          <w:szCs w:val="28"/>
          <w:lang w:val="uk-UA"/>
        </w:rPr>
        <w:tab/>
      </w:r>
      <w:proofErr w:type="spellStart"/>
      <w:r w:rsidRPr="00DD7626">
        <w:rPr>
          <w:szCs w:val="28"/>
          <w:lang w:val="uk-UA"/>
        </w:rPr>
        <w:t>Пам</w:t>
      </w:r>
      <w:proofErr w:type="spellEnd"/>
      <w:r w:rsidRPr="00DD7626">
        <w:rPr>
          <w:szCs w:val="28"/>
        </w:rPr>
        <w:t>’</w:t>
      </w:r>
      <w:r w:rsidRPr="00DD7626">
        <w:rPr>
          <w:szCs w:val="28"/>
          <w:lang w:val="uk-UA"/>
        </w:rPr>
        <w:t>ятки дохристиянської скульптури. Скульптура кіммерійців і скіфів. Ювелірне мистецтво скіфів. Скульптура східнослов’янських племен. Збруцький ідол. Скульптура грецьких міст-держав Північного Причорномор’я.</w:t>
      </w:r>
    </w:p>
    <w:p w14:paraId="72C57E6E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Скульптура в Київській Русі. Рельєф. Ювелірна майстерність.</w:t>
      </w:r>
    </w:p>
    <w:p w14:paraId="1D90356E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Ренесанс і бароко в українській скульптурі. Скульптурний портрет, надгробок, різьблений іконостас, декоративне ліплення.</w:t>
      </w:r>
    </w:p>
    <w:p w14:paraId="405E6CFE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Українська скульптура в епоху класицизму та реалізму (</w:t>
      </w:r>
      <w:proofErr w:type="spellStart"/>
      <w:r w:rsidRPr="00DD7626">
        <w:rPr>
          <w:szCs w:val="28"/>
          <w:lang w:val="uk-UA"/>
        </w:rPr>
        <w:t>І.Мартос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М.Микешин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Л.Позен</w:t>
      </w:r>
      <w:proofErr w:type="spellEnd"/>
      <w:r w:rsidRPr="00DD7626">
        <w:rPr>
          <w:szCs w:val="28"/>
          <w:lang w:val="uk-UA"/>
        </w:rPr>
        <w:t xml:space="preserve"> </w:t>
      </w:r>
      <w:proofErr w:type="spellStart"/>
      <w:r w:rsidRPr="00DD7626">
        <w:rPr>
          <w:szCs w:val="28"/>
          <w:lang w:val="uk-UA"/>
        </w:rPr>
        <w:t>М.Паращук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Б.Едуардс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П.Забіла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А.Попель</w:t>
      </w:r>
      <w:proofErr w:type="spellEnd"/>
      <w:r w:rsidRPr="00DD7626">
        <w:rPr>
          <w:szCs w:val="28"/>
          <w:lang w:val="uk-UA"/>
        </w:rPr>
        <w:t xml:space="preserve"> та ін.) Монументальна скульптура Києва, Одеси, Львова, Полтави.</w:t>
      </w:r>
    </w:p>
    <w:p w14:paraId="01881050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Творчість українських скульпторів ХХ ст. (</w:t>
      </w:r>
      <w:proofErr w:type="spellStart"/>
      <w:r w:rsidRPr="00DD7626">
        <w:rPr>
          <w:szCs w:val="28"/>
          <w:lang w:val="uk-UA"/>
        </w:rPr>
        <w:t>І.Кавалерідзе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В.Бородай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Г.Кальченко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В.Зноба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М.Вронський</w:t>
      </w:r>
      <w:proofErr w:type="spellEnd"/>
      <w:r w:rsidRPr="00DD7626">
        <w:rPr>
          <w:szCs w:val="28"/>
          <w:lang w:val="uk-UA"/>
        </w:rPr>
        <w:t xml:space="preserve"> та ін.)</w:t>
      </w:r>
    </w:p>
    <w:p w14:paraId="5BE67DD7" w14:textId="77777777" w:rsidR="002563A1" w:rsidRPr="00DD7626" w:rsidRDefault="002563A1" w:rsidP="0054438B">
      <w:pPr>
        <w:jc w:val="both"/>
        <w:rPr>
          <w:szCs w:val="28"/>
        </w:rPr>
      </w:pPr>
      <w:r w:rsidRPr="00DD7626">
        <w:rPr>
          <w:szCs w:val="28"/>
          <w:lang w:val="uk-UA"/>
        </w:rPr>
        <w:tab/>
      </w:r>
      <w:proofErr w:type="spellStart"/>
      <w:r w:rsidRPr="00DD7626">
        <w:rPr>
          <w:szCs w:val="28"/>
          <w:lang w:val="uk-UA"/>
        </w:rPr>
        <w:t>Пам</w:t>
      </w:r>
      <w:proofErr w:type="spellEnd"/>
      <w:r w:rsidRPr="00DD7626">
        <w:rPr>
          <w:szCs w:val="28"/>
        </w:rPr>
        <w:t>’</w:t>
      </w:r>
      <w:r w:rsidRPr="00DD7626">
        <w:rPr>
          <w:szCs w:val="28"/>
          <w:lang w:val="uk-UA"/>
        </w:rPr>
        <w:t>ятки української скульптури за кордоном.</w:t>
      </w:r>
      <w:r w:rsidRPr="00DD7626">
        <w:rPr>
          <w:szCs w:val="28"/>
          <w:lang w:val="uk-UA"/>
        </w:rPr>
        <w:tab/>
      </w:r>
    </w:p>
    <w:p w14:paraId="34768476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</w:rPr>
        <w:lastRenderedPageBreak/>
        <w:tab/>
      </w:r>
      <w:r w:rsidRPr="00DD7626">
        <w:rPr>
          <w:b/>
          <w:szCs w:val="28"/>
          <w:lang w:val="uk-UA"/>
        </w:rPr>
        <w:t>Мистецтво живопису в Україні</w:t>
      </w:r>
      <w:r w:rsidRPr="00DD7626">
        <w:rPr>
          <w:szCs w:val="28"/>
          <w:lang w:val="uk-UA"/>
        </w:rPr>
        <w:t>. Загальна характеристика. Види живопису (монументальний, станковий, декоративний, театрально-декоративний). Жанри живопису (портрет, пейзаж, натюрморт, релігійний, історичний, батальний, побутовий, анімалістичний, міфологічний).</w:t>
      </w:r>
    </w:p>
    <w:p w14:paraId="41C482A0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Найдавніші пам’ятки живопису на території України (трипільська, зарубинецька, черняхівська та ін. культури).</w:t>
      </w:r>
    </w:p>
    <w:p w14:paraId="2AD41336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Візантійські впливи, формування власних традицій в Київській Русі. Фреска. Мозаїка. Іконопис. Книжкова графіка.</w:t>
      </w:r>
    </w:p>
    <w:p w14:paraId="24F1C55A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Ренесанс і бароко в живописі. Світські елементи та риси реалізму в релігійному живописі. Поява портрету і пейзажу.</w:t>
      </w:r>
    </w:p>
    <w:p w14:paraId="6A2CD327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Епоха класицизму в українському живописі (</w:t>
      </w:r>
      <w:proofErr w:type="spellStart"/>
      <w:r w:rsidRPr="00DD7626">
        <w:rPr>
          <w:szCs w:val="28"/>
          <w:lang w:val="uk-UA"/>
        </w:rPr>
        <w:t>Д.Левицький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В.Боровиковський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А.Лосенко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А.Мокрицький</w:t>
      </w:r>
      <w:proofErr w:type="spellEnd"/>
      <w:r w:rsidRPr="00DD7626">
        <w:rPr>
          <w:szCs w:val="28"/>
          <w:lang w:val="uk-UA"/>
        </w:rPr>
        <w:t>). Майстри пейзажу (</w:t>
      </w:r>
      <w:proofErr w:type="spellStart"/>
      <w:r w:rsidRPr="00DD7626">
        <w:rPr>
          <w:szCs w:val="28"/>
          <w:lang w:val="uk-UA"/>
        </w:rPr>
        <w:t>І.Сошенко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В.Штернберг</w:t>
      </w:r>
      <w:proofErr w:type="spellEnd"/>
      <w:r w:rsidRPr="00DD7626">
        <w:rPr>
          <w:szCs w:val="28"/>
          <w:lang w:val="uk-UA"/>
        </w:rPr>
        <w:t>).</w:t>
      </w:r>
    </w:p>
    <w:p w14:paraId="54AD679E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Реалізм (друга пол. ХІХ ст.). Демократичні тенденції в українському живописі, формування національної школи реалістичного живопису (</w:t>
      </w:r>
      <w:proofErr w:type="spellStart"/>
      <w:r w:rsidRPr="00DD7626">
        <w:rPr>
          <w:szCs w:val="28"/>
          <w:lang w:val="uk-UA"/>
        </w:rPr>
        <w:t>Т.Шевченко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К.Трутовський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О.Сластіон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М.Самокиш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С.Васильківський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Ф.Красицький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В.Орловський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С.Світославський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М.Пимоненко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М.Мурашко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К,Костанді</w:t>
      </w:r>
      <w:proofErr w:type="spellEnd"/>
      <w:r w:rsidRPr="00DD7626">
        <w:rPr>
          <w:szCs w:val="28"/>
          <w:lang w:val="uk-UA"/>
        </w:rPr>
        <w:t>). Жанрове збагачення. Виникнення рисувальних шкіл (Одеса, Харків). Створення художніх музеїв (Київ, Одеса, Харків, Львів). Організація художніх виставок.</w:t>
      </w:r>
    </w:p>
    <w:p w14:paraId="1B6CFA2F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Український мистецький авангард початку ХХ ст. (</w:t>
      </w:r>
      <w:proofErr w:type="spellStart"/>
      <w:r w:rsidRPr="00DD7626">
        <w:rPr>
          <w:szCs w:val="28"/>
          <w:lang w:val="uk-UA"/>
        </w:rPr>
        <w:t>М.Бойчук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К.Малевич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О.Богомазов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О.Екстер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Б.Бурлюк</w:t>
      </w:r>
      <w:proofErr w:type="spellEnd"/>
      <w:r w:rsidRPr="00DD7626">
        <w:rPr>
          <w:szCs w:val="28"/>
          <w:lang w:val="uk-UA"/>
        </w:rPr>
        <w:t>).</w:t>
      </w:r>
    </w:p>
    <w:p w14:paraId="3EC69220" w14:textId="77777777" w:rsidR="002563A1" w:rsidRPr="00DD7626" w:rsidRDefault="002563A1" w:rsidP="0054438B">
      <w:pPr>
        <w:jc w:val="both"/>
        <w:rPr>
          <w:b/>
          <w:szCs w:val="28"/>
          <w:lang w:val="uk-UA"/>
        </w:rPr>
      </w:pPr>
      <w:r w:rsidRPr="00DD7626">
        <w:rPr>
          <w:szCs w:val="28"/>
          <w:lang w:val="uk-UA"/>
        </w:rPr>
        <w:tab/>
        <w:t>Український живопис ХХ ст. (</w:t>
      </w:r>
      <w:proofErr w:type="spellStart"/>
      <w:r w:rsidRPr="00DD7626">
        <w:rPr>
          <w:szCs w:val="28"/>
          <w:lang w:val="uk-UA"/>
        </w:rPr>
        <w:t>І.Труш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Й.Бокшай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О.Новаківський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М.Бурачек</w:t>
      </w:r>
      <w:proofErr w:type="spellEnd"/>
      <w:r w:rsidRPr="00DD7626">
        <w:rPr>
          <w:szCs w:val="28"/>
          <w:lang w:val="uk-UA"/>
        </w:rPr>
        <w:t xml:space="preserve">, М. Глущенко, </w:t>
      </w:r>
      <w:proofErr w:type="spellStart"/>
      <w:r w:rsidRPr="00DD7626">
        <w:rPr>
          <w:szCs w:val="28"/>
          <w:lang w:val="uk-UA"/>
        </w:rPr>
        <w:t>І.Їжакевич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В.Касіян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М.Дерегус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Т.Яблонська</w:t>
      </w:r>
      <w:proofErr w:type="spellEnd"/>
      <w:r w:rsidRPr="00DD7626">
        <w:rPr>
          <w:szCs w:val="28"/>
          <w:lang w:val="uk-UA"/>
        </w:rPr>
        <w:t xml:space="preserve"> та ін.)</w:t>
      </w:r>
    </w:p>
    <w:p w14:paraId="62E0A02D" w14:textId="77777777" w:rsidR="002563A1" w:rsidRPr="00DD7626" w:rsidRDefault="002563A1" w:rsidP="0054438B">
      <w:pPr>
        <w:jc w:val="both"/>
        <w:rPr>
          <w:b/>
          <w:szCs w:val="28"/>
          <w:lang w:val="uk-UA"/>
        </w:rPr>
      </w:pPr>
    </w:p>
    <w:p w14:paraId="5E6DD449" w14:textId="77777777" w:rsidR="002563A1" w:rsidRPr="00DD7626" w:rsidRDefault="0054438B" w:rsidP="0054438B">
      <w:pPr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Тема </w:t>
      </w:r>
      <w:r w:rsidR="004466AE" w:rsidRPr="00DD7626">
        <w:rPr>
          <w:b/>
          <w:szCs w:val="28"/>
          <w:lang w:val="uk-UA"/>
        </w:rPr>
        <w:t>5</w:t>
      </w:r>
      <w:r w:rsidRPr="00DD7626">
        <w:rPr>
          <w:b/>
          <w:szCs w:val="28"/>
          <w:lang w:val="uk-UA"/>
        </w:rPr>
        <w:t>.  Українська література</w:t>
      </w:r>
    </w:p>
    <w:p w14:paraId="3675CA9D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>Література як мистецтво слова</w:t>
      </w:r>
      <w:r w:rsidRPr="00DD7626">
        <w:rPr>
          <w:szCs w:val="28"/>
          <w:lang w:val="uk-UA"/>
        </w:rPr>
        <w:t>. Загальне поняття про літературу. Фольклор – джерело виникнення основних літературних родів та жанрів.</w:t>
      </w:r>
    </w:p>
    <w:p w14:paraId="5FEAB78F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>Середньовічна література</w:t>
      </w:r>
      <w:r w:rsidRPr="00DD7626">
        <w:rPr>
          <w:szCs w:val="28"/>
          <w:lang w:val="uk-UA"/>
        </w:rPr>
        <w:t>.</w:t>
      </w:r>
      <w:r w:rsidRPr="00DD7626">
        <w:rPr>
          <w:szCs w:val="28"/>
          <w:lang w:val="uk-UA"/>
        </w:rPr>
        <w:tab/>
        <w:t xml:space="preserve">Перекладна та оригінальна література Київської Русі. </w:t>
      </w:r>
      <w:proofErr w:type="spellStart"/>
      <w:r w:rsidRPr="00DD7626">
        <w:rPr>
          <w:szCs w:val="28"/>
          <w:lang w:val="uk-UA"/>
        </w:rPr>
        <w:t>Ораторсько</w:t>
      </w:r>
      <w:proofErr w:type="spellEnd"/>
      <w:r w:rsidRPr="00DD7626">
        <w:rPr>
          <w:szCs w:val="28"/>
          <w:lang w:val="uk-UA"/>
        </w:rPr>
        <w:t>-проповідницька проза, літописання, агіографія, паломницька та моралізаторська проза. «Слово о полку Ігоревім», «Руська правда».</w:t>
      </w:r>
    </w:p>
    <w:p w14:paraId="4A90D093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>Література епохи Відродження</w:t>
      </w:r>
      <w:r w:rsidRPr="00DD7626">
        <w:rPr>
          <w:szCs w:val="28"/>
          <w:lang w:val="uk-UA"/>
        </w:rPr>
        <w:t>. Ренесансний гуманізм  - ідеологічна основа літератури ХІ</w:t>
      </w:r>
      <w:r w:rsidRPr="00DD7626">
        <w:rPr>
          <w:szCs w:val="28"/>
          <w:lang w:val="en-GB"/>
        </w:rPr>
        <w:t>V</w:t>
      </w:r>
      <w:r w:rsidRPr="00DD7626">
        <w:rPr>
          <w:szCs w:val="28"/>
          <w:lang w:val="uk-UA"/>
        </w:rPr>
        <w:t xml:space="preserve"> – Х</w:t>
      </w:r>
      <w:r w:rsidRPr="00DD7626">
        <w:rPr>
          <w:szCs w:val="28"/>
          <w:lang w:val="en-GB"/>
        </w:rPr>
        <w:t>V</w:t>
      </w:r>
      <w:r w:rsidRPr="00DD7626">
        <w:rPr>
          <w:szCs w:val="28"/>
          <w:lang w:val="uk-UA"/>
        </w:rPr>
        <w:t>ІІ ст.</w:t>
      </w:r>
    </w:p>
    <w:p w14:paraId="309E7943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Ренесансні процеси в українській літературі ХІ</w:t>
      </w:r>
      <w:r w:rsidRPr="00DD7626">
        <w:rPr>
          <w:szCs w:val="28"/>
          <w:lang w:val="en-GB"/>
        </w:rPr>
        <w:t>V</w:t>
      </w:r>
      <w:r w:rsidRPr="00DD7626">
        <w:rPr>
          <w:szCs w:val="28"/>
          <w:lang w:val="uk-UA"/>
        </w:rPr>
        <w:t xml:space="preserve"> – Х</w:t>
      </w:r>
      <w:r w:rsidRPr="00DD7626">
        <w:rPr>
          <w:szCs w:val="28"/>
          <w:lang w:val="en-GB"/>
        </w:rPr>
        <w:t>V</w:t>
      </w:r>
      <w:r w:rsidRPr="00DD7626">
        <w:rPr>
          <w:szCs w:val="28"/>
          <w:lang w:val="uk-UA"/>
        </w:rPr>
        <w:t>ІІІ ст. Полемічна література (</w:t>
      </w:r>
      <w:proofErr w:type="spellStart"/>
      <w:r w:rsidRPr="00DD7626">
        <w:rPr>
          <w:szCs w:val="28"/>
          <w:lang w:val="uk-UA"/>
        </w:rPr>
        <w:t>І.Вишенський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Г.Смотрицький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М.Смотрицький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Х.Філалет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С.Зизаній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І.Борецький</w:t>
      </w:r>
      <w:proofErr w:type="spellEnd"/>
      <w:r w:rsidRPr="00DD7626">
        <w:rPr>
          <w:szCs w:val="28"/>
          <w:lang w:val="uk-UA"/>
        </w:rPr>
        <w:t xml:space="preserve"> та ін.) Розвиток поезії (</w:t>
      </w:r>
      <w:proofErr w:type="spellStart"/>
      <w:r w:rsidRPr="00DD7626">
        <w:rPr>
          <w:szCs w:val="28"/>
          <w:lang w:val="uk-UA"/>
        </w:rPr>
        <w:t>К.Сакович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К.Зиновіїв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І.Величковський</w:t>
      </w:r>
      <w:proofErr w:type="spellEnd"/>
      <w:r w:rsidRPr="00DD7626">
        <w:rPr>
          <w:szCs w:val="28"/>
          <w:lang w:val="uk-UA"/>
        </w:rPr>
        <w:t xml:space="preserve"> та ін.)</w:t>
      </w:r>
    </w:p>
    <w:p w14:paraId="4A9EBB5B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Риси літературного бароко у творчості </w:t>
      </w:r>
      <w:proofErr w:type="spellStart"/>
      <w:r w:rsidRPr="00DD7626">
        <w:rPr>
          <w:szCs w:val="28"/>
          <w:lang w:val="uk-UA"/>
        </w:rPr>
        <w:t>Г.Сковороди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Л.Барановича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І.Галятовського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І.Величковського</w:t>
      </w:r>
      <w:proofErr w:type="spellEnd"/>
      <w:r w:rsidRPr="00DD7626">
        <w:rPr>
          <w:szCs w:val="28"/>
          <w:lang w:val="uk-UA"/>
        </w:rPr>
        <w:t>. Розвиток шкільної драми (</w:t>
      </w:r>
      <w:proofErr w:type="spellStart"/>
      <w:r w:rsidRPr="00DD7626">
        <w:rPr>
          <w:szCs w:val="28"/>
          <w:lang w:val="uk-UA"/>
        </w:rPr>
        <w:t>Ф.Прокопович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Д.Туптало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Г.Кониський</w:t>
      </w:r>
      <w:proofErr w:type="spellEnd"/>
      <w:r w:rsidRPr="00DD7626">
        <w:rPr>
          <w:szCs w:val="28"/>
          <w:lang w:val="uk-UA"/>
        </w:rPr>
        <w:t>, інтермедії). Козацько-старшинські літописи.</w:t>
      </w:r>
    </w:p>
    <w:p w14:paraId="46867EDB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>Нова українська література</w:t>
      </w:r>
      <w:r w:rsidRPr="00DD7626">
        <w:rPr>
          <w:szCs w:val="28"/>
          <w:lang w:val="uk-UA"/>
        </w:rPr>
        <w:t xml:space="preserve">. Становлення української літературної мови. Сентименталізм та романтизм. Бурлеск. Творчість </w:t>
      </w:r>
      <w:proofErr w:type="spellStart"/>
      <w:r w:rsidRPr="00DD7626">
        <w:rPr>
          <w:szCs w:val="28"/>
          <w:lang w:val="uk-UA"/>
        </w:rPr>
        <w:t>І.Котляревського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П.Гулака-Артемовського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Г.Квітки-Основ’яненка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Є.Гребінки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Л.Боровиковського</w:t>
      </w:r>
      <w:proofErr w:type="spellEnd"/>
      <w:r w:rsidRPr="00DD7626">
        <w:rPr>
          <w:szCs w:val="28"/>
          <w:lang w:val="uk-UA"/>
        </w:rPr>
        <w:t>.</w:t>
      </w:r>
    </w:p>
    <w:p w14:paraId="30BD6782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proofErr w:type="spellStart"/>
      <w:r w:rsidRPr="00DD7626">
        <w:rPr>
          <w:szCs w:val="28"/>
          <w:lang w:val="uk-UA"/>
        </w:rPr>
        <w:t>Т.Шевченко</w:t>
      </w:r>
      <w:proofErr w:type="spellEnd"/>
      <w:r w:rsidRPr="00DD7626">
        <w:rPr>
          <w:szCs w:val="28"/>
          <w:lang w:val="uk-UA"/>
        </w:rPr>
        <w:t xml:space="preserve"> – основоположник реалізму в українській літературі. Збагачення жанрів і розширення тематики української літератури другої половини ХІХ ст. (</w:t>
      </w:r>
      <w:proofErr w:type="spellStart"/>
      <w:r w:rsidRPr="00DD7626">
        <w:rPr>
          <w:szCs w:val="28"/>
          <w:lang w:val="uk-UA"/>
        </w:rPr>
        <w:t>М.Вовчок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І.Нечуй</w:t>
      </w:r>
      <w:proofErr w:type="spellEnd"/>
      <w:r w:rsidRPr="00DD7626">
        <w:rPr>
          <w:szCs w:val="28"/>
          <w:lang w:val="uk-UA"/>
        </w:rPr>
        <w:t xml:space="preserve">-Левицький, Панас Мирний, </w:t>
      </w:r>
      <w:proofErr w:type="spellStart"/>
      <w:r w:rsidRPr="00DD7626">
        <w:rPr>
          <w:szCs w:val="28"/>
          <w:lang w:val="uk-UA"/>
        </w:rPr>
        <w:t>П.Грабовський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І.Франко</w:t>
      </w:r>
      <w:proofErr w:type="spellEnd"/>
      <w:r w:rsidRPr="00DD7626">
        <w:rPr>
          <w:szCs w:val="28"/>
          <w:lang w:val="uk-UA"/>
        </w:rPr>
        <w:t xml:space="preserve">, </w:t>
      </w:r>
      <w:r w:rsidRPr="00DD7626">
        <w:rPr>
          <w:szCs w:val="28"/>
          <w:lang w:val="uk-UA"/>
        </w:rPr>
        <w:lastRenderedPageBreak/>
        <w:t>Леся Українка). Драматургія (</w:t>
      </w:r>
      <w:proofErr w:type="spellStart"/>
      <w:r w:rsidRPr="00DD7626">
        <w:rPr>
          <w:szCs w:val="28"/>
          <w:lang w:val="uk-UA"/>
        </w:rPr>
        <w:t>М.Старицький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М.Кропивницький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І.Карпенко</w:t>
      </w:r>
      <w:proofErr w:type="spellEnd"/>
      <w:r w:rsidRPr="00DD7626">
        <w:rPr>
          <w:szCs w:val="28"/>
          <w:lang w:val="uk-UA"/>
        </w:rPr>
        <w:t>-Карий).</w:t>
      </w:r>
    </w:p>
    <w:p w14:paraId="6D38B8CC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  <w:r w:rsidRPr="00DD7626">
        <w:rPr>
          <w:b/>
          <w:szCs w:val="28"/>
          <w:lang w:val="uk-UA"/>
        </w:rPr>
        <w:t xml:space="preserve"> Українська література ХХ – початку ХХІ ст.</w:t>
      </w:r>
      <w:r w:rsidRPr="00DD7626">
        <w:rPr>
          <w:szCs w:val="28"/>
          <w:lang w:val="uk-UA"/>
        </w:rPr>
        <w:t xml:space="preserve"> Розмаїття літературного життя в Україні у 20-х – на початку 30-х рр. Літературні об’єднання («Плуг», «Гарт», ВУСПП, ВАПЛІТЕ та ін.) Літературна дискусія 1928 р. Творчість </w:t>
      </w:r>
      <w:proofErr w:type="spellStart"/>
      <w:r w:rsidRPr="00DD7626">
        <w:rPr>
          <w:szCs w:val="28"/>
          <w:lang w:val="uk-UA"/>
        </w:rPr>
        <w:t>П.Тичини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В.Сосюри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В.Чумака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М.Куліша</w:t>
      </w:r>
      <w:proofErr w:type="spellEnd"/>
      <w:r w:rsidRPr="00DD7626">
        <w:rPr>
          <w:szCs w:val="28"/>
          <w:lang w:val="uk-UA"/>
        </w:rPr>
        <w:t>. Київські неокласики (</w:t>
      </w:r>
      <w:proofErr w:type="spellStart"/>
      <w:r w:rsidRPr="00DD7626">
        <w:rPr>
          <w:szCs w:val="28"/>
          <w:lang w:val="uk-UA"/>
        </w:rPr>
        <w:t>М.Рильський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М.Зеров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М.Драй</w:t>
      </w:r>
      <w:proofErr w:type="spellEnd"/>
      <w:r w:rsidRPr="00DD7626">
        <w:rPr>
          <w:szCs w:val="28"/>
          <w:lang w:val="uk-UA"/>
        </w:rPr>
        <w:t xml:space="preserve">-Хмара, </w:t>
      </w:r>
      <w:proofErr w:type="spellStart"/>
      <w:r w:rsidRPr="00DD7626">
        <w:rPr>
          <w:szCs w:val="28"/>
          <w:lang w:val="uk-UA"/>
        </w:rPr>
        <w:t>Ю.Клен</w:t>
      </w:r>
      <w:proofErr w:type="spellEnd"/>
      <w:r w:rsidRPr="00DD7626">
        <w:rPr>
          <w:szCs w:val="28"/>
          <w:lang w:val="uk-UA"/>
        </w:rPr>
        <w:t>).</w:t>
      </w:r>
    </w:p>
    <w:p w14:paraId="34164A65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  </w:t>
      </w:r>
      <w:r w:rsidRPr="00DD7626">
        <w:rPr>
          <w:szCs w:val="28"/>
          <w:lang w:val="uk-UA"/>
        </w:rPr>
        <w:tab/>
        <w:t xml:space="preserve">Українська література у часи тоталітаризму. Репресії в середовищі українських літераторів. Соціалістичний реалізм. Кращі здобутки української літератури (творчість </w:t>
      </w:r>
      <w:proofErr w:type="spellStart"/>
      <w:r w:rsidRPr="00DD7626">
        <w:rPr>
          <w:szCs w:val="28"/>
          <w:lang w:val="uk-UA"/>
        </w:rPr>
        <w:t>Ю.Яновського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А.Малишка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М.Стельмаха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О.Довженка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О.Гончара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П.Загребельного</w:t>
      </w:r>
      <w:proofErr w:type="spellEnd"/>
      <w:r w:rsidRPr="00DD7626">
        <w:rPr>
          <w:szCs w:val="28"/>
          <w:lang w:val="uk-UA"/>
        </w:rPr>
        <w:t xml:space="preserve"> та ін.)</w:t>
      </w:r>
    </w:p>
    <w:p w14:paraId="5630C7E7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Література 60-90-х рр. ХХ ст. Оновлення літератури з приходом шістдесятників (</w:t>
      </w:r>
      <w:proofErr w:type="spellStart"/>
      <w:r w:rsidRPr="00DD7626">
        <w:rPr>
          <w:szCs w:val="28"/>
          <w:lang w:val="uk-UA"/>
        </w:rPr>
        <w:t>В.Симоненко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В.Стус</w:t>
      </w:r>
      <w:proofErr w:type="spellEnd"/>
      <w:r w:rsidRPr="00DD7626">
        <w:rPr>
          <w:szCs w:val="28"/>
          <w:lang w:val="uk-UA"/>
        </w:rPr>
        <w:t xml:space="preserve">, Ліна Костенко, </w:t>
      </w:r>
      <w:proofErr w:type="spellStart"/>
      <w:r w:rsidRPr="00DD7626">
        <w:rPr>
          <w:szCs w:val="28"/>
          <w:lang w:val="uk-UA"/>
        </w:rPr>
        <w:t>Б.Олійник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І.Драч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Д.Павличко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Є.Гуцало</w:t>
      </w:r>
      <w:proofErr w:type="spellEnd"/>
      <w:r w:rsidRPr="00DD7626">
        <w:rPr>
          <w:szCs w:val="28"/>
          <w:lang w:val="uk-UA"/>
        </w:rPr>
        <w:t xml:space="preserve"> та ін.) Здобутки української літератури.</w:t>
      </w:r>
    </w:p>
    <w:p w14:paraId="2871C023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>Література української діаспори (</w:t>
      </w:r>
      <w:proofErr w:type="spellStart"/>
      <w:r w:rsidRPr="00DD7626">
        <w:rPr>
          <w:szCs w:val="28"/>
          <w:lang w:val="uk-UA"/>
        </w:rPr>
        <w:t>У.Самчук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І.Багряний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Б.Лепкий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О.Теліга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О.Ольжич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В.Барка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Є.Маланюк</w:t>
      </w:r>
      <w:proofErr w:type="spellEnd"/>
      <w:r w:rsidRPr="00DD7626">
        <w:rPr>
          <w:szCs w:val="28"/>
          <w:lang w:val="uk-UA"/>
        </w:rPr>
        <w:t xml:space="preserve"> та ін.)</w:t>
      </w:r>
    </w:p>
    <w:p w14:paraId="2EE4C2AD" w14:textId="77777777" w:rsidR="002563A1" w:rsidRPr="00DD7626" w:rsidRDefault="002563A1" w:rsidP="0054438B">
      <w:pPr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ab/>
        <w:t xml:space="preserve">Розвиток літератури після здобуття незалежності. </w:t>
      </w:r>
      <w:proofErr w:type="spellStart"/>
      <w:r w:rsidRPr="00DD7626">
        <w:rPr>
          <w:szCs w:val="28"/>
          <w:lang w:val="uk-UA"/>
        </w:rPr>
        <w:t>Постмодерн</w:t>
      </w:r>
      <w:proofErr w:type="spellEnd"/>
      <w:r w:rsidRPr="00DD7626">
        <w:rPr>
          <w:szCs w:val="28"/>
          <w:lang w:val="uk-UA"/>
        </w:rPr>
        <w:t xml:space="preserve">. Творчість </w:t>
      </w:r>
      <w:proofErr w:type="spellStart"/>
      <w:r w:rsidRPr="00DD7626">
        <w:rPr>
          <w:szCs w:val="28"/>
          <w:lang w:val="uk-UA"/>
        </w:rPr>
        <w:t>Ю.Андруховича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В.Герасим’юка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О.Забужко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І.Малковича</w:t>
      </w:r>
      <w:proofErr w:type="spellEnd"/>
      <w:r w:rsidRPr="00DD7626">
        <w:rPr>
          <w:szCs w:val="28"/>
          <w:lang w:val="uk-UA"/>
        </w:rPr>
        <w:t xml:space="preserve"> та ін. </w:t>
      </w:r>
    </w:p>
    <w:p w14:paraId="190D3706" w14:textId="77777777" w:rsidR="002563A1" w:rsidRPr="00DD7626" w:rsidRDefault="002563A1" w:rsidP="0054438B">
      <w:pPr>
        <w:jc w:val="both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               </w:t>
      </w:r>
    </w:p>
    <w:p w14:paraId="2B04A24B" w14:textId="77777777" w:rsidR="004466AE" w:rsidRPr="00DD7626" w:rsidRDefault="004466AE" w:rsidP="0054438B">
      <w:pPr>
        <w:jc w:val="both"/>
        <w:rPr>
          <w:b/>
          <w:szCs w:val="28"/>
          <w:lang w:val="uk-UA"/>
        </w:rPr>
      </w:pPr>
    </w:p>
    <w:p w14:paraId="6BD2EB2A" w14:textId="77777777" w:rsidR="004466AE" w:rsidRPr="00DD7626" w:rsidRDefault="004466AE" w:rsidP="004466AE">
      <w:pPr>
        <w:jc w:val="center"/>
        <w:rPr>
          <w:b/>
          <w:iCs/>
          <w:szCs w:val="28"/>
          <w:lang w:val="uk-UA"/>
        </w:rPr>
      </w:pPr>
      <w:r w:rsidRPr="00DD7626">
        <w:rPr>
          <w:b/>
          <w:szCs w:val="28"/>
          <w:lang w:val="uk-UA"/>
        </w:rPr>
        <w:t>МОДУЛЬ 2.</w:t>
      </w:r>
      <w:r w:rsidRPr="00DD7626">
        <w:rPr>
          <w:b/>
          <w:szCs w:val="28"/>
        </w:rPr>
        <w:t xml:space="preserve"> </w:t>
      </w:r>
      <w:r w:rsidRPr="00DD7626">
        <w:rPr>
          <w:b/>
          <w:iCs/>
          <w:szCs w:val="28"/>
          <w:lang w:val="uk-UA"/>
        </w:rPr>
        <w:t>ЕТИКА</w:t>
      </w:r>
    </w:p>
    <w:p w14:paraId="159494E2" w14:textId="77777777" w:rsidR="004466AE" w:rsidRPr="00DD7626" w:rsidRDefault="004466AE" w:rsidP="004466AE">
      <w:pPr>
        <w:jc w:val="center"/>
        <w:rPr>
          <w:b/>
          <w:iCs/>
          <w:szCs w:val="28"/>
          <w:lang w:val="uk-UA"/>
        </w:rPr>
      </w:pPr>
    </w:p>
    <w:p w14:paraId="002067DD" w14:textId="77777777" w:rsidR="004466AE" w:rsidRPr="00DD7626" w:rsidRDefault="004466AE" w:rsidP="004466AE">
      <w:pPr>
        <w:jc w:val="center"/>
        <w:rPr>
          <w:b/>
          <w:szCs w:val="28"/>
          <w:lang w:val="uk-UA"/>
        </w:rPr>
      </w:pPr>
      <w:r w:rsidRPr="00DD7626">
        <w:rPr>
          <w:b/>
          <w:bCs/>
          <w:szCs w:val="28"/>
          <w:lang w:val="uk-UA"/>
        </w:rPr>
        <w:t>Тема 1. П</w:t>
      </w:r>
      <w:proofErr w:type="spellStart"/>
      <w:r w:rsidRPr="00DD7626">
        <w:rPr>
          <w:b/>
          <w:szCs w:val="28"/>
        </w:rPr>
        <w:t>редмет</w:t>
      </w:r>
      <w:proofErr w:type="spellEnd"/>
      <w:r w:rsidRPr="00DD7626">
        <w:rPr>
          <w:b/>
          <w:szCs w:val="28"/>
        </w:rPr>
        <w:t xml:space="preserve"> </w:t>
      </w:r>
      <w:r w:rsidRPr="00DD7626">
        <w:rPr>
          <w:b/>
          <w:szCs w:val="28"/>
          <w:lang w:val="uk-UA"/>
        </w:rPr>
        <w:t>і завдання етики. Типологія етичних учень.</w:t>
      </w:r>
    </w:p>
    <w:p w14:paraId="763D40E1" w14:textId="77777777" w:rsidR="004466AE" w:rsidRPr="00DD7626" w:rsidRDefault="004466AE" w:rsidP="004466AE">
      <w:pPr>
        <w:ind w:firstLine="34"/>
        <w:jc w:val="center"/>
        <w:rPr>
          <w:b/>
          <w:szCs w:val="28"/>
          <w:lang w:val="uk-UA"/>
        </w:rPr>
      </w:pPr>
      <w:r w:rsidRPr="00DD7626">
        <w:rPr>
          <w:b/>
          <w:szCs w:val="28"/>
          <w:lang w:val="uk-UA"/>
        </w:rPr>
        <w:t xml:space="preserve"> Формування класичної європейської етики. Теоретичні новації некласичної етики Сутність моралі. Вищі моральні цінності</w:t>
      </w:r>
    </w:p>
    <w:p w14:paraId="26EEEF67" w14:textId="77777777" w:rsidR="004466AE" w:rsidRPr="00DD7626" w:rsidRDefault="004466AE" w:rsidP="004466AE">
      <w:pPr>
        <w:tabs>
          <w:tab w:val="left" w:pos="8647"/>
        </w:tabs>
        <w:jc w:val="center"/>
        <w:rPr>
          <w:b/>
          <w:bCs/>
          <w:szCs w:val="28"/>
          <w:lang w:val="uk-UA"/>
        </w:rPr>
      </w:pPr>
      <w:r w:rsidRPr="00DD7626">
        <w:rPr>
          <w:b/>
          <w:szCs w:val="28"/>
          <w:lang w:val="uk-UA"/>
        </w:rPr>
        <w:t>Моральні аспекти людської діяльності. Прикладна етика: завдання та моральні колізії</w:t>
      </w:r>
    </w:p>
    <w:p w14:paraId="3763076E" w14:textId="77777777" w:rsidR="004466AE" w:rsidRPr="00DD7626" w:rsidRDefault="004466AE" w:rsidP="004466AE">
      <w:pPr>
        <w:pStyle w:val="ad"/>
        <w:spacing w:after="0"/>
        <w:ind w:left="0" w:firstLine="709"/>
        <w:jc w:val="both"/>
        <w:rPr>
          <w:b/>
          <w:szCs w:val="28"/>
          <w:lang w:val="uk-UA"/>
        </w:rPr>
      </w:pPr>
      <w:r w:rsidRPr="00DD7626">
        <w:rPr>
          <w:szCs w:val="28"/>
          <w:lang w:val="uk-UA"/>
        </w:rPr>
        <w:t xml:space="preserve">Соціокультурні та теоретичні умови виникнення  етики як системи знання. Етимологія термінів «етика», «мораль», «моральність» та історія їх </w:t>
      </w:r>
      <w:proofErr w:type="spellStart"/>
      <w:r w:rsidRPr="00DD7626">
        <w:rPr>
          <w:szCs w:val="28"/>
          <w:lang w:val="uk-UA"/>
        </w:rPr>
        <w:t>взаємозв’зку</w:t>
      </w:r>
      <w:proofErr w:type="spellEnd"/>
      <w:r w:rsidRPr="00DD7626">
        <w:rPr>
          <w:szCs w:val="28"/>
          <w:lang w:val="uk-UA"/>
        </w:rPr>
        <w:t>. Етика і моральне виховання.</w:t>
      </w:r>
    </w:p>
    <w:p w14:paraId="6D20C599" w14:textId="77777777" w:rsidR="004466AE" w:rsidRPr="00DD7626" w:rsidRDefault="004466AE" w:rsidP="004466AE">
      <w:pPr>
        <w:overflowPunct w:val="0"/>
        <w:autoSpaceDE w:val="0"/>
        <w:autoSpaceDN w:val="0"/>
        <w:adjustRightInd w:val="0"/>
        <w:ind w:firstLine="709"/>
        <w:jc w:val="both"/>
        <w:rPr>
          <w:b/>
          <w:szCs w:val="28"/>
          <w:lang w:val="uk-UA"/>
        </w:rPr>
      </w:pPr>
      <w:r w:rsidRPr="00DD7626">
        <w:rPr>
          <w:szCs w:val="28"/>
          <w:lang w:val="uk-UA"/>
        </w:rPr>
        <w:t xml:space="preserve">Типології етичних </w:t>
      </w:r>
      <w:proofErr w:type="spellStart"/>
      <w:r w:rsidRPr="00DD7626">
        <w:rPr>
          <w:szCs w:val="28"/>
          <w:lang w:val="uk-UA"/>
        </w:rPr>
        <w:t>вчень</w:t>
      </w:r>
      <w:proofErr w:type="spellEnd"/>
      <w:r w:rsidRPr="00DD7626">
        <w:rPr>
          <w:szCs w:val="28"/>
          <w:lang w:val="uk-UA"/>
        </w:rPr>
        <w:t xml:space="preserve">. Типи етичних </w:t>
      </w:r>
      <w:proofErr w:type="spellStart"/>
      <w:r w:rsidRPr="00DD7626">
        <w:rPr>
          <w:szCs w:val="28"/>
          <w:lang w:val="uk-UA"/>
        </w:rPr>
        <w:t>вчень</w:t>
      </w:r>
      <w:proofErr w:type="spellEnd"/>
      <w:r w:rsidRPr="00DD7626">
        <w:rPr>
          <w:szCs w:val="28"/>
          <w:lang w:val="uk-UA"/>
        </w:rPr>
        <w:t xml:space="preserve"> у відповідності з тлумаченням морального ідеалу та нормативних програм: гедонізм, евдемонізм, утилітаризм, </w:t>
      </w:r>
      <w:proofErr w:type="spellStart"/>
      <w:r w:rsidRPr="00DD7626">
        <w:rPr>
          <w:szCs w:val="28"/>
          <w:lang w:val="uk-UA"/>
        </w:rPr>
        <w:t>консеквенціалізм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перфекціонізм</w:t>
      </w:r>
      <w:proofErr w:type="spellEnd"/>
      <w:r w:rsidRPr="00DD7626">
        <w:rPr>
          <w:szCs w:val="28"/>
          <w:lang w:val="uk-UA"/>
        </w:rPr>
        <w:t xml:space="preserve">, деонтологічна етика, етика чеснот, етика любові, етика </w:t>
      </w:r>
      <w:proofErr w:type="spellStart"/>
      <w:r w:rsidRPr="00DD7626">
        <w:rPr>
          <w:szCs w:val="28"/>
          <w:lang w:val="uk-UA"/>
        </w:rPr>
        <w:t>ненасилля</w:t>
      </w:r>
      <w:proofErr w:type="spellEnd"/>
    </w:p>
    <w:p w14:paraId="1D497918" w14:textId="77777777" w:rsidR="004466AE" w:rsidRPr="00DD7626" w:rsidRDefault="004466AE" w:rsidP="004466AE">
      <w:pPr>
        <w:pStyle w:val="ad"/>
        <w:spacing w:after="0"/>
        <w:ind w:left="0" w:firstLine="785"/>
        <w:jc w:val="both"/>
        <w:rPr>
          <w:szCs w:val="28"/>
        </w:rPr>
      </w:pPr>
      <w:r w:rsidRPr="00DD7626">
        <w:rPr>
          <w:szCs w:val="28"/>
          <w:lang w:val="uk-UA"/>
        </w:rPr>
        <w:t xml:space="preserve"> </w:t>
      </w:r>
      <w:r w:rsidRPr="00DD7626">
        <w:rPr>
          <w:szCs w:val="28"/>
        </w:rPr>
        <w:t>«</w:t>
      </w:r>
      <w:proofErr w:type="spellStart"/>
      <w:r w:rsidRPr="00DD7626">
        <w:rPr>
          <w:szCs w:val="28"/>
        </w:rPr>
        <w:t>Життєва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мудрість</w:t>
      </w:r>
      <w:proofErr w:type="spellEnd"/>
      <w:r w:rsidRPr="00DD7626">
        <w:rPr>
          <w:szCs w:val="28"/>
        </w:rPr>
        <w:t>» (</w:t>
      </w:r>
      <w:proofErr w:type="spellStart"/>
      <w:r w:rsidRPr="00DD7626">
        <w:rPr>
          <w:szCs w:val="28"/>
        </w:rPr>
        <w:t>вчення</w:t>
      </w:r>
      <w:proofErr w:type="spellEnd"/>
      <w:r w:rsidRPr="00DD7626">
        <w:rPr>
          <w:szCs w:val="28"/>
        </w:rPr>
        <w:t xml:space="preserve"> про </w:t>
      </w:r>
      <w:proofErr w:type="spellStart"/>
      <w:r w:rsidRPr="00DD7626">
        <w:rPr>
          <w:szCs w:val="28"/>
        </w:rPr>
        <w:t>правильне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гідне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життя</w:t>
      </w:r>
      <w:proofErr w:type="spellEnd"/>
      <w:r w:rsidRPr="00DD7626">
        <w:rPr>
          <w:szCs w:val="28"/>
        </w:rPr>
        <w:t xml:space="preserve">) як прообраз </w:t>
      </w:r>
      <w:proofErr w:type="spellStart"/>
      <w:r w:rsidRPr="00DD7626">
        <w:rPr>
          <w:szCs w:val="28"/>
        </w:rPr>
        <w:t>етики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Специфіка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моральних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вимірів</w:t>
      </w:r>
      <w:proofErr w:type="spellEnd"/>
      <w:r w:rsidRPr="00DD7626">
        <w:rPr>
          <w:szCs w:val="28"/>
        </w:rPr>
        <w:t xml:space="preserve"> у </w:t>
      </w:r>
      <w:proofErr w:type="spellStart"/>
      <w:r w:rsidRPr="00DD7626">
        <w:rPr>
          <w:szCs w:val="28"/>
        </w:rPr>
        <w:t>синкретизмі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східної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духовної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традиції</w:t>
      </w:r>
      <w:proofErr w:type="spellEnd"/>
      <w:r w:rsidRPr="00DD7626">
        <w:rPr>
          <w:szCs w:val="28"/>
          <w:lang w:val="uk-UA"/>
        </w:rPr>
        <w:t>.</w:t>
      </w:r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в духовному та </w:t>
      </w:r>
      <w:proofErr w:type="spellStart"/>
      <w:r w:rsidRPr="00DD7626">
        <w:rPr>
          <w:szCs w:val="28"/>
        </w:rPr>
        <w:t>політичному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житті</w:t>
      </w:r>
      <w:proofErr w:type="spellEnd"/>
      <w:r w:rsidRPr="00DD7626">
        <w:rPr>
          <w:szCs w:val="28"/>
        </w:rPr>
        <w:t xml:space="preserve"> античного </w:t>
      </w:r>
      <w:proofErr w:type="spellStart"/>
      <w:r w:rsidRPr="00DD7626">
        <w:rPr>
          <w:szCs w:val="28"/>
        </w:rPr>
        <w:t>полісу</w:t>
      </w:r>
      <w:proofErr w:type="spellEnd"/>
      <w:r w:rsidRPr="00DD7626">
        <w:rPr>
          <w:szCs w:val="28"/>
        </w:rPr>
        <w:t xml:space="preserve">. </w:t>
      </w:r>
      <w:r w:rsidRPr="00DD7626">
        <w:rPr>
          <w:szCs w:val="28"/>
          <w:lang w:val="uk-UA"/>
        </w:rPr>
        <w:t xml:space="preserve"> Етичні погляди Середньовіччя. Теологічне обґрунтування моралі. Теодицея та її розв’язання у середньовічній етиці. </w:t>
      </w:r>
      <w:proofErr w:type="spellStart"/>
      <w:r w:rsidRPr="00DD7626">
        <w:rPr>
          <w:szCs w:val="28"/>
        </w:rPr>
        <w:t>Християнська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любові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милосердя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Моральні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чесноти</w:t>
      </w:r>
      <w:proofErr w:type="spellEnd"/>
      <w:r w:rsidRPr="00DD7626">
        <w:rPr>
          <w:szCs w:val="28"/>
        </w:rPr>
        <w:t xml:space="preserve"> протестантизму.</w:t>
      </w:r>
    </w:p>
    <w:p w14:paraId="26B74099" w14:textId="77777777" w:rsidR="004466AE" w:rsidRPr="00DD7626" w:rsidRDefault="004466AE" w:rsidP="004466AE">
      <w:pPr>
        <w:pStyle w:val="a7"/>
        <w:spacing w:after="0"/>
        <w:ind w:firstLine="708"/>
        <w:jc w:val="both"/>
        <w:rPr>
          <w:szCs w:val="28"/>
        </w:rPr>
      </w:pPr>
      <w:proofErr w:type="spellStart"/>
      <w:r w:rsidRPr="00DD7626">
        <w:rPr>
          <w:szCs w:val="28"/>
        </w:rPr>
        <w:t>Етичний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потенціал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ренесансного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гуманізму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Етична</w:t>
      </w:r>
      <w:proofErr w:type="spellEnd"/>
      <w:r w:rsidRPr="00DD7626">
        <w:rPr>
          <w:szCs w:val="28"/>
        </w:rPr>
        <w:t xml:space="preserve"> проблематика в </w:t>
      </w:r>
      <w:proofErr w:type="spellStart"/>
      <w:r w:rsidRPr="00DD7626">
        <w:rPr>
          <w:szCs w:val="28"/>
        </w:rPr>
        <w:t>контексті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новоєвропейського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раціоналізму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нової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парадигми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людської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моральності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філософії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Просвітництва</w:t>
      </w:r>
      <w:proofErr w:type="spellEnd"/>
      <w:r w:rsidRPr="00DD7626">
        <w:rPr>
          <w:szCs w:val="28"/>
        </w:rPr>
        <w:t xml:space="preserve">. </w:t>
      </w:r>
    </w:p>
    <w:p w14:paraId="5F35EDDE" w14:textId="77777777" w:rsidR="004466AE" w:rsidRPr="00DD7626" w:rsidRDefault="004466AE" w:rsidP="004466AE">
      <w:pPr>
        <w:pStyle w:val="a7"/>
        <w:spacing w:after="0"/>
        <w:ind w:firstLine="708"/>
        <w:jc w:val="both"/>
        <w:rPr>
          <w:szCs w:val="28"/>
        </w:rPr>
      </w:pPr>
      <w:proofErr w:type="spellStart"/>
      <w:r w:rsidRPr="00DD7626">
        <w:rPr>
          <w:szCs w:val="28"/>
        </w:rPr>
        <w:t>Кульмінація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новоєвропейської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етики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німецькій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класичній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філософії</w:t>
      </w:r>
      <w:proofErr w:type="spellEnd"/>
      <w:r w:rsidRPr="00DD7626">
        <w:rPr>
          <w:szCs w:val="28"/>
        </w:rPr>
        <w:t xml:space="preserve"> (І. Кант, Г.В.Ф. Гегель, Л. </w:t>
      </w:r>
      <w:proofErr w:type="spellStart"/>
      <w:r w:rsidRPr="00DD7626">
        <w:rPr>
          <w:szCs w:val="28"/>
        </w:rPr>
        <w:t>Фейєрбах</w:t>
      </w:r>
      <w:proofErr w:type="spellEnd"/>
      <w:r w:rsidRPr="00DD7626">
        <w:rPr>
          <w:szCs w:val="28"/>
        </w:rPr>
        <w:t xml:space="preserve">). </w:t>
      </w:r>
    </w:p>
    <w:p w14:paraId="32F35802" w14:textId="77777777" w:rsidR="004466AE" w:rsidRPr="00DD7626" w:rsidRDefault="004466AE" w:rsidP="004466AE">
      <w:pPr>
        <w:pStyle w:val="a7"/>
        <w:spacing w:after="0"/>
        <w:ind w:firstLine="708"/>
        <w:jc w:val="both"/>
        <w:rPr>
          <w:szCs w:val="28"/>
        </w:rPr>
      </w:pPr>
      <w:proofErr w:type="spellStart"/>
      <w:r w:rsidRPr="00DD7626">
        <w:rPr>
          <w:szCs w:val="28"/>
        </w:rPr>
        <w:lastRenderedPageBreak/>
        <w:t>Російська</w:t>
      </w:r>
      <w:proofErr w:type="spellEnd"/>
      <w:r w:rsidRPr="00DD7626">
        <w:rPr>
          <w:szCs w:val="28"/>
        </w:rPr>
        <w:t xml:space="preserve"> моральна </w:t>
      </w:r>
      <w:proofErr w:type="spellStart"/>
      <w:r w:rsidRPr="00DD7626">
        <w:rPr>
          <w:szCs w:val="28"/>
        </w:rPr>
        <w:t>філософія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кінця</w:t>
      </w:r>
      <w:proofErr w:type="spellEnd"/>
      <w:r w:rsidRPr="00DD7626">
        <w:rPr>
          <w:szCs w:val="28"/>
        </w:rPr>
        <w:t xml:space="preserve"> </w:t>
      </w:r>
      <w:r w:rsidRPr="00DD7626">
        <w:rPr>
          <w:szCs w:val="28"/>
          <w:lang w:val="en-US"/>
        </w:rPr>
        <w:t>XIX</w:t>
      </w:r>
      <w:r w:rsidRPr="00DD7626">
        <w:rPr>
          <w:szCs w:val="28"/>
        </w:rPr>
        <w:t xml:space="preserve">- </w:t>
      </w:r>
      <w:proofErr w:type="spellStart"/>
      <w:r w:rsidRPr="00DD7626">
        <w:rPr>
          <w:szCs w:val="28"/>
        </w:rPr>
        <w:t>поч</w:t>
      </w:r>
      <w:proofErr w:type="spellEnd"/>
      <w:r w:rsidRPr="00DD7626">
        <w:rPr>
          <w:szCs w:val="28"/>
        </w:rPr>
        <w:t>.</w:t>
      </w:r>
      <w:r w:rsidRPr="00DD7626">
        <w:rPr>
          <w:szCs w:val="28"/>
          <w:lang w:val="en-US"/>
        </w:rPr>
        <w:t>XX</w:t>
      </w:r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ст.ст</w:t>
      </w:r>
      <w:proofErr w:type="spellEnd"/>
      <w:r w:rsidRPr="00DD7626">
        <w:rPr>
          <w:szCs w:val="28"/>
        </w:rPr>
        <w:t>. (</w:t>
      </w:r>
      <w:proofErr w:type="spellStart"/>
      <w:r w:rsidRPr="00DD7626">
        <w:rPr>
          <w:szCs w:val="28"/>
        </w:rPr>
        <w:t>В.Соловйов</w:t>
      </w:r>
      <w:proofErr w:type="spellEnd"/>
      <w:r w:rsidRPr="00DD7626">
        <w:rPr>
          <w:szCs w:val="28"/>
        </w:rPr>
        <w:t xml:space="preserve">, С. Франк, </w:t>
      </w:r>
      <w:proofErr w:type="spellStart"/>
      <w:r w:rsidRPr="00DD7626">
        <w:rPr>
          <w:szCs w:val="28"/>
        </w:rPr>
        <w:t>М.Лоський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М.Бердяєв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ін</w:t>
      </w:r>
      <w:proofErr w:type="spellEnd"/>
      <w:r w:rsidRPr="00DD7626">
        <w:rPr>
          <w:szCs w:val="28"/>
        </w:rPr>
        <w:t>.)</w:t>
      </w:r>
    </w:p>
    <w:p w14:paraId="3C840FF5" w14:textId="77777777" w:rsidR="004466AE" w:rsidRPr="00DD7626" w:rsidRDefault="004466AE" w:rsidP="004466AE">
      <w:pPr>
        <w:pStyle w:val="a7"/>
        <w:spacing w:after="0"/>
        <w:ind w:firstLine="708"/>
        <w:jc w:val="both"/>
        <w:rPr>
          <w:szCs w:val="28"/>
        </w:rPr>
      </w:pPr>
      <w:proofErr w:type="spellStart"/>
      <w:r w:rsidRPr="00DD7626">
        <w:rPr>
          <w:szCs w:val="28"/>
        </w:rPr>
        <w:t>Етична</w:t>
      </w:r>
      <w:proofErr w:type="spellEnd"/>
      <w:r w:rsidRPr="00DD7626">
        <w:rPr>
          <w:szCs w:val="28"/>
        </w:rPr>
        <w:t xml:space="preserve"> думка в </w:t>
      </w:r>
      <w:proofErr w:type="spellStart"/>
      <w:r w:rsidRPr="00DD7626">
        <w:rPr>
          <w:szCs w:val="28"/>
        </w:rPr>
        <w:t>Україні</w:t>
      </w:r>
      <w:proofErr w:type="spellEnd"/>
      <w:r w:rsidRPr="00DD7626">
        <w:rPr>
          <w:szCs w:val="28"/>
        </w:rPr>
        <w:t xml:space="preserve"> </w:t>
      </w:r>
      <w:r w:rsidRPr="00DD7626">
        <w:rPr>
          <w:szCs w:val="28"/>
          <w:lang w:val="en-US"/>
        </w:rPr>
        <w:t>XVII</w:t>
      </w:r>
      <w:r w:rsidRPr="00DD7626">
        <w:rPr>
          <w:szCs w:val="28"/>
        </w:rPr>
        <w:t xml:space="preserve"> - </w:t>
      </w:r>
      <w:proofErr w:type="spellStart"/>
      <w:r w:rsidRPr="00DD7626">
        <w:rPr>
          <w:szCs w:val="28"/>
        </w:rPr>
        <w:t>поч</w:t>
      </w:r>
      <w:proofErr w:type="spellEnd"/>
      <w:r w:rsidRPr="00DD7626">
        <w:rPr>
          <w:szCs w:val="28"/>
        </w:rPr>
        <w:t>.</w:t>
      </w:r>
      <w:r w:rsidRPr="00DD7626">
        <w:rPr>
          <w:szCs w:val="28"/>
          <w:lang w:val="en-US"/>
        </w:rPr>
        <w:t>XX</w:t>
      </w:r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ст.ст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етичної</w:t>
      </w:r>
      <w:proofErr w:type="spellEnd"/>
      <w:r w:rsidRPr="00DD7626">
        <w:rPr>
          <w:szCs w:val="28"/>
        </w:rPr>
        <w:t xml:space="preserve"> проблематики в </w:t>
      </w:r>
      <w:proofErr w:type="spellStart"/>
      <w:r w:rsidRPr="00DD7626">
        <w:rPr>
          <w:szCs w:val="28"/>
        </w:rPr>
        <w:t>духовній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культурі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України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Г.Сковороди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Етичні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ідеї</w:t>
      </w:r>
      <w:proofErr w:type="spellEnd"/>
      <w:r w:rsidRPr="00DD7626">
        <w:rPr>
          <w:szCs w:val="28"/>
        </w:rPr>
        <w:t xml:space="preserve"> в «</w:t>
      </w:r>
      <w:proofErr w:type="spellStart"/>
      <w:r w:rsidRPr="00DD7626">
        <w:rPr>
          <w:szCs w:val="28"/>
        </w:rPr>
        <w:t>філософії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серця</w:t>
      </w:r>
      <w:proofErr w:type="spellEnd"/>
      <w:r w:rsidRPr="00DD7626">
        <w:rPr>
          <w:szCs w:val="28"/>
        </w:rPr>
        <w:t xml:space="preserve">» </w:t>
      </w:r>
      <w:proofErr w:type="spellStart"/>
      <w:r w:rsidRPr="00DD7626">
        <w:rPr>
          <w:szCs w:val="28"/>
        </w:rPr>
        <w:t>П.Юркевича</w:t>
      </w:r>
      <w:proofErr w:type="spellEnd"/>
      <w:r w:rsidRPr="00DD7626">
        <w:rPr>
          <w:szCs w:val="28"/>
        </w:rPr>
        <w:t>.</w:t>
      </w:r>
    </w:p>
    <w:p w14:paraId="3164EB91" w14:textId="77777777" w:rsidR="004466AE" w:rsidRPr="00DD7626" w:rsidRDefault="004466AE" w:rsidP="004466AE">
      <w:pPr>
        <w:ind w:firstLine="708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Критика класичної етики А. </w:t>
      </w:r>
      <w:proofErr w:type="spellStart"/>
      <w:r w:rsidRPr="00DD7626">
        <w:rPr>
          <w:szCs w:val="28"/>
          <w:lang w:val="uk-UA"/>
        </w:rPr>
        <w:t>Шопенгауером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С.Кіркегором</w:t>
      </w:r>
      <w:proofErr w:type="spellEnd"/>
      <w:r w:rsidRPr="00DD7626">
        <w:rPr>
          <w:szCs w:val="28"/>
          <w:lang w:val="uk-UA"/>
        </w:rPr>
        <w:t xml:space="preserve">, </w:t>
      </w:r>
      <w:proofErr w:type="spellStart"/>
      <w:r w:rsidRPr="00DD7626">
        <w:rPr>
          <w:szCs w:val="28"/>
          <w:lang w:val="uk-UA"/>
        </w:rPr>
        <w:t>Ф.Ніцше</w:t>
      </w:r>
      <w:proofErr w:type="spellEnd"/>
      <w:r w:rsidRPr="00DD7626">
        <w:rPr>
          <w:szCs w:val="28"/>
          <w:lang w:val="uk-UA"/>
        </w:rPr>
        <w:t>. Розвиток етики філософією життя. Утилітаризм і етика. Еволюціоністські концепції моралі. Етичні ідеї в аксіологічних розвідках та філософській антропології. Психоаналіз і етика. Етичні проблеми в екзистенціалізмі. Основні напрямки некласичної етики.</w:t>
      </w:r>
    </w:p>
    <w:p w14:paraId="07ADF10C" w14:textId="77777777" w:rsidR="004466AE" w:rsidRPr="00DD7626" w:rsidRDefault="004466AE" w:rsidP="004466AE">
      <w:pPr>
        <w:pStyle w:val="ad"/>
        <w:spacing w:after="0"/>
        <w:ind w:left="0" w:firstLine="709"/>
        <w:jc w:val="both"/>
        <w:rPr>
          <w:b/>
          <w:szCs w:val="28"/>
          <w:lang w:val="uk-UA"/>
        </w:rPr>
      </w:pPr>
      <w:r w:rsidRPr="00DD7626">
        <w:rPr>
          <w:szCs w:val="28"/>
          <w:lang w:val="uk-UA"/>
        </w:rPr>
        <w:t xml:space="preserve">Сутність та походження моралі. Концепції походження моралі: натуралістичні, соціологічні, антропологічні, </w:t>
      </w:r>
      <w:proofErr w:type="spellStart"/>
      <w:r w:rsidRPr="00DD7626">
        <w:rPr>
          <w:szCs w:val="28"/>
          <w:lang w:val="uk-UA"/>
        </w:rPr>
        <w:t>супранатуралістичні</w:t>
      </w:r>
      <w:proofErr w:type="spellEnd"/>
      <w:r w:rsidRPr="00DD7626">
        <w:rPr>
          <w:szCs w:val="28"/>
          <w:lang w:val="uk-UA"/>
        </w:rPr>
        <w:t>.</w:t>
      </w:r>
    </w:p>
    <w:p w14:paraId="370504E5" w14:textId="77777777" w:rsidR="004466AE" w:rsidRPr="00DD7626" w:rsidRDefault="004466AE" w:rsidP="004466AE">
      <w:pPr>
        <w:pStyle w:val="ad"/>
        <w:spacing w:after="0"/>
        <w:ind w:left="0" w:firstLine="709"/>
        <w:jc w:val="both"/>
        <w:rPr>
          <w:b/>
          <w:szCs w:val="28"/>
        </w:rPr>
      </w:pPr>
      <w:proofErr w:type="spellStart"/>
      <w:r w:rsidRPr="00DD7626">
        <w:rPr>
          <w:szCs w:val="28"/>
        </w:rPr>
        <w:t>Первісні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форми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регулювання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людської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поведінки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морального </w:t>
      </w:r>
      <w:proofErr w:type="spellStart"/>
      <w:r w:rsidRPr="00DD7626">
        <w:rPr>
          <w:szCs w:val="28"/>
        </w:rPr>
        <w:t>ставлення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людини</w:t>
      </w:r>
      <w:proofErr w:type="spellEnd"/>
      <w:r w:rsidRPr="00DD7626">
        <w:rPr>
          <w:szCs w:val="28"/>
        </w:rPr>
        <w:t xml:space="preserve"> до </w:t>
      </w:r>
      <w:proofErr w:type="spellStart"/>
      <w:r w:rsidRPr="00DD7626">
        <w:rPr>
          <w:szCs w:val="28"/>
        </w:rPr>
        <w:t>інших</w:t>
      </w:r>
      <w:proofErr w:type="spellEnd"/>
      <w:r w:rsidRPr="00DD7626">
        <w:rPr>
          <w:szCs w:val="28"/>
        </w:rPr>
        <w:t xml:space="preserve"> через </w:t>
      </w:r>
      <w:proofErr w:type="spellStart"/>
      <w:r w:rsidRPr="00DD7626">
        <w:rPr>
          <w:szCs w:val="28"/>
        </w:rPr>
        <w:t>звичаї</w:t>
      </w:r>
      <w:proofErr w:type="spellEnd"/>
      <w:r w:rsidRPr="00DD7626">
        <w:rPr>
          <w:szCs w:val="28"/>
        </w:rPr>
        <w:t xml:space="preserve"> і </w:t>
      </w:r>
      <w:proofErr w:type="spellStart"/>
      <w:r w:rsidRPr="00DD7626">
        <w:rPr>
          <w:szCs w:val="28"/>
        </w:rPr>
        <w:t>норми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Міф</w:t>
      </w:r>
      <w:proofErr w:type="spellEnd"/>
      <w:r w:rsidRPr="00DD7626">
        <w:rPr>
          <w:szCs w:val="28"/>
        </w:rPr>
        <w:t xml:space="preserve"> і ритуал як </w:t>
      </w:r>
      <w:proofErr w:type="spellStart"/>
      <w:r w:rsidRPr="00DD7626">
        <w:rPr>
          <w:szCs w:val="28"/>
        </w:rPr>
        <w:t>спосіб</w:t>
      </w:r>
      <w:proofErr w:type="spellEnd"/>
      <w:r w:rsidRPr="00DD7626">
        <w:rPr>
          <w:szCs w:val="28"/>
        </w:rPr>
        <w:t xml:space="preserve"> практичного </w:t>
      </w:r>
      <w:proofErr w:type="spellStart"/>
      <w:r w:rsidRPr="00DD7626">
        <w:rPr>
          <w:szCs w:val="28"/>
        </w:rPr>
        <w:t>утвердження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моральних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критеріїв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оцінок</w:t>
      </w:r>
      <w:proofErr w:type="spellEnd"/>
      <w:r w:rsidRPr="00DD7626">
        <w:rPr>
          <w:szCs w:val="28"/>
        </w:rPr>
        <w:t xml:space="preserve">. Мораль та </w:t>
      </w:r>
      <w:proofErr w:type="spellStart"/>
      <w:r w:rsidRPr="00DD7626">
        <w:rPr>
          <w:szCs w:val="28"/>
        </w:rPr>
        <w:t>інституційна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регуляція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Специфіка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моральної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регуляції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людських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взаємин</w:t>
      </w:r>
      <w:proofErr w:type="spellEnd"/>
      <w:r w:rsidRPr="00DD7626">
        <w:rPr>
          <w:szCs w:val="28"/>
        </w:rPr>
        <w:t>. Мораль і право.</w:t>
      </w:r>
    </w:p>
    <w:p w14:paraId="56998D1F" w14:textId="77777777" w:rsidR="004466AE" w:rsidRPr="00DD7626" w:rsidRDefault="004466AE" w:rsidP="004466AE">
      <w:pPr>
        <w:pStyle w:val="ad"/>
        <w:spacing w:after="0"/>
        <w:ind w:left="0" w:firstLine="709"/>
        <w:jc w:val="both"/>
        <w:rPr>
          <w:b/>
          <w:szCs w:val="28"/>
        </w:rPr>
      </w:pPr>
      <w:r w:rsidRPr="00DD7626">
        <w:rPr>
          <w:szCs w:val="28"/>
        </w:rPr>
        <w:t xml:space="preserve">Структура  </w:t>
      </w:r>
      <w:proofErr w:type="spellStart"/>
      <w:r w:rsidRPr="00DD7626">
        <w:rPr>
          <w:szCs w:val="28"/>
        </w:rPr>
        <w:t>моралі</w:t>
      </w:r>
      <w:proofErr w:type="spellEnd"/>
      <w:r w:rsidRPr="00DD7626">
        <w:rPr>
          <w:szCs w:val="28"/>
        </w:rPr>
        <w:t xml:space="preserve">. Моральна </w:t>
      </w:r>
      <w:proofErr w:type="spellStart"/>
      <w:r w:rsidRPr="00DD7626">
        <w:rPr>
          <w:szCs w:val="28"/>
        </w:rPr>
        <w:t>свідомість</w:t>
      </w:r>
      <w:proofErr w:type="spellEnd"/>
      <w:r w:rsidRPr="00DD7626">
        <w:rPr>
          <w:szCs w:val="28"/>
        </w:rPr>
        <w:t xml:space="preserve">, моральна </w:t>
      </w:r>
      <w:proofErr w:type="spellStart"/>
      <w:r w:rsidRPr="00DD7626">
        <w:rPr>
          <w:szCs w:val="28"/>
        </w:rPr>
        <w:t>діяльність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моральні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відносини</w:t>
      </w:r>
      <w:proofErr w:type="spellEnd"/>
      <w:r w:rsidRPr="00DD7626">
        <w:rPr>
          <w:szCs w:val="28"/>
        </w:rPr>
        <w:t xml:space="preserve"> – </w:t>
      </w:r>
      <w:proofErr w:type="spellStart"/>
      <w:r w:rsidRPr="00DD7626">
        <w:rPr>
          <w:szCs w:val="28"/>
        </w:rPr>
        <w:t>основні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елементи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моралі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цілісного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соціального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явища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Суспільний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індивідуальний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рівень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існування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структурних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елементів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моралі</w:t>
      </w:r>
      <w:proofErr w:type="spellEnd"/>
      <w:r w:rsidRPr="00DD7626">
        <w:rPr>
          <w:szCs w:val="28"/>
        </w:rPr>
        <w:t>.</w:t>
      </w:r>
    </w:p>
    <w:p w14:paraId="5BC7C67C" w14:textId="77777777" w:rsidR="004466AE" w:rsidRPr="00DD7626" w:rsidRDefault="004466AE" w:rsidP="004466AE">
      <w:pPr>
        <w:pStyle w:val="ad"/>
        <w:spacing w:after="0"/>
        <w:ind w:left="0" w:firstLine="709"/>
        <w:jc w:val="both"/>
        <w:rPr>
          <w:b/>
          <w:szCs w:val="28"/>
        </w:rPr>
      </w:pPr>
      <w:proofErr w:type="spellStart"/>
      <w:r w:rsidRPr="00DD7626">
        <w:rPr>
          <w:szCs w:val="28"/>
        </w:rPr>
        <w:t>Функції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моралі</w:t>
      </w:r>
      <w:proofErr w:type="spellEnd"/>
      <w:r w:rsidRPr="00DD7626">
        <w:rPr>
          <w:szCs w:val="28"/>
        </w:rPr>
        <w:t xml:space="preserve">: </w:t>
      </w:r>
      <w:proofErr w:type="spellStart"/>
      <w:r w:rsidRPr="00DD7626">
        <w:rPr>
          <w:szCs w:val="28"/>
        </w:rPr>
        <w:t>регулятивна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пізнавальна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виховна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комунікативна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гуманізуюча</w:t>
      </w:r>
      <w:proofErr w:type="spellEnd"/>
      <w:r w:rsidRPr="00DD7626">
        <w:rPr>
          <w:szCs w:val="28"/>
        </w:rPr>
        <w:t xml:space="preserve">. </w:t>
      </w:r>
    </w:p>
    <w:p w14:paraId="1A16764A" w14:textId="77777777" w:rsidR="004466AE" w:rsidRPr="00DD7626" w:rsidRDefault="004466AE" w:rsidP="004466AE">
      <w:pPr>
        <w:ind w:firstLine="709"/>
        <w:contextualSpacing/>
        <w:jc w:val="both"/>
        <w:rPr>
          <w:szCs w:val="28"/>
        </w:rPr>
      </w:pPr>
      <w:proofErr w:type="spellStart"/>
      <w:r w:rsidRPr="00DD7626">
        <w:rPr>
          <w:szCs w:val="28"/>
        </w:rPr>
        <w:t>Сенс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життя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вища</w:t>
      </w:r>
      <w:proofErr w:type="spellEnd"/>
      <w:r w:rsidRPr="00DD7626">
        <w:rPr>
          <w:szCs w:val="28"/>
        </w:rPr>
        <w:t xml:space="preserve"> моральна </w:t>
      </w:r>
      <w:proofErr w:type="spellStart"/>
      <w:r w:rsidRPr="00DD7626">
        <w:rPr>
          <w:szCs w:val="28"/>
        </w:rPr>
        <w:t>цінність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Концепції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сенсу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життя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етиці</w:t>
      </w:r>
      <w:proofErr w:type="spellEnd"/>
      <w:r w:rsidRPr="00DD7626">
        <w:rPr>
          <w:szCs w:val="28"/>
        </w:rPr>
        <w:t xml:space="preserve"> (Сократ, Аристотель, </w:t>
      </w:r>
      <w:proofErr w:type="spellStart"/>
      <w:r w:rsidRPr="00DD7626">
        <w:rPr>
          <w:szCs w:val="28"/>
        </w:rPr>
        <w:t>Епікур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християнство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А.Шопенгауер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С.Кїеркегор</w:t>
      </w:r>
      <w:proofErr w:type="spellEnd"/>
      <w:r w:rsidRPr="00DD7626">
        <w:rPr>
          <w:szCs w:val="28"/>
        </w:rPr>
        <w:t xml:space="preserve">,  </w:t>
      </w:r>
      <w:proofErr w:type="spellStart"/>
      <w:r w:rsidRPr="00DD7626">
        <w:rPr>
          <w:szCs w:val="28"/>
        </w:rPr>
        <w:t>екзистенціалізм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російська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). Феномен </w:t>
      </w:r>
      <w:proofErr w:type="spellStart"/>
      <w:r w:rsidRPr="00DD7626">
        <w:rPr>
          <w:szCs w:val="28"/>
        </w:rPr>
        <w:t>смерті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Щастя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категорія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моральної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свідомості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Об’єктивне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суб’єктивне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джерела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щастя</w:t>
      </w:r>
      <w:proofErr w:type="spellEnd"/>
      <w:r w:rsidRPr="00DD7626">
        <w:rPr>
          <w:szCs w:val="28"/>
        </w:rPr>
        <w:t xml:space="preserve"> (Сократ та Аристотель). </w:t>
      </w:r>
      <w:proofErr w:type="spellStart"/>
      <w:r w:rsidRPr="00DD7626">
        <w:rPr>
          <w:szCs w:val="28"/>
        </w:rPr>
        <w:t>Гедоністичне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утилітаристичне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перфекціоністське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розуміння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щастя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Антіномічність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евдемоністичного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ідеалу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Любов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моральнісна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цінність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Типологія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любові</w:t>
      </w:r>
      <w:proofErr w:type="spellEnd"/>
      <w:r w:rsidRPr="00DD7626">
        <w:rPr>
          <w:szCs w:val="28"/>
        </w:rPr>
        <w:t>.</w:t>
      </w:r>
    </w:p>
    <w:p w14:paraId="6AC4B64B" w14:textId="77777777" w:rsidR="004466AE" w:rsidRPr="00DD7626" w:rsidRDefault="004466AE" w:rsidP="004466AE">
      <w:pPr>
        <w:pStyle w:val="a7"/>
        <w:spacing w:after="0"/>
        <w:ind w:firstLine="709"/>
        <w:jc w:val="both"/>
        <w:rPr>
          <w:b/>
          <w:szCs w:val="28"/>
        </w:rPr>
      </w:pPr>
      <w:r w:rsidRPr="00DD7626">
        <w:rPr>
          <w:szCs w:val="28"/>
          <w:lang w:val="uk-UA"/>
        </w:rPr>
        <w:t xml:space="preserve">Сучасна епоха крізь призму моральних цінностей людства. Моральний зміст процесів глобалізації культурної життєдіяльності людства. Проблема самоідентифікації людини в умовах плюралізації, технізації та </w:t>
      </w:r>
      <w:proofErr w:type="spellStart"/>
      <w:r w:rsidRPr="00DD7626">
        <w:rPr>
          <w:szCs w:val="28"/>
          <w:lang w:val="uk-UA"/>
        </w:rPr>
        <w:t>динамізації</w:t>
      </w:r>
      <w:proofErr w:type="spellEnd"/>
      <w:r w:rsidRPr="00DD7626">
        <w:rPr>
          <w:szCs w:val="28"/>
          <w:lang w:val="uk-UA"/>
        </w:rPr>
        <w:t xml:space="preserve"> людського буття. </w:t>
      </w:r>
      <w:proofErr w:type="spellStart"/>
      <w:r w:rsidRPr="00DD7626">
        <w:rPr>
          <w:szCs w:val="28"/>
        </w:rPr>
        <w:t>Становлення</w:t>
      </w:r>
      <w:proofErr w:type="spellEnd"/>
      <w:r w:rsidRPr="00DD7626">
        <w:rPr>
          <w:szCs w:val="28"/>
        </w:rPr>
        <w:t xml:space="preserve"> нового </w:t>
      </w:r>
      <w:proofErr w:type="spellStart"/>
      <w:r w:rsidRPr="00DD7626">
        <w:rPr>
          <w:szCs w:val="28"/>
        </w:rPr>
        <w:t>гуманізму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умовах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проблемності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виживання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людства</w:t>
      </w:r>
      <w:proofErr w:type="spellEnd"/>
      <w:r w:rsidRPr="00DD7626">
        <w:rPr>
          <w:szCs w:val="28"/>
        </w:rPr>
        <w:t xml:space="preserve">. </w:t>
      </w:r>
    </w:p>
    <w:p w14:paraId="17924B0B" w14:textId="77777777" w:rsidR="004466AE" w:rsidRPr="00DD7626" w:rsidRDefault="004466AE" w:rsidP="004466AE">
      <w:pPr>
        <w:pStyle w:val="a7"/>
        <w:spacing w:after="0"/>
        <w:ind w:firstLine="709"/>
        <w:jc w:val="both"/>
        <w:rPr>
          <w:szCs w:val="28"/>
        </w:rPr>
      </w:pPr>
      <w:proofErr w:type="spellStart"/>
      <w:r w:rsidRPr="00DD7626">
        <w:rPr>
          <w:szCs w:val="28"/>
        </w:rPr>
        <w:t>Розвиток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етико-прикладних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досліджень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другій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половині</w:t>
      </w:r>
      <w:proofErr w:type="spellEnd"/>
      <w:r w:rsidRPr="00DD7626">
        <w:rPr>
          <w:szCs w:val="28"/>
        </w:rPr>
        <w:t xml:space="preserve"> ХХ – на початку ХІХ </w:t>
      </w:r>
      <w:proofErr w:type="spellStart"/>
      <w:r w:rsidRPr="00DD7626">
        <w:rPr>
          <w:szCs w:val="28"/>
        </w:rPr>
        <w:t>століття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Прикладна</w:t>
      </w:r>
      <w:proofErr w:type="spellEnd"/>
      <w:r w:rsidRPr="00DD7626">
        <w:rPr>
          <w:szCs w:val="28"/>
        </w:rPr>
        <w:t xml:space="preserve"> і </w:t>
      </w:r>
      <w:proofErr w:type="spellStart"/>
      <w:r w:rsidRPr="00DD7626">
        <w:rPr>
          <w:szCs w:val="28"/>
        </w:rPr>
        <w:t>професійна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: </w:t>
      </w:r>
      <w:proofErr w:type="spellStart"/>
      <w:r w:rsidRPr="00DD7626">
        <w:rPr>
          <w:szCs w:val="28"/>
        </w:rPr>
        <w:t>схожість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відмінності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Особливість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етико-прикладних</w:t>
      </w:r>
      <w:proofErr w:type="spellEnd"/>
      <w:r w:rsidRPr="00DD7626">
        <w:rPr>
          <w:szCs w:val="28"/>
        </w:rPr>
        <w:t xml:space="preserve"> проблем. Структура </w:t>
      </w:r>
      <w:proofErr w:type="spellStart"/>
      <w:r w:rsidRPr="00DD7626">
        <w:rPr>
          <w:szCs w:val="28"/>
        </w:rPr>
        <w:t>прикладної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етики</w:t>
      </w:r>
      <w:proofErr w:type="spellEnd"/>
      <w:r w:rsidRPr="00DD7626">
        <w:rPr>
          <w:szCs w:val="28"/>
        </w:rPr>
        <w:t xml:space="preserve"> і </w:t>
      </w:r>
      <w:proofErr w:type="spellStart"/>
      <w:r w:rsidRPr="00DD7626">
        <w:rPr>
          <w:szCs w:val="28"/>
        </w:rPr>
        <w:t>методологічні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принципи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її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побудови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науки. </w:t>
      </w:r>
      <w:proofErr w:type="spellStart"/>
      <w:r w:rsidRPr="00DD7626">
        <w:rPr>
          <w:szCs w:val="28"/>
        </w:rPr>
        <w:t>Моральні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кодекси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професійної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поведінки</w:t>
      </w:r>
      <w:proofErr w:type="spellEnd"/>
      <w:r w:rsidRPr="00DD7626">
        <w:rPr>
          <w:szCs w:val="28"/>
        </w:rPr>
        <w:t xml:space="preserve"> (в </w:t>
      </w:r>
      <w:proofErr w:type="spellStart"/>
      <w:r w:rsidRPr="00DD7626">
        <w:rPr>
          <w:szCs w:val="28"/>
        </w:rPr>
        <w:t>медицині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педагогіці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журналістиці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юриспруденції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ін</w:t>
      </w:r>
      <w:proofErr w:type="spellEnd"/>
      <w:r w:rsidRPr="00DD7626">
        <w:rPr>
          <w:szCs w:val="28"/>
        </w:rPr>
        <w:t>.).</w:t>
      </w:r>
    </w:p>
    <w:p w14:paraId="625598C5" w14:textId="77777777" w:rsidR="004466AE" w:rsidRPr="00DD7626" w:rsidRDefault="004466AE" w:rsidP="004466AE">
      <w:pPr>
        <w:ind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</w:rPr>
        <w:t>Ситуаційний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аналіз</w:t>
      </w:r>
      <w:proofErr w:type="spellEnd"/>
      <w:r w:rsidRPr="00DD7626">
        <w:rPr>
          <w:szCs w:val="28"/>
        </w:rPr>
        <w:t xml:space="preserve"> як один з </w:t>
      </w:r>
      <w:proofErr w:type="spellStart"/>
      <w:r w:rsidRPr="00DD7626">
        <w:rPr>
          <w:szCs w:val="28"/>
        </w:rPr>
        <w:t>методів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етико-прикладних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досліджень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Напрями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досліджень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Економічна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Політична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Правова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Біоетика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Екологічна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Медіа-етика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науки.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освіти</w:t>
      </w:r>
      <w:proofErr w:type="spellEnd"/>
      <w:r w:rsidRPr="00DD7626">
        <w:rPr>
          <w:szCs w:val="28"/>
          <w:lang w:val="uk-UA"/>
        </w:rPr>
        <w:t>.</w:t>
      </w:r>
    </w:p>
    <w:p w14:paraId="08D2AB1E" w14:textId="77777777" w:rsidR="004466AE" w:rsidRPr="00DD7626" w:rsidRDefault="004466AE" w:rsidP="004466AE">
      <w:pPr>
        <w:ind w:firstLine="709"/>
        <w:jc w:val="both"/>
        <w:rPr>
          <w:bCs/>
          <w:szCs w:val="28"/>
          <w:lang w:val="uk-UA"/>
        </w:rPr>
      </w:pPr>
    </w:p>
    <w:p w14:paraId="14FB4071" w14:textId="77777777" w:rsidR="004466AE" w:rsidRPr="00DD7626" w:rsidRDefault="00025704" w:rsidP="004466AE">
      <w:pPr>
        <w:jc w:val="center"/>
        <w:rPr>
          <w:b/>
          <w:iCs/>
          <w:szCs w:val="28"/>
          <w:lang w:val="uk-UA"/>
        </w:rPr>
      </w:pPr>
      <w:r>
        <w:rPr>
          <w:b/>
          <w:szCs w:val="28"/>
          <w:lang w:val="uk-UA"/>
        </w:rPr>
        <w:br/>
      </w:r>
      <w:r w:rsidR="004466AE" w:rsidRPr="00DD7626">
        <w:rPr>
          <w:b/>
          <w:szCs w:val="28"/>
          <w:lang w:val="uk-UA"/>
        </w:rPr>
        <w:t>МОДУЛЬ 3.</w:t>
      </w:r>
      <w:r w:rsidR="004466AE" w:rsidRPr="00DD7626">
        <w:rPr>
          <w:b/>
          <w:szCs w:val="28"/>
        </w:rPr>
        <w:t xml:space="preserve"> </w:t>
      </w:r>
      <w:r w:rsidR="004466AE" w:rsidRPr="00DD7626">
        <w:rPr>
          <w:b/>
          <w:iCs/>
          <w:szCs w:val="28"/>
          <w:lang w:val="uk-UA"/>
        </w:rPr>
        <w:t>ЕСТЕТИКА</w:t>
      </w:r>
    </w:p>
    <w:p w14:paraId="05E3FEC7" w14:textId="77777777" w:rsidR="004466AE" w:rsidRPr="00DD7626" w:rsidRDefault="004466AE" w:rsidP="004466AE">
      <w:pPr>
        <w:jc w:val="center"/>
        <w:rPr>
          <w:b/>
          <w:iCs/>
          <w:szCs w:val="28"/>
          <w:lang w:val="uk-UA"/>
        </w:rPr>
      </w:pPr>
    </w:p>
    <w:p w14:paraId="16B1D5F6" w14:textId="77777777" w:rsidR="004466AE" w:rsidRPr="00DD7626" w:rsidRDefault="004466AE" w:rsidP="004466AE">
      <w:pPr>
        <w:ind w:firstLine="709"/>
        <w:jc w:val="center"/>
        <w:rPr>
          <w:b/>
          <w:szCs w:val="28"/>
          <w:lang w:val="uk-UA"/>
        </w:rPr>
      </w:pPr>
      <w:r w:rsidRPr="00DD7626">
        <w:rPr>
          <w:b/>
          <w:szCs w:val="28"/>
        </w:rPr>
        <w:t xml:space="preserve">Тема 1. Предмет та </w:t>
      </w:r>
      <w:proofErr w:type="spellStart"/>
      <w:r w:rsidRPr="00DD7626">
        <w:rPr>
          <w:b/>
          <w:szCs w:val="28"/>
        </w:rPr>
        <w:t>методологія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естетики</w:t>
      </w:r>
      <w:proofErr w:type="spellEnd"/>
      <w:r w:rsidRPr="00DD7626">
        <w:rPr>
          <w:b/>
          <w:szCs w:val="28"/>
          <w:lang w:val="uk-UA"/>
        </w:rPr>
        <w:t xml:space="preserve">. </w:t>
      </w:r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Естетична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діяльність</w:t>
      </w:r>
      <w:proofErr w:type="spellEnd"/>
      <w:r w:rsidRPr="00DD7626">
        <w:rPr>
          <w:b/>
          <w:szCs w:val="28"/>
        </w:rPr>
        <w:t xml:space="preserve"> та </w:t>
      </w:r>
      <w:r w:rsidRPr="00DD7626">
        <w:rPr>
          <w:b/>
          <w:szCs w:val="28"/>
          <w:lang w:val="uk-UA"/>
        </w:rPr>
        <w:t xml:space="preserve"> </w:t>
      </w:r>
      <w:proofErr w:type="spellStart"/>
      <w:r w:rsidRPr="00DD7626">
        <w:rPr>
          <w:b/>
          <w:szCs w:val="28"/>
        </w:rPr>
        <w:t>естетична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свідомість</w:t>
      </w:r>
      <w:proofErr w:type="spellEnd"/>
      <w:r w:rsidRPr="00DD7626">
        <w:rPr>
          <w:b/>
          <w:szCs w:val="28"/>
        </w:rPr>
        <w:t xml:space="preserve"> </w:t>
      </w:r>
    </w:p>
    <w:p w14:paraId="3F6A04A6" w14:textId="77777777" w:rsidR="004466AE" w:rsidRPr="00DD7626" w:rsidRDefault="004466AE" w:rsidP="004466AE">
      <w:pPr>
        <w:ind w:firstLine="709"/>
        <w:jc w:val="center"/>
        <w:rPr>
          <w:b/>
          <w:szCs w:val="28"/>
          <w:lang w:val="uk-UA"/>
        </w:rPr>
      </w:pPr>
      <w:proofErr w:type="spellStart"/>
      <w:r w:rsidRPr="00DD7626">
        <w:rPr>
          <w:b/>
          <w:szCs w:val="28"/>
        </w:rPr>
        <w:t>Категорії</w:t>
      </w:r>
      <w:proofErr w:type="spellEnd"/>
      <w:r w:rsidRPr="00DD7626">
        <w:rPr>
          <w:b/>
          <w:szCs w:val="28"/>
        </w:rPr>
        <w:t xml:space="preserve"> та </w:t>
      </w:r>
      <w:proofErr w:type="spellStart"/>
      <w:r w:rsidRPr="00DD7626">
        <w:rPr>
          <w:b/>
          <w:szCs w:val="28"/>
        </w:rPr>
        <w:t>поняття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класичної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естетики</w:t>
      </w:r>
      <w:proofErr w:type="spellEnd"/>
      <w:r w:rsidRPr="00DD7626">
        <w:rPr>
          <w:b/>
          <w:szCs w:val="28"/>
          <w:lang w:val="uk-UA"/>
        </w:rPr>
        <w:t xml:space="preserve">. </w:t>
      </w:r>
      <w:proofErr w:type="spellStart"/>
      <w:r w:rsidRPr="00DD7626">
        <w:rPr>
          <w:b/>
          <w:szCs w:val="28"/>
        </w:rPr>
        <w:t>Естетична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сутність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мистецтва</w:t>
      </w:r>
      <w:proofErr w:type="spellEnd"/>
    </w:p>
    <w:p w14:paraId="61413CAE" w14:textId="77777777" w:rsidR="004466AE" w:rsidRPr="00DD7626" w:rsidRDefault="004466AE" w:rsidP="004466AE">
      <w:pPr>
        <w:pStyle w:val="a7"/>
        <w:spacing w:after="0"/>
        <w:ind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</w:rPr>
        <w:t>Історична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зміна</w:t>
      </w:r>
      <w:proofErr w:type="spellEnd"/>
      <w:r w:rsidRPr="00DD7626">
        <w:rPr>
          <w:szCs w:val="28"/>
        </w:rPr>
        <w:t xml:space="preserve"> предмету </w:t>
      </w:r>
      <w:proofErr w:type="spellStart"/>
      <w:r w:rsidRPr="00DD7626">
        <w:rPr>
          <w:szCs w:val="28"/>
        </w:rPr>
        <w:t>естетики</w:t>
      </w:r>
      <w:proofErr w:type="spellEnd"/>
      <w:r w:rsidRPr="00DD7626">
        <w:rPr>
          <w:szCs w:val="28"/>
        </w:rPr>
        <w:t xml:space="preserve">. Структура </w:t>
      </w:r>
      <w:proofErr w:type="spellStart"/>
      <w:r w:rsidRPr="00DD7626">
        <w:rPr>
          <w:szCs w:val="28"/>
        </w:rPr>
        <w:t>естетичного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знання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Зв’язок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естетики</w:t>
      </w:r>
      <w:proofErr w:type="spellEnd"/>
      <w:r w:rsidRPr="00DD7626">
        <w:rPr>
          <w:szCs w:val="28"/>
        </w:rPr>
        <w:t xml:space="preserve"> з </w:t>
      </w:r>
      <w:proofErr w:type="spellStart"/>
      <w:r w:rsidRPr="00DD7626">
        <w:rPr>
          <w:szCs w:val="28"/>
        </w:rPr>
        <w:t>іншими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дисциплінами</w:t>
      </w:r>
      <w:proofErr w:type="spellEnd"/>
      <w:r w:rsidRPr="00DD7626">
        <w:rPr>
          <w:szCs w:val="28"/>
        </w:rPr>
        <w:t xml:space="preserve">. </w:t>
      </w:r>
    </w:p>
    <w:p w14:paraId="1EC1BA07" w14:textId="77777777" w:rsidR="004466AE" w:rsidRPr="00DD7626" w:rsidRDefault="004466AE" w:rsidP="004466AE">
      <w:pPr>
        <w:pStyle w:val="a7"/>
        <w:spacing w:after="0"/>
        <w:ind w:firstLine="709"/>
        <w:jc w:val="both"/>
        <w:rPr>
          <w:szCs w:val="28"/>
        </w:rPr>
      </w:pPr>
      <w:proofErr w:type="spellStart"/>
      <w:r w:rsidRPr="00DD7626">
        <w:rPr>
          <w:szCs w:val="28"/>
        </w:rPr>
        <w:t>Історичні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форми</w:t>
      </w:r>
      <w:proofErr w:type="spellEnd"/>
      <w:r w:rsidRPr="00DD7626">
        <w:rPr>
          <w:szCs w:val="28"/>
        </w:rPr>
        <w:t xml:space="preserve"> практичного та духовного </w:t>
      </w:r>
      <w:proofErr w:type="spellStart"/>
      <w:r w:rsidRPr="00DD7626">
        <w:rPr>
          <w:szCs w:val="28"/>
        </w:rPr>
        <w:t>оволодіння</w:t>
      </w:r>
      <w:proofErr w:type="spellEnd"/>
      <w:r w:rsidRPr="00DD7626">
        <w:rPr>
          <w:szCs w:val="28"/>
        </w:rPr>
        <w:t xml:space="preserve"> природою. </w:t>
      </w:r>
      <w:proofErr w:type="spellStart"/>
      <w:r w:rsidRPr="00DD7626">
        <w:rPr>
          <w:szCs w:val="28"/>
        </w:rPr>
        <w:t>Структурні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елементи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естетичної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свідомості</w:t>
      </w:r>
      <w:proofErr w:type="spellEnd"/>
      <w:r w:rsidRPr="00DD7626">
        <w:rPr>
          <w:szCs w:val="28"/>
        </w:rPr>
        <w:t>.</w:t>
      </w:r>
    </w:p>
    <w:p w14:paraId="090A57B8" w14:textId="77777777" w:rsidR="004466AE" w:rsidRPr="00DD7626" w:rsidRDefault="004466AE" w:rsidP="004466AE">
      <w:pPr>
        <w:ind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  <w:u w:val="single"/>
        </w:rPr>
        <w:t>Естетичне</w:t>
      </w:r>
      <w:proofErr w:type="spellEnd"/>
      <w:r w:rsidRPr="00DD7626">
        <w:rPr>
          <w:szCs w:val="28"/>
          <w:u w:val="single"/>
        </w:rPr>
        <w:t xml:space="preserve"> </w:t>
      </w:r>
      <w:proofErr w:type="spellStart"/>
      <w:r w:rsidRPr="00DD7626">
        <w:rPr>
          <w:szCs w:val="28"/>
          <w:u w:val="single"/>
        </w:rPr>
        <w:t>почуття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специфічна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емоціональна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здатність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людини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Естетичний</w:t>
      </w:r>
      <w:proofErr w:type="spellEnd"/>
      <w:r w:rsidRPr="00DD7626">
        <w:rPr>
          <w:szCs w:val="28"/>
          <w:u w:val="single"/>
        </w:rPr>
        <w:t xml:space="preserve"> смак</w:t>
      </w:r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здатність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судження</w:t>
      </w:r>
      <w:proofErr w:type="spellEnd"/>
      <w:r w:rsidRPr="00DD7626">
        <w:rPr>
          <w:szCs w:val="28"/>
        </w:rPr>
        <w:t xml:space="preserve"> про </w:t>
      </w:r>
      <w:proofErr w:type="spellStart"/>
      <w:r w:rsidRPr="00DD7626">
        <w:rPr>
          <w:szCs w:val="28"/>
        </w:rPr>
        <w:t>естетичні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цінності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Естетичний</w:t>
      </w:r>
      <w:proofErr w:type="spellEnd"/>
      <w:r w:rsidRPr="00DD7626">
        <w:rPr>
          <w:szCs w:val="28"/>
          <w:u w:val="single"/>
        </w:rPr>
        <w:t xml:space="preserve"> </w:t>
      </w:r>
      <w:proofErr w:type="spellStart"/>
      <w:r w:rsidRPr="00DD7626">
        <w:rPr>
          <w:szCs w:val="28"/>
          <w:u w:val="single"/>
        </w:rPr>
        <w:t>ідеал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уявлення</w:t>
      </w:r>
      <w:proofErr w:type="spellEnd"/>
      <w:r w:rsidRPr="00DD7626">
        <w:rPr>
          <w:szCs w:val="28"/>
        </w:rPr>
        <w:t xml:space="preserve"> про </w:t>
      </w:r>
      <w:proofErr w:type="spellStart"/>
      <w:r w:rsidRPr="00DD7626">
        <w:rPr>
          <w:szCs w:val="28"/>
        </w:rPr>
        <w:t>досконалість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Естетичні</w:t>
      </w:r>
      <w:proofErr w:type="spellEnd"/>
      <w:r w:rsidRPr="00DD7626">
        <w:rPr>
          <w:szCs w:val="28"/>
          <w:u w:val="single"/>
        </w:rPr>
        <w:t xml:space="preserve"> погляди й </w:t>
      </w:r>
      <w:proofErr w:type="spellStart"/>
      <w:r w:rsidRPr="00DD7626">
        <w:rPr>
          <w:szCs w:val="28"/>
          <w:u w:val="single"/>
        </w:rPr>
        <w:t>теорії</w:t>
      </w:r>
      <w:proofErr w:type="spellEnd"/>
      <w:r w:rsidRPr="00DD7626">
        <w:rPr>
          <w:szCs w:val="28"/>
        </w:rPr>
        <w:t xml:space="preserve">. </w:t>
      </w:r>
    </w:p>
    <w:p w14:paraId="6CD3D1A8" w14:textId="77777777" w:rsidR="004466AE" w:rsidRPr="00DD7626" w:rsidRDefault="004466AE" w:rsidP="004466AE">
      <w:pPr>
        <w:ind w:firstLine="709"/>
        <w:jc w:val="both"/>
        <w:rPr>
          <w:szCs w:val="28"/>
        </w:rPr>
      </w:pPr>
      <w:proofErr w:type="spellStart"/>
      <w:r w:rsidRPr="00DD7626">
        <w:rPr>
          <w:szCs w:val="28"/>
        </w:rPr>
        <w:t>Категорії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філософські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естетичні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принципи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класифікації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Категорія</w:t>
      </w:r>
      <w:proofErr w:type="spellEnd"/>
      <w:r w:rsidRPr="00DD7626">
        <w:rPr>
          <w:szCs w:val="28"/>
          <w:u w:val="single"/>
        </w:rPr>
        <w:t xml:space="preserve"> “</w:t>
      </w:r>
      <w:proofErr w:type="spellStart"/>
      <w:r w:rsidRPr="00DD7626">
        <w:rPr>
          <w:szCs w:val="28"/>
          <w:u w:val="single"/>
        </w:rPr>
        <w:t>естетичне</w:t>
      </w:r>
      <w:proofErr w:type="spellEnd"/>
      <w:r w:rsidRPr="00DD7626">
        <w:rPr>
          <w:szCs w:val="28"/>
          <w:u w:val="single"/>
        </w:rPr>
        <w:t>”</w:t>
      </w:r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найбільш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загальна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категорія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естетики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Міра</w:t>
      </w:r>
      <w:proofErr w:type="spellEnd"/>
      <w:r w:rsidRPr="00DD7626">
        <w:rPr>
          <w:szCs w:val="28"/>
          <w:u w:val="single"/>
        </w:rPr>
        <w:t xml:space="preserve"> та </w:t>
      </w:r>
      <w:proofErr w:type="spellStart"/>
      <w:r w:rsidRPr="00DD7626">
        <w:rPr>
          <w:szCs w:val="28"/>
          <w:u w:val="single"/>
        </w:rPr>
        <w:t>гармонія</w:t>
      </w:r>
      <w:proofErr w:type="spellEnd"/>
      <w:r w:rsidRPr="00DD7626">
        <w:rPr>
          <w:szCs w:val="28"/>
        </w:rPr>
        <w:t xml:space="preserve"> як лад, </w:t>
      </w:r>
      <w:proofErr w:type="spellStart"/>
      <w:r w:rsidRPr="00DD7626">
        <w:rPr>
          <w:szCs w:val="28"/>
        </w:rPr>
        <w:t>цілісність</w:t>
      </w:r>
      <w:proofErr w:type="spellEnd"/>
      <w:r w:rsidRPr="00DD7626">
        <w:rPr>
          <w:szCs w:val="28"/>
        </w:rPr>
        <w:t xml:space="preserve">, </w:t>
      </w:r>
      <w:proofErr w:type="spellStart"/>
      <w:r w:rsidRPr="00DD7626">
        <w:rPr>
          <w:szCs w:val="28"/>
        </w:rPr>
        <w:t>досконалість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Категорія</w:t>
      </w:r>
      <w:proofErr w:type="spellEnd"/>
      <w:r w:rsidRPr="00DD7626">
        <w:rPr>
          <w:szCs w:val="28"/>
          <w:u w:val="single"/>
        </w:rPr>
        <w:t xml:space="preserve"> прекрасного</w:t>
      </w:r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Історичний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розвиток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поглядів</w:t>
      </w:r>
      <w:proofErr w:type="spellEnd"/>
      <w:r w:rsidRPr="00DD7626">
        <w:rPr>
          <w:szCs w:val="28"/>
        </w:rPr>
        <w:t xml:space="preserve"> на </w:t>
      </w:r>
      <w:proofErr w:type="spellStart"/>
      <w:r w:rsidRPr="00DD7626">
        <w:rPr>
          <w:szCs w:val="28"/>
        </w:rPr>
        <w:t>прекрасне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Піднесене</w:t>
      </w:r>
      <w:proofErr w:type="spellEnd"/>
      <w:r w:rsidRPr="00DD7626">
        <w:rPr>
          <w:szCs w:val="28"/>
        </w:rPr>
        <w:t xml:space="preserve"> – </w:t>
      </w:r>
      <w:proofErr w:type="spellStart"/>
      <w:r w:rsidRPr="00DD7626">
        <w:rPr>
          <w:szCs w:val="28"/>
        </w:rPr>
        <w:t>міжпредметна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категорія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Трагічне</w:t>
      </w:r>
      <w:proofErr w:type="spellEnd"/>
      <w:r w:rsidRPr="00DD7626">
        <w:rPr>
          <w:szCs w:val="28"/>
        </w:rPr>
        <w:t xml:space="preserve"> як </w:t>
      </w:r>
      <w:proofErr w:type="spellStart"/>
      <w:r w:rsidRPr="00DD7626">
        <w:rPr>
          <w:szCs w:val="28"/>
        </w:rPr>
        <w:t>вираження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суперечності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між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необхідністю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неможливістю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її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втілення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  <w:u w:val="single"/>
        </w:rPr>
        <w:t>Категорія</w:t>
      </w:r>
      <w:proofErr w:type="spellEnd"/>
      <w:r w:rsidRPr="00DD7626">
        <w:rPr>
          <w:szCs w:val="28"/>
          <w:u w:val="single"/>
        </w:rPr>
        <w:t xml:space="preserve"> </w:t>
      </w:r>
      <w:proofErr w:type="spellStart"/>
      <w:r w:rsidRPr="00DD7626">
        <w:rPr>
          <w:szCs w:val="28"/>
          <w:u w:val="single"/>
        </w:rPr>
        <w:t>комічного</w:t>
      </w:r>
      <w:proofErr w:type="spellEnd"/>
      <w:r w:rsidRPr="00DD7626">
        <w:rPr>
          <w:szCs w:val="28"/>
        </w:rPr>
        <w:t>.</w:t>
      </w:r>
    </w:p>
    <w:p w14:paraId="151F137E" w14:textId="77777777" w:rsidR="004466AE" w:rsidRPr="00DD7626" w:rsidRDefault="004466AE" w:rsidP="004466AE">
      <w:pPr>
        <w:pStyle w:val="3"/>
        <w:ind w:left="0" w:firstLine="709"/>
        <w:rPr>
          <w:szCs w:val="28"/>
        </w:rPr>
      </w:pPr>
      <w:r w:rsidRPr="00DD7626">
        <w:rPr>
          <w:szCs w:val="28"/>
        </w:rPr>
        <w:t xml:space="preserve">Мистецтво як універсальна форма пізнання, відображення та оцінки явищ дійсності. Теорії походження мистецтва. </w:t>
      </w:r>
    </w:p>
    <w:p w14:paraId="643B8D2E" w14:textId="77777777" w:rsidR="004466AE" w:rsidRPr="00DD7626" w:rsidRDefault="004466AE" w:rsidP="004466AE">
      <w:pPr>
        <w:ind w:firstLine="709"/>
        <w:jc w:val="center"/>
        <w:rPr>
          <w:b/>
          <w:szCs w:val="28"/>
          <w:lang w:val="uk-UA"/>
        </w:rPr>
      </w:pPr>
    </w:p>
    <w:p w14:paraId="5BA417B1" w14:textId="77777777" w:rsidR="004466AE" w:rsidRPr="00DD7626" w:rsidRDefault="004466AE" w:rsidP="004466AE">
      <w:pPr>
        <w:ind w:firstLine="709"/>
        <w:jc w:val="center"/>
        <w:rPr>
          <w:b/>
          <w:szCs w:val="28"/>
          <w:lang w:val="uk-UA"/>
        </w:rPr>
      </w:pPr>
      <w:r w:rsidRPr="00DD7626">
        <w:rPr>
          <w:b/>
          <w:szCs w:val="28"/>
        </w:rPr>
        <w:t xml:space="preserve">Тема </w:t>
      </w:r>
      <w:r w:rsidRPr="00DD7626">
        <w:rPr>
          <w:b/>
          <w:szCs w:val="28"/>
          <w:lang w:val="uk-UA"/>
        </w:rPr>
        <w:t>2</w:t>
      </w:r>
      <w:r w:rsidRPr="00DD7626">
        <w:rPr>
          <w:b/>
          <w:szCs w:val="28"/>
        </w:rPr>
        <w:t xml:space="preserve">. </w:t>
      </w:r>
      <w:proofErr w:type="spellStart"/>
      <w:r w:rsidRPr="00DD7626">
        <w:rPr>
          <w:b/>
          <w:szCs w:val="28"/>
        </w:rPr>
        <w:t>Естетика</w:t>
      </w:r>
      <w:proofErr w:type="spellEnd"/>
      <w:r w:rsidRPr="00DD7626">
        <w:rPr>
          <w:b/>
          <w:szCs w:val="28"/>
        </w:rPr>
        <w:t xml:space="preserve"> та </w:t>
      </w:r>
      <w:proofErr w:type="spellStart"/>
      <w:r w:rsidRPr="00DD7626">
        <w:rPr>
          <w:b/>
          <w:szCs w:val="28"/>
        </w:rPr>
        <w:t>питання</w:t>
      </w:r>
      <w:proofErr w:type="spellEnd"/>
      <w:r w:rsidRPr="00DD7626">
        <w:rPr>
          <w:b/>
          <w:szCs w:val="28"/>
          <w:lang w:val="uk-UA"/>
        </w:rPr>
        <w:t xml:space="preserve"> </w:t>
      </w:r>
      <w:proofErr w:type="spellStart"/>
      <w:r w:rsidRPr="00DD7626">
        <w:rPr>
          <w:b/>
          <w:szCs w:val="28"/>
        </w:rPr>
        <w:t>художньої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творчості</w:t>
      </w:r>
      <w:proofErr w:type="spellEnd"/>
    </w:p>
    <w:p w14:paraId="412DD66A" w14:textId="77777777" w:rsidR="004466AE" w:rsidRPr="00DD7626" w:rsidRDefault="004466AE" w:rsidP="004466AE">
      <w:pPr>
        <w:ind w:firstLine="709"/>
        <w:jc w:val="center"/>
        <w:rPr>
          <w:b/>
          <w:szCs w:val="28"/>
          <w:lang w:val="uk-UA"/>
        </w:rPr>
      </w:pPr>
      <w:proofErr w:type="spellStart"/>
      <w:r w:rsidRPr="00DD7626">
        <w:rPr>
          <w:b/>
          <w:szCs w:val="28"/>
        </w:rPr>
        <w:t>Зміст</w:t>
      </w:r>
      <w:proofErr w:type="spellEnd"/>
      <w:r w:rsidRPr="00DD7626">
        <w:rPr>
          <w:b/>
          <w:szCs w:val="28"/>
        </w:rPr>
        <w:t xml:space="preserve"> і форма </w:t>
      </w:r>
      <w:proofErr w:type="spellStart"/>
      <w:r w:rsidRPr="00DD7626">
        <w:rPr>
          <w:b/>
          <w:szCs w:val="28"/>
        </w:rPr>
        <w:t>твору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мистецтва</w:t>
      </w:r>
      <w:proofErr w:type="spellEnd"/>
      <w:r w:rsidRPr="00DD7626">
        <w:rPr>
          <w:b/>
          <w:szCs w:val="28"/>
          <w:lang w:val="uk-UA"/>
        </w:rPr>
        <w:t>.</w:t>
      </w:r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Види</w:t>
      </w:r>
      <w:proofErr w:type="spellEnd"/>
      <w:r w:rsidRPr="00DD7626">
        <w:rPr>
          <w:b/>
          <w:szCs w:val="28"/>
        </w:rPr>
        <w:t xml:space="preserve"> </w:t>
      </w:r>
      <w:proofErr w:type="spellStart"/>
      <w:r w:rsidRPr="00DD7626">
        <w:rPr>
          <w:b/>
          <w:szCs w:val="28"/>
        </w:rPr>
        <w:t>мистецтва</w:t>
      </w:r>
      <w:proofErr w:type="spellEnd"/>
    </w:p>
    <w:p w14:paraId="168776AE" w14:textId="77777777" w:rsidR="004466AE" w:rsidRPr="00DD7626" w:rsidRDefault="004466AE" w:rsidP="00E65E7C">
      <w:pPr>
        <w:ind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</w:rPr>
        <w:t>Процес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формування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художньо</w:t>
      </w:r>
      <w:proofErr w:type="spellEnd"/>
      <w:r w:rsidRPr="00DD7626">
        <w:rPr>
          <w:szCs w:val="28"/>
        </w:rPr>
        <w:t xml:space="preserve">-образного </w:t>
      </w:r>
      <w:proofErr w:type="spellStart"/>
      <w:r w:rsidRPr="00DD7626">
        <w:rPr>
          <w:szCs w:val="28"/>
        </w:rPr>
        <w:t>мислення</w:t>
      </w:r>
      <w:proofErr w:type="spellEnd"/>
      <w:r w:rsidRPr="00DD7626">
        <w:rPr>
          <w:szCs w:val="28"/>
        </w:rPr>
        <w:t xml:space="preserve"> у </w:t>
      </w:r>
      <w:proofErr w:type="spellStart"/>
      <w:r w:rsidRPr="00DD7626">
        <w:rPr>
          <w:szCs w:val="28"/>
        </w:rPr>
        <w:t>первісної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людини</w:t>
      </w:r>
      <w:proofErr w:type="spellEnd"/>
      <w:r w:rsidRPr="00DD7626">
        <w:rPr>
          <w:szCs w:val="28"/>
        </w:rPr>
        <w:t xml:space="preserve">. Проблема </w:t>
      </w:r>
      <w:proofErr w:type="spellStart"/>
      <w:r w:rsidRPr="00DD7626">
        <w:rPr>
          <w:szCs w:val="28"/>
        </w:rPr>
        <w:t>творчості</w:t>
      </w:r>
      <w:proofErr w:type="spellEnd"/>
      <w:r w:rsidRPr="00DD7626">
        <w:rPr>
          <w:szCs w:val="28"/>
        </w:rPr>
        <w:t xml:space="preserve"> в античному </w:t>
      </w:r>
      <w:proofErr w:type="spellStart"/>
      <w:r w:rsidRPr="00DD7626">
        <w:rPr>
          <w:szCs w:val="28"/>
        </w:rPr>
        <w:t>світогляді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Мистецтво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умовах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жорсткої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регламентації</w:t>
      </w:r>
      <w:proofErr w:type="spellEnd"/>
      <w:r w:rsidRPr="00DD7626">
        <w:rPr>
          <w:szCs w:val="28"/>
        </w:rPr>
        <w:t xml:space="preserve">: </w:t>
      </w:r>
      <w:proofErr w:type="spellStart"/>
      <w:r w:rsidRPr="00DD7626">
        <w:rPr>
          <w:szCs w:val="28"/>
        </w:rPr>
        <w:t>компаративний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аналіз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системи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канонів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Античності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Середньовіччя</w:t>
      </w:r>
      <w:proofErr w:type="spellEnd"/>
      <w:r w:rsidRPr="00DD7626">
        <w:rPr>
          <w:szCs w:val="28"/>
        </w:rPr>
        <w:t xml:space="preserve">. Проблема </w:t>
      </w:r>
      <w:proofErr w:type="spellStart"/>
      <w:r w:rsidRPr="00DD7626">
        <w:rPr>
          <w:szCs w:val="28"/>
        </w:rPr>
        <w:t>традиції</w:t>
      </w:r>
      <w:proofErr w:type="spellEnd"/>
      <w:r w:rsidRPr="00DD7626">
        <w:rPr>
          <w:szCs w:val="28"/>
        </w:rPr>
        <w:t xml:space="preserve"> та новаторства в </w:t>
      </w:r>
      <w:proofErr w:type="spellStart"/>
      <w:r w:rsidRPr="00DD7626">
        <w:rPr>
          <w:szCs w:val="28"/>
        </w:rPr>
        <w:t>мистецтві</w:t>
      </w:r>
      <w:proofErr w:type="spellEnd"/>
      <w:r w:rsidRPr="00DD7626">
        <w:rPr>
          <w:szCs w:val="28"/>
        </w:rPr>
        <w:t xml:space="preserve">. Нове </w:t>
      </w:r>
      <w:proofErr w:type="spellStart"/>
      <w:r w:rsidRPr="00DD7626">
        <w:rPr>
          <w:szCs w:val="28"/>
        </w:rPr>
        <w:t>розуміння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 в добу </w:t>
      </w:r>
      <w:proofErr w:type="spellStart"/>
      <w:r w:rsidRPr="00DD7626">
        <w:rPr>
          <w:szCs w:val="28"/>
        </w:rPr>
        <w:t>Ренесансу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Виникнення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художньої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освіти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художньої</w:t>
      </w:r>
      <w:proofErr w:type="spellEnd"/>
      <w:r w:rsidRPr="00DD7626">
        <w:rPr>
          <w:szCs w:val="28"/>
        </w:rPr>
        <w:t xml:space="preserve"> критики. </w:t>
      </w:r>
      <w:proofErr w:type="spellStart"/>
      <w:r w:rsidRPr="00DD7626">
        <w:rPr>
          <w:szCs w:val="28"/>
        </w:rPr>
        <w:t>Поняття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професійного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доби</w:t>
      </w:r>
      <w:proofErr w:type="spellEnd"/>
      <w:r w:rsidRPr="00DD7626">
        <w:rPr>
          <w:szCs w:val="28"/>
        </w:rPr>
        <w:t xml:space="preserve"> Нового часу. </w:t>
      </w:r>
      <w:proofErr w:type="spellStart"/>
      <w:r w:rsidRPr="00DD7626">
        <w:rPr>
          <w:szCs w:val="28"/>
        </w:rPr>
        <w:t>Сучасне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розуміння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Масове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елітарне</w:t>
      </w:r>
      <w:proofErr w:type="spellEnd"/>
      <w:r w:rsidRPr="00DD7626">
        <w:rPr>
          <w:szCs w:val="28"/>
        </w:rPr>
        <w:t xml:space="preserve"> в </w:t>
      </w:r>
      <w:proofErr w:type="spellStart"/>
      <w:r w:rsidRPr="00DD7626">
        <w:rPr>
          <w:szCs w:val="28"/>
        </w:rPr>
        <w:t>мистецтві</w:t>
      </w:r>
      <w:proofErr w:type="spellEnd"/>
      <w:r w:rsidRPr="00DD7626">
        <w:rPr>
          <w:szCs w:val="28"/>
        </w:rPr>
        <w:t>.</w:t>
      </w:r>
    </w:p>
    <w:p w14:paraId="65E0A057" w14:textId="77777777" w:rsidR="004466AE" w:rsidRPr="00DD7626" w:rsidRDefault="004466AE" w:rsidP="00E65E7C">
      <w:pPr>
        <w:ind w:firstLine="709"/>
        <w:jc w:val="both"/>
        <w:rPr>
          <w:szCs w:val="28"/>
        </w:rPr>
      </w:pPr>
      <w:proofErr w:type="spellStart"/>
      <w:r w:rsidRPr="00DD7626">
        <w:rPr>
          <w:szCs w:val="28"/>
        </w:rPr>
        <w:t>Творчість</w:t>
      </w:r>
      <w:proofErr w:type="spellEnd"/>
      <w:r w:rsidRPr="00DD7626">
        <w:rPr>
          <w:szCs w:val="28"/>
        </w:rPr>
        <w:t xml:space="preserve"> – предмет </w:t>
      </w:r>
      <w:proofErr w:type="spellStart"/>
      <w:r w:rsidRPr="00DD7626">
        <w:rPr>
          <w:szCs w:val="28"/>
        </w:rPr>
        <w:t>міждисциплінарних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досліджень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Професійна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етика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митця</w:t>
      </w:r>
      <w:proofErr w:type="spellEnd"/>
      <w:r w:rsidRPr="00DD7626">
        <w:rPr>
          <w:szCs w:val="28"/>
        </w:rPr>
        <w:t>.</w:t>
      </w:r>
    </w:p>
    <w:p w14:paraId="75740D1B" w14:textId="77777777" w:rsidR="004466AE" w:rsidRPr="00DD7626" w:rsidRDefault="004466AE" w:rsidP="00E65E7C">
      <w:pPr>
        <w:ind w:firstLine="709"/>
        <w:jc w:val="both"/>
        <w:rPr>
          <w:szCs w:val="28"/>
          <w:lang w:val="uk-UA"/>
        </w:rPr>
      </w:pPr>
      <w:proofErr w:type="spellStart"/>
      <w:r w:rsidRPr="00DD7626">
        <w:rPr>
          <w:szCs w:val="28"/>
        </w:rPr>
        <w:t>Принципи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систематизації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класифікації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 за видами. Систематика </w:t>
      </w:r>
      <w:proofErr w:type="spellStart"/>
      <w:r w:rsidRPr="00DD7626">
        <w:rPr>
          <w:szCs w:val="28"/>
        </w:rPr>
        <w:t>художніх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кодів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знакових</w:t>
      </w:r>
      <w:proofErr w:type="spellEnd"/>
      <w:r w:rsidRPr="00DD7626">
        <w:rPr>
          <w:szCs w:val="28"/>
        </w:rPr>
        <w:t xml:space="preserve"> структур </w:t>
      </w:r>
      <w:proofErr w:type="spellStart"/>
      <w:r w:rsidRPr="00DD7626">
        <w:rPr>
          <w:szCs w:val="28"/>
        </w:rPr>
        <w:t>різних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видів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. Система </w:t>
      </w:r>
      <w:proofErr w:type="spellStart"/>
      <w:r w:rsidRPr="00DD7626">
        <w:rPr>
          <w:szCs w:val="28"/>
        </w:rPr>
        <w:t>мистецтв</w:t>
      </w:r>
      <w:proofErr w:type="spellEnd"/>
      <w:r w:rsidRPr="00DD7626">
        <w:rPr>
          <w:szCs w:val="28"/>
        </w:rPr>
        <w:t xml:space="preserve"> за Гегелем. </w:t>
      </w:r>
      <w:proofErr w:type="spellStart"/>
      <w:r w:rsidRPr="00DD7626">
        <w:rPr>
          <w:szCs w:val="28"/>
        </w:rPr>
        <w:t>Поняття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класичних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мистецтв</w:t>
      </w:r>
      <w:proofErr w:type="spellEnd"/>
      <w:r w:rsidRPr="00DD7626">
        <w:rPr>
          <w:szCs w:val="28"/>
        </w:rPr>
        <w:t xml:space="preserve">. </w:t>
      </w:r>
      <w:proofErr w:type="spellStart"/>
      <w:r w:rsidRPr="00DD7626">
        <w:rPr>
          <w:szCs w:val="28"/>
        </w:rPr>
        <w:t>Мистецтва</w:t>
      </w:r>
      <w:proofErr w:type="spellEnd"/>
      <w:r w:rsidRPr="00DD7626">
        <w:rPr>
          <w:szCs w:val="28"/>
        </w:rPr>
        <w:t xml:space="preserve"> </w:t>
      </w:r>
      <w:proofErr w:type="spellStart"/>
      <w:r w:rsidRPr="00DD7626">
        <w:rPr>
          <w:szCs w:val="28"/>
        </w:rPr>
        <w:t>первинні</w:t>
      </w:r>
      <w:proofErr w:type="spellEnd"/>
      <w:r w:rsidRPr="00DD7626">
        <w:rPr>
          <w:szCs w:val="28"/>
        </w:rPr>
        <w:t xml:space="preserve"> та </w:t>
      </w:r>
      <w:proofErr w:type="spellStart"/>
      <w:r w:rsidRPr="00DD7626">
        <w:rPr>
          <w:szCs w:val="28"/>
        </w:rPr>
        <w:t>вторинні</w:t>
      </w:r>
      <w:proofErr w:type="spellEnd"/>
      <w:r w:rsidRPr="00DD7626">
        <w:rPr>
          <w:szCs w:val="28"/>
        </w:rPr>
        <w:t xml:space="preserve"> (</w:t>
      </w:r>
      <w:proofErr w:type="spellStart"/>
      <w:r w:rsidRPr="00DD7626">
        <w:rPr>
          <w:szCs w:val="28"/>
        </w:rPr>
        <w:t>виконавські</w:t>
      </w:r>
      <w:proofErr w:type="spellEnd"/>
      <w:r w:rsidRPr="00DD7626">
        <w:rPr>
          <w:szCs w:val="28"/>
        </w:rPr>
        <w:t xml:space="preserve">). </w:t>
      </w:r>
    </w:p>
    <w:p w14:paraId="0027CD68" w14:textId="77777777" w:rsidR="004466AE" w:rsidRPr="00DD7626" w:rsidRDefault="004466AE" w:rsidP="00E65E7C">
      <w:pPr>
        <w:pStyle w:val="21"/>
        <w:spacing w:after="0" w:line="240" w:lineRule="auto"/>
        <w:ind w:left="0" w:firstLine="709"/>
        <w:jc w:val="both"/>
        <w:rPr>
          <w:szCs w:val="28"/>
          <w:lang w:val="uk-UA"/>
        </w:rPr>
      </w:pPr>
      <w:r w:rsidRPr="00DD7626">
        <w:rPr>
          <w:szCs w:val="28"/>
          <w:lang w:val="uk-UA"/>
        </w:rPr>
        <w:t xml:space="preserve">Види мистецтва, що виникають із розвитком науки і техніки: кінематограф, фотографія, дизайн, телебачення, інтерактивне мистецтво комп’ютерних мереж. Мистецтво в умовах НТР та інформаційного суспільства. </w:t>
      </w:r>
    </w:p>
    <w:p w14:paraId="11FFC75B" w14:textId="77777777" w:rsidR="004466AE" w:rsidRPr="00DD7626" w:rsidRDefault="004466AE" w:rsidP="00E65E7C">
      <w:pPr>
        <w:ind w:firstLine="709"/>
        <w:jc w:val="both"/>
        <w:rPr>
          <w:szCs w:val="28"/>
          <w:lang w:val="uk-UA"/>
        </w:rPr>
      </w:pPr>
    </w:p>
    <w:p w14:paraId="1C8FA6DC" w14:textId="77777777" w:rsidR="002563A1" w:rsidRPr="00DD7626" w:rsidRDefault="002563A1" w:rsidP="0054438B">
      <w:pPr>
        <w:rPr>
          <w:szCs w:val="28"/>
          <w:lang w:val="uk-UA"/>
        </w:rPr>
      </w:pPr>
      <w:r w:rsidRPr="00DD7626">
        <w:rPr>
          <w:szCs w:val="28"/>
          <w:lang w:val="uk-UA"/>
        </w:rPr>
        <w:tab/>
      </w:r>
    </w:p>
    <w:p w14:paraId="4E00FBA0" w14:textId="77777777" w:rsidR="002563A1" w:rsidRPr="00DD7626" w:rsidRDefault="002563A1" w:rsidP="0054438B">
      <w:pPr>
        <w:rPr>
          <w:szCs w:val="28"/>
          <w:lang w:val="uk-UA"/>
        </w:rPr>
      </w:pPr>
    </w:p>
    <w:p w14:paraId="16C213E7" w14:textId="77777777" w:rsidR="002563A1" w:rsidRPr="00DD7626" w:rsidRDefault="002563A1" w:rsidP="0054438B">
      <w:pPr>
        <w:rPr>
          <w:szCs w:val="28"/>
          <w:lang w:val="uk-UA"/>
        </w:rPr>
      </w:pPr>
    </w:p>
    <w:p w14:paraId="2E82322D" w14:textId="77777777" w:rsidR="002563A1" w:rsidRPr="00DD7626" w:rsidRDefault="002563A1" w:rsidP="0054438B">
      <w:pPr>
        <w:rPr>
          <w:szCs w:val="28"/>
          <w:lang w:val="uk-UA"/>
        </w:rPr>
      </w:pPr>
    </w:p>
    <w:p w14:paraId="53CBB719" w14:textId="77777777" w:rsidR="002563A1" w:rsidRPr="00DD7626" w:rsidRDefault="002563A1" w:rsidP="0054438B">
      <w:pPr>
        <w:rPr>
          <w:szCs w:val="28"/>
          <w:lang w:val="uk-UA"/>
        </w:rPr>
      </w:pPr>
    </w:p>
    <w:p w14:paraId="493C1040" w14:textId="77777777" w:rsidR="002563A1" w:rsidRPr="00DD7626" w:rsidRDefault="002563A1" w:rsidP="0054438B">
      <w:pPr>
        <w:rPr>
          <w:szCs w:val="28"/>
          <w:lang w:val="uk-UA"/>
        </w:rPr>
      </w:pPr>
    </w:p>
    <w:sectPr w:rsidR="002563A1" w:rsidRPr="00DD7626" w:rsidSect="00DF4E54">
      <w:footerReference w:type="even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887" w14:textId="77777777" w:rsidR="000D0855" w:rsidRDefault="000D0855">
      <w:r>
        <w:separator/>
      </w:r>
    </w:p>
  </w:endnote>
  <w:endnote w:type="continuationSeparator" w:id="0">
    <w:p w14:paraId="795756DF" w14:textId="77777777" w:rsidR="000D0855" w:rsidRDefault="000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DB39" w14:textId="77777777" w:rsidR="00EB58B8" w:rsidRDefault="00165A79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B58B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60F81D" w14:textId="77777777" w:rsidR="00EB58B8" w:rsidRDefault="00EB58B8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5D21" w14:textId="77777777" w:rsidR="00EB58B8" w:rsidRPr="001B4F74" w:rsidRDefault="00165A79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="00EB58B8"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CC486F">
      <w:rPr>
        <w:rStyle w:val="a4"/>
        <w:noProof/>
        <w:sz w:val="24"/>
      </w:rPr>
      <w:t>12</w:t>
    </w:r>
    <w:r w:rsidRPr="001B4F74">
      <w:rPr>
        <w:rStyle w:val="a4"/>
        <w:sz w:val="24"/>
      </w:rPr>
      <w:fldChar w:fldCharType="end"/>
    </w:r>
  </w:p>
  <w:p w14:paraId="33EA79DB" w14:textId="77777777" w:rsidR="00EB58B8" w:rsidRDefault="00EB58B8" w:rsidP="0064649F">
    <w:pPr>
      <w:pStyle w:val="a3"/>
      <w:framePr w:wrap="around" w:vAnchor="text" w:hAnchor="margin" w:xAlign="right" w:y="1"/>
      <w:rPr>
        <w:rStyle w:val="a4"/>
      </w:rPr>
    </w:pPr>
  </w:p>
  <w:p w14:paraId="4551893F" w14:textId="77777777" w:rsidR="00EB58B8" w:rsidRDefault="00EB58B8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66A2" w14:textId="77777777" w:rsidR="000D0855" w:rsidRDefault="000D0855">
      <w:r>
        <w:separator/>
      </w:r>
    </w:p>
  </w:footnote>
  <w:footnote w:type="continuationSeparator" w:id="0">
    <w:p w14:paraId="6AFA5384" w14:textId="77777777" w:rsidR="000D0855" w:rsidRDefault="000D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8815D8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AE93309"/>
    <w:multiLevelType w:val="hybridMultilevel"/>
    <w:tmpl w:val="27626352"/>
    <w:lvl w:ilvl="0" w:tplc="230874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B2A4F"/>
    <w:multiLevelType w:val="hybridMultilevel"/>
    <w:tmpl w:val="BA2E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78B"/>
    <w:multiLevelType w:val="hybridMultilevel"/>
    <w:tmpl w:val="6ADE3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400D"/>
    <w:multiLevelType w:val="hybridMultilevel"/>
    <w:tmpl w:val="4808B5E8"/>
    <w:lvl w:ilvl="0" w:tplc="52DA0E5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0D41"/>
    <w:multiLevelType w:val="hybridMultilevel"/>
    <w:tmpl w:val="7430B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5582B"/>
    <w:multiLevelType w:val="hybridMultilevel"/>
    <w:tmpl w:val="17404280"/>
    <w:lvl w:ilvl="0" w:tplc="585C1806">
      <w:start w:val="16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0D34DB"/>
    <w:multiLevelType w:val="hybridMultilevel"/>
    <w:tmpl w:val="B2086616"/>
    <w:lvl w:ilvl="0" w:tplc="846E015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B2B1A"/>
    <w:multiLevelType w:val="hybridMultilevel"/>
    <w:tmpl w:val="B2749CBA"/>
    <w:lvl w:ilvl="0" w:tplc="B7B070B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7C40"/>
    <w:multiLevelType w:val="hybridMultilevel"/>
    <w:tmpl w:val="CA523698"/>
    <w:lvl w:ilvl="0" w:tplc="A5B6B45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C3A2D77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6145627"/>
    <w:multiLevelType w:val="hybridMultilevel"/>
    <w:tmpl w:val="B882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9FE"/>
    <w:multiLevelType w:val="hybridMultilevel"/>
    <w:tmpl w:val="AD1A6A02"/>
    <w:lvl w:ilvl="0" w:tplc="04220001">
      <w:start w:val="1"/>
      <w:numFmt w:val="bullet"/>
      <w:pStyle w:val="LITR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02AC3"/>
    <w:multiLevelType w:val="hybridMultilevel"/>
    <w:tmpl w:val="72083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1A2770B"/>
    <w:multiLevelType w:val="hybridMultilevel"/>
    <w:tmpl w:val="58C0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06F9C"/>
    <w:multiLevelType w:val="hybridMultilevel"/>
    <w:tmpl w:val="12F0E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2438F7"/>
    <w:multiLevelType w:val="hybridMultilevel"/>
    <w:tmpl w:val="39FCD6DA"/>
    <w:lvl w:ilvl="0" w:tplc="1C0EAAF0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F3F"/>
    <w:multiLevelType w:val="hybridMultilevel"/>
    <w:tmpl w:val="57780A3E"/>
    <w:lvl w:ilvl="0" w:tplc="53822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B449C"/>
    <w:multiLevelType w:val="hybridMultilevel"/>
    <w:tmpl w:val="6916096E"/>
    <w:lvl w:ilvl="0" w:tplc="90601942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20967">
    <w:abstractNumId w:val="15"/>
  </w:num>
  <w:num w:numId="2" w16cid:durableId="134373428">
    <w:abstractNumId w:val="8"/>
  </w:num>
  <w:num w:numId="3" w16cid:durableId="1848053435">
    <w:abstractNumId w:val="19"/>
  </w:num>
  <w:num w:numId="4" w16cid:durableId="62145455">
    <w:abstractNumId w:val="5"/>
  </w:num>
  <w:num w:numId="5" w16cid:durableId="1949001758">
    <w:abstractNumId w:val="20"/>
  </w:num>
  <w:num w:numId="6" w16cid:durableId="1771703200">
    <w:abstractNumId w:val="0"/>
  </w:num>
  <w:num w:numId="7" w16cid:durableId="593707727">
    <w:abstractNumId w:val="6"/>
  </w:num>
  <w:num w:numId="8" w16cid:durableId="472984171">
    <w:abstractNumId w:val="11"/>
  </w:num>
  <w:num w:numId="9" w16cid:durableId="1983581606">
    <w:abstractNumId w:val="7"/>
  </w:num>
  <w:num w:numId="10" w16cid:durableId="990403799">
    <w:abstractNumId w:val="17"/>
  </w:num>
  <w:num w:numId="11" w16cid:durableId="1529366141">
    <w:abstractNumId w:val="14"/>
  </w:num>
  <w:num w:numId="12" w16cid:durableId="1231576153">
    <w:abstractNumId w:val="16"/>
  </w:num>
  <w:num w:numId="13" w16cid:durableId="1937253682">
    <w:abstractNumId w:val="1"/>
  </w:num>
  <w:num w:numId="14" w16cid:durableId="1643846677">
    <w:abstractNumId w:val="21"/>
  </w:num>
  <w:num w:numId="15" w16cid:durableId="475031656">
    <w:abstractNumId w:val="2"/>
  </w:num>
  <w:num w:numId="16" w16cid:durableId="627009691">
    <w:abstractNumId w:val="13"/>
  </w:num>
  <w:num w:numId="17" w16cid:durableId="608467906">
    <w:abstractNumId w:val="12"/>
  </w:num>
  <w:num w:numId="18" w16cid:durableId="877084383">
    <w:abstractNumId w:val="9"/>
  </w:num>
  <w:num w:numId="19" w16cid:durableId="1406149619">
    <w:abstractNumId w:val="10"/>
  </w:num>
  <w:num w:numId="20" w16cid:durableId="505902414">
    <w:abstractNumId w:val="18"/>
  </w:num>
  <w:num w:numId="21" w16cid:durableId="613097523">
    <w:abstractNumId w:val="3"/>
  </w:num>
  <w:num w:numId="22" w16cid:durableId="904143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AD"/>
    <w:rsid w:val="000068D3"/>
    <w:rsid w:val="00006A9E"/>
    <w:rsid w:val="000121AA"/>
    <w:rsid w:val="00017780"/>
    <w:rsid w:val="00017989"/>
    <w:rsid w:val="000205EF"/>
    <w:rsid w:val="00020692"/>
    <w:rsid w:val="00021872"/>
    <w:rsid w:val="00025704"/>
    <w:rsid w:val="000277E9"/>
    <w:rsid w:val="00031B5B"/>
    <w:rsid w:val="000342E9"/>
    <w:rsid w:val="0003603F"/>
    <w:rsid w:val="00037CA4"/>
    <w:rsid w:val="00045114"/>
    <w:rsid w:val="00050BCB"/>
    <w:rsid w:val="000542A0"/>
    <w:rsid w:val="0005519B"/>
    <w:rsid w:val="000555B8"/>
    <w:rsid w:val="00060CAD"/>
    <w:rsid w:val="00061244"/>
    <w:rsid w:val="00063652"/>
    <w:rsid w:val="00063E0C"/>
    <w:rsid w:val="000731F5"/>
    <w:rsid w:val="00075791"/>
    <w:rsid w:val="0008654C"/>
    <w:rsid w:val="000A7860"/>
    <w:rsid w:val="000B429F"/>
    <w:rsid w:val="000B7354"/>
    <w:rsid w:val="000C11A7"/>
    <w:rsid w:val="000C4950"/>
    <w:rsid w:val="000D0855"/>
    <w:rsid w:val="000D4A31"/>
    <w:rsid w:val="000E02AE"/>
    <w:rsid w:val="000F2865"/>
    <w:rsid w:val="000F50E3"/>
    <w:rsid w:val="000F5FB3"/>
    <w:rsid w:val="000F778D"/>
    <w:rsid w:val="000F7ECF"/>
    <w:rsid w:val="0010233A"/>
    <w:rsid w:val="00103587"/>
    <w:rsid w:val="00113DA3"/>
    <w:rsid w:val="00114E0F"/>
    <w:rsid w:val="001155BA"/>
    <w:rsid w:val="00120272"/>
    <w:rsid w:val="001220BF"/>
    <w:rsid w:val="00135C28"/>
    <w:rsid w:val="001403E9"/>
    <w:rsid w:val="001410D7"/>
    <w:rsid w:val="00141EEC"/>
    <w:rsid w:val="001421B3"/>
    <w:rsid w:val="001473EA"/>
    <w:rsid w:val="00152147"/>
    <w:rsid w:val="00152DCA"/>
    <w:rsid w:val="001560EA"/>
    <w:rsid w:val="00165A79"/>
    <w:rsid w:val="00171F36"/>
    <w:rsid w:val="00183484"/>
    <w:rsid w:val="00183CB1"/>
    <w:rsid w:val="00192AAA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4269"/>
    <w:rsid w:val="001D686D"/>
    <w:rsid w:val="001E3342"/>
    <w:rsid w:val="001E6573"/>
    <w:rsid w:val="001F56FC"/>
    <w:rsid w:val="001F61FF"/>
    <w:rsid w:val="00203C32"/>
    <w:rsid w:val="0020459E"/>
    <w:rsid w:val="002071DA"/>
    <w:rsid w:val="00216D2D"/>
    <w:rsid w:val="00217D2B"/>
    <w:rsid w:val="00222DF1"/>
    <w:rsid w:val="00223E51"/>
    <w:rsid w:val="00225EA9"/>
    <w:rsid w:val="002329BA"/>
    <w:rsid w:val="00233615"/>
    <w:rsid w:val="002407D0"/>
    <w:rsid w:val="00246D33"/>
    <w:rsid w:val="00250EB8"/>
    <w:rsid w:val="0025334C"/>
    <w:rsid w:val="002563A1"/>
    <w:rsid w:val="00262CC2"/>
    <w:rsid w:val="002737AD"/>
    <w:rsid w:val="00273B58"/>
    <w:rsid w:val="00274079"/>
    <w:rsid w:val="002749C7"/>
    <w:rsid w:val="002834BC"/>
    <w:rsid w:val="002837C6"/>
    <w:rsid w:val="00284308"/>
    <w:rsid w:val="00284F18"/>
    <w:rsid w:val="0028765A"/>
    <w:rsid w:val="00294969"/>
    <w:rsid w:val="00295758"/>
    <w:rsid w:val="002A2747"/>
    <w:rsid w:val="002A3135"/>
    <w:rsid w:val="002A522D"/>
    <w:rsid w:val="002A58EE"/>
    <w:rsid w:val="002A615F"/>
    <w:rsid w:val="002B6BAD"/>
    <w:rsid w:val="002B7D89"/>
    <w:rsid w:val="002C6830"/>
    <w:rsid w:val="002D3A1E"/>
    <w:rsid w:val="002D6706"/>
    <w:rsid w:val="002D7F3B"/>
    <w:rsid w:val="002E655F"/>
    <w:rsid w:val="002F0FE9"/>
    <w:rsid w:val="002F2F9A"/>
    <w:rsid w:val="00300E65"/>
    <w:rsid w:val="003039FB"/>
    <w:rsid w:val="00305361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522"/>
    <w:rsid w:val="00357667"/>
    <w:rsid w:val="00361183"/>
    <w:rsid w:val="003637A1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A7434"/>
    <w:rsid w:val="003B59FD"/>
    <w:rsid w:val="003D3047"/>
    <w:rsid w:val="003D44EB"/>
    <w:rsid w:val="003E2775"/>
    <w:rsid w:val="003E5E56"/>
    <w:rsid w:val="003F1CA5"/>
    <w:rsid w:val="003F537B"/>
    <w:rsid w:val="00403E16"/>
    <w:rsid w:val="00404326"/>
    <w:rsid w:val="004044B5"/>
    <w:rsid w:val="00404A5E"/>
    <w:rsid w:val="00406EA1"/>
    <w:rsid w:val="00412637"/>
    <w:rsid w:val="0042021D"/>
    <w:rsid w:val="00422EFF"/>
    <w:rsid w:val="00425AC6"/>
    <w:rsid w:val="00425D94"/>
    <w:rsid w:val="00426CFA"/>
    <w:rsid w:val="00440B53"/>
    <w:rsid w:val="00445A51"/>
    <w:rsid w:val="004466AE"/>
    <w:rsid w:val="004516A3"/>
    <w:rsid w:val="0045276A"/>
    <w:rsid w:val="004554F7"/>
    <w:rsid w:val="0045779B"/>
    <w:rsid w:val="0046070B"/>
    <w:rsid w:val="00461AFD"/>
    <w:rsid w:val="00464B72"/>
    <w:rsid w:val="00467660"/>
    <w:rsid w:val="0047258F"/>
    <w:rsid w:val="004727EE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3FD5"/>
    <w:rsid w:val="004A5F73"/>
    <w:rsid w:val="004B5083"/>
    <w:rsid w:val="004C2A91"/>
    <w:rsid w:val="004C2EA7"/>
    <w:rsid w:val="004D18F4"/>
    <w:rsid w:val="004D40ED"/>
    <w:rsid w:val="004D5511"/>
    <w:rsid w:val="004E058A"/>
    <w:rsid w:val="004E14E4"/>
    <w:rsid w:val="004E3C53"/>
    <w:rsid w:val="004E4C6E"/>
    <w:rsid w:val="004F386F"/>
    <w:rsid w:val="004F3B80"/>
    <w:rsid w:val="004F5DCC"/>
    <w:rsid w:val="004F693B"/>
    <w:rsid w:val="00500575"/>
    <w:rsid w:val="0050179C"/>
    <w:rsid w:val="00505133"/>
    <w:rsid w:val="00505BD0"/>
    <w:rsid w:val="00510D57"/>
    <w:rsid w:val="0051697E"/>
    <w:rsid w:val="00524279"/>
    <w:rsid w:val="00524572"/>
    <w:rsid w:val="00533855"/>
    <w:rsid w:val="0054264E"/>
    <w:rsid w:val="0054438B"/>
    <w:rsid w:val="00544DA9"/>
    <w:rsid w:val="00550352"/>
    <w:rsid w:val="0055321F"/>
    <w:rsid w:val="00554C86"/>
    <w:rsid w:val="00556D61"/>
    <w:rsid w:val="0055730A"/>
    <w:rsid w:val="00564567"/>
    <w:rsid w:val="00565E5A"/>
    <w:rsid w:val="00574CCF"/>
    <w:rsid w:val="005820D5"/>
    <w:rsid w:val="00585420"/>
    <w:rsid w:val="005858F2"/>
    <w:rsid w:val="00587D90"/>
    <w:rsid w:val="00590572"/>
    <w:rsid w:val="00593D4C"/>
    <w:rsid w:val="00595F86"/>
    <w:rsid w:val="005A0FE3"/>
    <w:rsid w:val="005A1CC2"/>
    <w:rsid w:val="005A3373"/>
    <w:rsid w:val="005B293D"/>
    <w:rsid w:val="005B3B00"/>
    <w:rsid w:val="005C217C"/>
    <w:rsid w:val="005C2358"/>
    <w:rsid w:val="005C74E7"/>
    <w:rsid w:val="005C7FF6"/>
    <w:rsid w:val="005E1AEA"/>
    <w:rsid w:val="005E33EB"/>
    <w:rsid w:val="005F4B4D"/>
    <w:rsid w:val="005F531D"/>
    <w:rsid w:val="005F7CAA"/>
    <w:rsid w:val="006109FB"/>
    <w:rsid w:val="0061290F"/>
    <w:rsid w:val="0061360E"/>
    <w:rsid w:val="00615F85"/>
    <w:rsid w:val="006209A9"/>
    <w:rsid w:val="00621058"/>
    <w:rsid w:val="00622ED0"/>
    <w:rsid w:val="00625E52"/>
    <w:rsid w:val="00631439"/>
    <w:rsid w:val="006429AF"/>
    <w:rsid w:val="006446C2"/>
    <w:rsid w:val="00645CFE"/>
    <w:rsid w:val="006462E1"/>
    <w:rsid w:val="0064649F"/>
    <w:rsid w:val="00647284"/>
    <w:rsid w:val="006574DC"/>
    <w:rsid w:val="00661D52"/>
    <w:rsid w:val="0066645A"/>
    <w:rsid w:val="00667699"/>
    <w:rsid w:val="00670CCE"/>
    <w:rsid w:val="006718A3"/>
    <w:rsid w:val="00673A4B"/>
    <w:rsid w:val="006758BB"/>
    <w:rsid w:val="00681C66"/>
    <w:rsid w:val="00683167"/>
    <w:rsid w:val="00685FE6"/>
    <w:rsid w:val="006861EF"/>
    <w:rsid w:val="00687A0F"/>
    <w:rsid w:val="00691FE8"/>
    <w:rsid w:val="00695672"/>
    <w:rsid w:val="006A750A"/>
    <w:rsid w:val="006B0A1F"/>
    <w:rsid w:val="006B0AA6"/>
    <w:rsid w:val="006B3F80"/>
    <w:rsid w:val="006B5208"/>
    <w:rsid w:val="006B5238"/>
    <w:rsid w:val="006B5B02"/>
    <w:rsid w:val="006B69CD"/>
    <w:rsid w:val="006C0371"/>
    <w:rsid w:val="006C67A7"/>
    <w:rsid w:val="006D0595"/>
    <w:rsid w:val="006E01D0"/>
    <w:rsid w:val="006E124A"/>
    <w:rsid w:val="006F0D69"/>
    <w:rsid w:val="006F1A0D"/>
    <w:rsid w:val="006F558C"/>
    <w:rsid w:val="006F74CF"/>
    <w:rsid w:val="00720990"/>
    <w:rsid w:val="00720A5C"/>
    <w:rsid w:val="00721D27"/>
    <w:rsid w:val="00724F2F"/>
    <w:rsid w:val="00726B1C"/>
    <w:rsid w:val="0073248A"/>
    <w:rsid w:val="007430B2"/>
    <w:rsid w:val="00744972"/>
    <w:rsid w:val="00745863"/>
    <w:rsid w:val="00754E5A"/>
    <w:rsid w:val="0075622F"/>
    <w:rsid w:val="00763F5B"/>
    <w:rsid w:val="00763F6A"/>
    <w:rsid w:val="00767F9B"/>
    <w:rsid w:val="0077081F"/>
    <w:rsid w:val="007748E1"/>
    <w:rsid w:val="00776969"/>
    <w:rsid w:val="007826B1"/>
    <w:rsid w:val="00790773"/>
    <w:rsid w:val="00792960"/>
    <w:rsid w:val="00794ECE"/>
    <w:rsid w:val="007A1939"/>
    <w:rsid w:val="007A3F57"/>
    <w:rsid w:val="007A6F88"/>
    <w:rsid w:val="007A7B41"/>
    <w:rsid w:val="007B3484"/>
    <w:rsid w:val="007B584E"/>
    <w:rsid w:val="007B71D2"/>
    <w:rsid w:val="007B723E"/>
    <w:rsid w:val="007C5C9C"/>
    <w:rsid w:val="007C6518"/>
    <w:rsid w:val="007D221E"/>
    <w:rsid w:val="007D2DA7"/>
    <w:rsid w:val="007D60B5"/>
    <w:rsid w:val="007E4B97"/>
    <w:rsid w:val="007F1EC6"/>
    <w:rsid w:val="007F4B90"/>
    <w:rsid w:val="007F7BB6"/>
    <w:rsid w:val="00811DE1"/>
    <w:rsid w:val="008201C5"/>
    <w:rsid w:val="00824CDB"/>
    <w:rsid w:val="0082653A"/>
    <w:rsid w:val="00830FCA"/>
    <w:rsid w:val="00846B84"/>
    <w:rsid w:val="00865E89"/>
    <w:rsid w:val="00871A15"/>
    <w:rsid w:val="00876089"/>
    <w:rsid w:val="00876C42"/>
    <w:rsid w:val="00883755"/>
    <w:rsid w:val="00883D75"/>
    <w:rsid w:val="008841EE"/>
    <w:rsid w:val="00886671"/>
    <w:rsid w:val="00891CBA"/>
    <w:rsid w:val="008938F4"/>
    <w:rsid w:val="008A2476"/>
    <w:rsid w:val="008A5B1B"/>
    <w:rsid w:val="008B27F6"/>
    <w:rsid w:val="008B2E83"/>
    <w:rsid w:val="008C0DA8"/>
    <w:rsid w:val="008C286C"/>
    <w:rsid w:val="008C7005"/>
    <w:rsid w:val="008D2D73"/>
    <w:rsid w:val="008D7289"/>
    <w:rsid w:val="008D7367"/>
    <w:rsid w:val="008F39C1"/>
    <w:rsid w:val="008F5C74"/>
    <w:rsid w:val="00910929"/>
    <w:rsid w:val="00914833"/>
    <w:rsid w:val="009176FB"/>
    <w:rsid w:val="00923F7F"/>
    <w:rsid w:val="009254E0"/>
    <w:rsid w:val="00926560"/>
    <w:rsid w:val="00927987"/>
    <w:rsid w:val="00931407"/>
    <w:rsid w:val="00931783"/>
    <w:rsid w:val="00934286"/>
    <w:rsid w:val="0093756D"/>
    <w:rsid w:val="009417C0"/>
    <w:rsid w:val="009505FE"/>
    <w:rsid w:val="009550A7"/>
    <w:rsid w:val="00955A0E"/>
    <w:rsid w:val="00957511"/>
    <w:rsid w:val="0096240D"/>
    <w:rsid w:val="009648DC"/>
    <w:rsid w:val="00964976"/>
    <w:rsid w:val="0096571F"/>
    <w:rsid w:val="00971B46"/>
    <w:rsid w:val="00974081"/>
    <w:rsid w:val="00975F27"/>
    <w:rsid w:val="00984910"/>
    <w:rsid w:val="0099498D"/>
    <w:rsid w:val="00995747"/>
    <w:rsid w:val="009A17C0"/>
    <w:rsid w:val="009A1A87"/>
    <w:rsid w:val="009A77C0"/>
    <w:rsid w:val="009B3BA6"/>
    <w:rsid w:val="009B7651"/>
    <w:rsid w:val="009C4C06"/>
    <w:rsid w:val="009C6D3D"/>
    <w:rsid w:val="009D0AF0"/>
    <w:rsid w:val="009D5967"/>
    <w:rsid w:val="009E187A"/>
    <w:rsid w:val="009E73A3"/>
    <w:rsid w:val="009F06C3"/>
    <w:rsid w:val="009F5A80"/>
    <w:rsid w:val="009F64FD"/>
    <w:rsid w:val="00A0716E"/>
    <w:rsid w:val="00A13B4F"/>
    <w:rsid w:val="00A14B6F"/>
    <w:rsid w:val="00A15DBE"/>
    <w:rsid w:val="00A15DDE"/>
    <w:rsid w:val="00A169FF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6115D"/>
    <w:rsid w:val="00A61407"/>
    <w:rsid w:val="00A72789"/>
    <w:rsid w:val="00A75AA1"/>
    <w:rsid w:val="00A86909"/>
    <w:rsid w:val="00A87FF6"/>
    <w:rsid w:val="00A958B5"/>
    <w:rsid w:val="00A96CBB"/>
    <w:rsid w:val="00AA5107"/>
    <w:rsid w:val="00AA7AE2"/>
    <w:rsid w:val="00AB060F"/>
    <w:rsid w:val="00AB4C0A"/>
    <w:rsid w:val="00AC32F9"/>
    <w:rsid w:val="00AD4AB2"/>
    <w:rsid w:val="00AD6287"/>
    <w:rsid w:val="00AD7019"/>
    <w:rsid w:val="00AE4216"/>
    <w:rsid w:val="00AE4AFA"/>
    <w:rsid w:val="00AF0A0C"/>
    <w:rsid w:val="00AF1974"/>
    <w:rsid w:val="00AF24FA"/>
    <w:rsid w:val="00AF2A64"/>
    <w:rsid w:val="00AF3547"/>
    <w:rsid w:val="00AF3FDD"/>
    <w:rsid w:val="00AF5236"/>
    <w:rsid w:val="00B15CDD"/>
    <w:rsid w:val="00B17201"/>
    <w:rsid w:val="00B20AC1"/>
    <w:rsid w:val="00B24495"/>
    <w:rsid w:val="00B24C5D"/>
    <w:rsid w:val="00B24F80"/>
    <w:rsid w:val="00B2506A"/>
    <w:rsid w:val="00B31188"/>
    <w:rsid w:val="00B355A2"/>
    <w:rsid w:val="00B365FE"/>
    <w:rsid w:val="00B40362"/>
    <w:rsid w:val="00B41B06"/>
    <w:rsid w:val="00B5471C"/>
    <w:rsid w:val="00B64C98"/>
    <w:rsid w:val="00B658B2"/>
    <w:rsid w:val="00B8133D"/>
    <w:rsid w:val="00B85058"/>
    <w:rsid w:val="00B90FCE"/>
    <w:rsid w:val="00B92481"/>
    <w:rsid w:val="00B95F96"/>
    <w:rsid w:val="00BB0E3E"/>
    <w:rsid w:val="00BB1B24"/>
    <w:rsid w:val="00BB21CC"/>
    <w:rsid w:val="00BB275E"/>
    <w:rsid w:val="00BB6058"/>
    <w:rsid w:val="00BB78B8"/>
    <w:rsid w:val="00BC0E65"/>
    <w:rsid w:val="00BC2716"/>
    <w:rsid w:val="00BC4C9C"/>
    <w:rsid w:val="00BC53DD"/>
    <w:rsid w:val="00BC68B6"/>
    <w:rsid w:val="00BD2FA4"/>
    <w:rsid w:val="00BE0039"/>
    <w:rsid w:val="00BE1F9C"/>
    <w:rsid w:val="00BE5E46"/>
    <w:rsid w:val="00BE75BA"/>
    <w:rsid w:val="00BF0B99"/>
    <w:rsid w:val="00BF39DB"/>
    <w:rsid w:val="00C06E4E"/>
    <w:rsid w:val="00C07523"/>
    <w:rsid w:val="00C12C0D"/>
    <w:rsid w:val="00C13407"/>
    <w:rsid w:val="00C230F8"/>
    <w:rsid w:val="00C415DD"/>
    <w:rsid w:val="00C42CB9"/>
    <w:rsid w:val="00C476C9"/>
    <w:rsid w:val="00C503EC"/>
    <w:rsid w:val="00C509A8"/>
    <w:rsid w:val="00C5130B"/>
    <w:rsid w:val="00C529E3"/>
    <w:rsid w:val="00C5411C"/>
    <w:rsid w:val="00C54705"/>
    <w:rsid w:val="00C5497B"/>
    <w:rsid w:val="00C67089"/>
    <w:rsid w:val="00C67C7C"/>
    <w:rsid w:val="00C7232A"/>
    <w:rsid w:val="00C723C7"/>
    <w:rsid w:val="00C82855"/>
    <w:rsid w:val="00C85D40"/>
    <w:rsid w:val="00C933B6"/>
    <w:rsid w:val="00CA4B33"/>
    <w:rsid w:val="00CB1A84"/>
    <w:rsid w:val="00CB66C7"/>
    <w:rsid w:val="00CB6960"/>
    <w:rsid w:val="00CC0379"/>
    <w:rsid w:val="00CC04CE"/>
    <w:rsid w:val="00CC20DE"/>
    <w:rsid w:val="00CC486F"/>
    <w:rsid w:val="00CD1405"/>
    <w:rsid w:val="00CD668B"/>
    <w:rsid w:val="00CF0437"/>
    <w:rsid w:val="00CF6140"/>
    <w:rsid w:val="00D00E13"/>
    <w:rsid w:val="00D1091D"/>
    <w:rsid w:val="00D11F2C"/>
    <w:rsid w:val="00D202DD"/>
    <w:rsid w:val="00D22967"/>
    <w:rsid w:val="00D2644B"/>
    <w:rsid w:val="00D26BC6"/>
    <w:rsid w:val="00D33D98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2111"/>
    <w:rsid w:val="00D83578"/>
    <w:rsid w:val="00D86421"/>
    <w:rsid w:val="00D92DE7"/>
    <w:rsid w:val="00D93AC7"/>
    <w:rsid w:val="00D97729"/>
    <w:rsid w:val="00DA6B27"/>
    <w:rsid w:val="00DB6640"/>
    <w:rsid w:val="00DC68F3"/>
    <w:rsid w:val="00DD4DE3"/>
    <w:rsid w:val="00DD653C"/>
    <w:rsid w:val="00DD7626"/>
    <w:rsid w:val="00DE1AB3"/>
    <w:rsid w:val="00DF4E54"/>
    <w:rsid w:val="00DF72F6"/>
    <w:rsid w:val="00E006D1"/>
    <w:rsid w:val="00E02105"/>
    <w:rsid w:val="00E04767"/>
    <w:rsid w:val="00E14870"/>
    <w:rsid w:val="00E148A6"/>
    <w:rsid w:val="00E1723B"/>
    <w:rsid w:val="00E33294"/>
    <w:rsid w:val="00E343B1"/>
    <w:rsid w:val="00E36C51"/>
    <w:rsid w:val="00E40B70"/>
    <w:rsid w:val="00E52450"/>
    <w:rsid w:val="00E57023"/>
    <w:rsid w:val="00E62548"/>
    <w:rsid w:val="00E63C19"/>
    <w:rsid w:val="00E65E7C"/>
    <w:rsid w:val="00E67CFA"/>
    <w:rsid w:val="00E73D63"/>
    <w:rsid w:val="00E74D92"/>
    <w:rsid w:val="00E82C18"/>
    <w:rsid w:val="00E8437C"/>
    <w:rsid w:val="00E86323"/>
    <w:rsid w:val="00E8705A"/>
    <w:rsid w:val="00E92E3B"/>
    <w:rsid w:val="00E932B3"/>
    <w:rsid w:val="00E9353B"/>
    <w:rsid w:val="00E96D68"/>
    <w:rsid w:val="00EA0428"/>
    <w:rsid w:val="00EA42A8"/>
    <w:rsid w:val="00EA62E3"/>
    <w:rsid w:val="00EA7361"/>
    <w:rsid w:val="00EB58B8"/>
    <w:rsid w:val="00EB6FD6"/>
    <w:rsid w:val="00EC68FA"/>
    <w:rsid w:val="00ED2C00"/>
    <w:rsid w:val="00EE23EE"/>
    <w:rsid w:val="00EE79FC"/>
    <w:rsid w:val="00EF27B3"/>
    <w:rsid w:val="00EF5B82"/>
    <w:rsid w:val="00F03CCE"/>
    <w:rsid w:val="00F042CD"/>
    <w:rsid w:val="00F135A7"/>
    <w:rsid w:val="00F16899"/>
    <w:rsid w:val="00F325AE"/>
    <w:rsid w:val="00F34D8F"/>
    <w:rsid w:val="00F3692C"/>
    <w:rsid w:val="00F4064B"/>
    <w:rsid w:val="00F44B16"/>
    <w:rsid w:val="00F47E2A"/>
    <w:rsid w:val="00F55B84"/>
    <w:rsid w:val="00F571C9"/>
    <w:rsid w:val="00F64D18"/>
    <w:rsid w:val="00F64DC7"/>
    <w:rsid w:val="00F6510D"/>
    <w:rsid w:val="00F6688D"/>
    <w:rsid w:val="00F76214"/>
    <w:rsid w:val="00F76C64"/>
    <w:rsid w:val="00F83E8A"/>
    <w:rsid w:val="00F85D20"/>
    <w:rsid w:val="00F87AE1"/>
    <w:rsid w:val="00F903C9"/>
    <w:rsid w:val="00FB7820"/>
    <w:rsid w:val="00FC013C"/>
    <w:rsid w:val="00FC4C08"/>
    <w:rsid w:val="00FC59E2"/>
    <w:rsid w:val="00FC627B"/>
    <w:rsid w:val="00FD00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1D56F3"/>
  <w15:docId w15:val="{A3139E4C-BAF4-4234-B688-998B1DE1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styleId="ae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paragraph" w:styleId="af">
    <w:name w:val="List Paragraph"/>
    <w:basedOn w:val="a"/>
    <w:uiPriority w:val="34"/>
    <w:qFormat/>
    <w:rsid w:val="00C5497B"/>
    <w:pPr>
      <w:ind w:left="708"/>
    </w:pPr>
  </w:style>
  <w:style w:type="character" w:customStyle="1" w:styleId="apple-converted-space">
    <w:name w:val="apple-converted-space"/>
    <w:basedOn w:val="a0"/>
    <w:rsid w:val="00C5497B"/>
  </w:style>
  <w:style w:type="paragraph" w:styleId="af0">
    <w:name w:val="Plain Text"/>
    <w:aliases w:val=" Знак"/>
    <w:basedOn w:val="a"/>
    <w:link w:val="af1"/>
    <w:rsid w:val="00C5497B"/>
    <w:pPr>
      <w:spacing w:line="360" w:lineRule="auto"/>
      <w:jc w:val="both"/>
    </w:pPr>
    <w:rPr>
      <w:rFonts w:ascii="Courier New" w:eastAsia="SimSun" w:hAnsi="Courier New"/>
      <w:szCs w:val="20"/>
    </w:rPr>
  </w:style>
  <w:style w:type="character" w:customStyle="1" w:styleId="af1">
    <w:name w:val="Текст Знак"/>
    <w:aliases w:val=" Знак Знак"/>
    <w:link w:val="af0"/>
    <w:rsid w:val="00C5497B"/>
    <w:rPr>
      <w:rFonts w:ascii="Courier New" w:eastAsia="SimSun" w:hAnsi="Courier New"/>
      <w:sz w:val="28"/>
    </w:rPr>
  </w:style>
  <w:style w:type="character" w:customStyle="1" w:styleId="fontstyle86">
    <w:name w:val="fontstyle86"/>
    <w:basedOn w:val="a0"/>
    <w:rsid w:val="00C5497B"/>
  </w:style>
  <w:style w:type="character" w:customStyle="1" w:styleId="fontstyle83">
    <w:name w:val="fontstyle83"/>
    <w:basedOn w:val="a0"/>
    <w:rsid w:val="00C5497B"/>
  </w:style>
  <w:style w:type="character" w:customStyle="1" w:styleId="6">
    <w:name w:val="Основной текст (6)_"/>
    <w:link w:val="60"/>
    <w:locked/>
    <w:rsid w:val="00C5497B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5497B"/>
    <w:pPr>
      <w:shd w:val="clear" w:color="auto" w:fill="FFFFFF"/>
      <w:spacing w:before="180" w:after="6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61">
    <w:name w:val="Основной текст (6) + Не полужирный;Курсив"/>
    <w:rsid w:val="00C5497B"/>
    <w:rPr>
      <w:rFonts w:ascii="Arial" w:eastAsia="Arial" w:hAnsi="Arial"/>
      <w:b/>
      <w:bCs/>
      <w:i/>
      <w:iCs/>
      <w:sz w:val="16"/>
      <w:szCs w:val="16"/>
      <w:shd w:val="clear" w:color="auto" w:fill="FFFFFF"/>
      <w:lang w:eastAsia="en-US" w:bidi="ar-SA"/>
    </w:rPr>
  </w:style>
  <w:style w:type="character" w:styleId="af2">
    <w:name w:val="Strong"/>
    <w:uiPriority w:val="22"/>
    <w:qFormat/>
    <w:rsid w:val="00C5497B"/>
    <w:rPr>
      <w:b/>
      <w:bCs/>
    </w:rPr>
  </w:style>
  <w:style w:type="character" w:customStyle="1" w:styleId="b-div-label">
    <w:name w:val="b-div-label"/>
    <w:basedOn w:val="a0"/>
    <w:rsid w:val="007A7B41"/>
  </w:style>
  <w:style w:type="character" w:customStyle="1" w:styleId="a8">
    <w:name w:val="Основной текст Знак"/>
    <w:link w:val="a7"/>
    <w:rsid w:val="004466AE"/>
    <w:rPr>
      <w:sz w:val="28"/>
      <w:szCs w:val="24"/>
    </w:rPr>
  </w:style>
  <w:style w:type="paragraph" w:styleId="21">
    <w:name w:val="Body Text Indent 2"/>
    <w:basedOn w:val="a"/>
    <w:link w:val="22"/>
    <w:uiPriority w:val="99"/>
    <w:unhideWhenUsed/>
    <w:rsid w:val="004466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466AE"/>
    <w:rPr>
      <w:sz w:val="28"/>
      <w:szCs w:val="24"/>
    </w:rPr>
  </w:style>
  <w:style w:type="character" w:styleId="af3">
    <w:name w:val="FollowedHyperlink"/>
    <w:basedOn w:val="a0"/>
    <w:uiPriority w:val="99"/>
    <w:semiHidden/>
    <w:unhideWhenUsed/>
    <w:rsid w:val="002737AD"/>
    <w:rPr>
      <w:color w:val="800080" w:themeColor="followedHyperlink"/>
      <w:u w:val="single"/>
    </w:rPr>
  </w:style>
  <w:style w:type="paragraph" w:styleId="af4">
    <w:name w:val="No Spacing"/>
    <w:qFormat/>
    <w:rsid w:val="00F03CCE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character" w:styleId="af5">
    <w:name w:val="Emphasis"/>
    <w:basedOn w:val="a0"/>
    <w:uiPriority w:val="20"/>
    <w:qFormat/>
    <w:rsid w:val="00F03CCE"/>
    <w:rPr>
      <w:i/>
      <w:iCs/>
    </w:rPr>
  </w:style>
  <w:style w:type="paragraph" w:customStyle="1" w:styleId="LITRA">
    <w:name w:val="LITRA !"/>
    <w:basedOn w:val="a"/>
    <w:rsid w:val="00F03CCE"/>
    <w:pPr>
      <w:numPr>
        <w:numId w:val="16"/>
      </w:numPr>
      <w:spacing w:before="60"/>
      <w:jc w:val="both"/>
    </w:pPr>
    <w:rPr>
      <w:rFonts w:ascii="Arial" w:hAnsi="Arial"/>
      <w:sz w:val="24"/>
      <w:szCs w:val="20"/>
      <w:lang w:val="uk-UA"/>
    </w:rPr>
  </w:style>
  <w:style w:type="character" w:customStyle="1" w:styleId="23">
    <w:name w:val="Основной текст (2) + Не полужирный"/>
    <w:rsid w:val="00AD701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styleId="af6">
    <w:name w:val="Normal (Web)"/>
    <w:basedOn w:val="a"/>
    <w:uiPriority w:val="99"/>
    <w:semiHidden/>
    <w:unhideWhenUsed/>
    <w:rsid w:val="00AA7AE2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rsid w:val="007A1939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42E8-D558-4E24-A5EF-8CDFAC82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40678</CharactersWithSpaces>
  <SharedDoc>false</SharedDoc>
  <HLinks>
    <vt:vector size="12" baseType="variant">
      <vt:variant>
        <vt:i4>4390974</vt:i4>
      </vt:variant>
      <vt:variant>
        <vt:i4>3</vt:i4>
      </vt:variant>
      <vt:variant>
        <vt:i4>0</vt:i4>
      </vt:variant>
      <vt:variant>
        <vt:i4>5</vt:i4>
      </vt:variant>
      <vt:variant>
        <vt:lpwstr>http://macroevolution.narod.ru/markov_anthropogenes.htm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http://www.gumer.info/bogoslov_Buks/Relig/Vasil1/189.php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kndktr</cp:lastModifiedBy>
  <cp:revision>17</cp:revision>
  <cp:lastPrinted>2018-06-06T10:46:00Z</cp:lastPrinted>
  <dcterms:created xsi:type="dcterms:W3CDTF">2021-06-09T17:55:00Z</dcterms:created>
  <dcterms:modified xsi:type="dcterms:W3CDTF">2025-06-16T11:36:00Z</dcterms:modified>
</cp:coreProperties>
</file>