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9C5B" w14:textId="77777777" w:rsidR="00F372FA" w:rsidRPr="001223C5" w:rsidRDefault="00F372FA" w:rsidP="00BE2D70">
      <w:pPr>
        <w:ind w:left="851" w:hanging="851"/>
        <w:jc w:val="center"/>
        <w:rPr>
          <w:b/>
          <w:szCs w:val="28"/>
          <w:lang w:val="uk-UA"/>
        </w:rPr>
      </w:pPr>
      <w:r w:rsidRPr="001223C5">
        <w:rPr>
          <w:b/>
          <w:szCs w:val="28"/>
          <w:lang w:val="uk-UA"/>
        </w:rPr>
        <w:t>НАЦІОНАЛЬНИЙ УНІВЕРСИТЕТ БІОРЕСУРСІВ І ПРИРОДОКОРИСТУВАННЯ УКРАЇНИ</w:t>
      </w:r>
    </w:p>
    <w:p w14:paraId="3F2B0A54" w14:textId="77777777" w:rsidR="00F372FA" w:rsidRPr="001223C5" w:rsidRDefault="00F372FA" w:rsidP="00BE2D70">
      <w:pPr>
        <w:ind w:left="851" w:hanging="851"/>
        <w:jc w:val="center"/>
        <w:rPr>
          <w:bCs/>
          <w:szCs w:val="28"/>
          <w:lang w:val="uk-UA"/>
        </w:rPr>
      </w:pPr>
    </w:p>
    <w:p w14:paraId="713805FD" w14:textId="77777777" w:rsidR="00F372FA" w:rsidRPr="001223C5" w:rsidRDefault="00F372FA" w:rsidP="00BE2D70">
      <w:pPr>
        <w:ind w:left="851" w:hanging="851"/>
        <w:jc w:val="center"/>
        <w:rPr>
          <w:bCs/>
          <w:szCs w:val="28"/>
          <w:lang w:val="uk-UA"/>
        </w:rPr>
      </w:pPr>
      <w:r w:rsidRPr="001223C5">
        <w:rPr>
          <w:bCs/>
          <w:szCs w:val="28"/>
          <w:lang w:val="uk-UA"/>
        </w:rPr>
        <w:t>Кафедра культурології</w:t>
      </w:r>
    </w:p>
    <w:p w14:paraId="0D4AB413" w14:textId="77777777" w:rsidR="00F372FA" w:rsidRPr="001223C5" w:rsidRDefault="00F372FA" w:rsidP="00BE2D70">
      <w:pPr>
        <w:ind w:left="851" w:hanging="851"/>
        <w:jc w:val="right"/>
        <w:rPr>
          <w:b/>
          <w:szCs w:val="28"/>
          <w:lang w:val="uk-UA"/>
        </w:rPr>
      </w:pPr>
    </w:p>
    <w:p w14:paraId="05EAE571" w14:textId="77777777" w:rsidR="00F372FA" w:rsidRPr="001223C5" w:rsidRDefault="00F372FA" w:rsidP="00BE2D70">
      <w:pPr>
        <w:spacing w:line="360" w:lineRule="auto"/>
        <w:ind w:left="851" w:hanging="851"/>
        <w:rPr>
          <w:color w:val="000000"/>
          <w:szCs w:val="28"/>
        </w:rPr>
      </w:pPr>
    </w:p>
    <w:p w14:paraId="1F70DDCB" w14:textId="77777777" w:rsidR="00F372FA" w:rsidRPr="001223C5" w:rsidRDefault="00F372FA" w:rsidP="00BE2D70">
      <w:pPr>
        <w:spacing w:line="360" w:lineRule="auto"/>
        <w:ind w:left="851" w:hanging="851"/>
        <w:rPr>
          <w:color w:val="000000"/>
          <w:szCs w:val="28"/>
        </w:rPr>
      </w:pPr>
    </w:p>
    <w:p w14:paraId="47F981FF" w14:textId="77777777" w:rsidR="00F372FA" w:rsidRPr="001223C5" w:rsidRDefault="00F372FA" w:rsidP="00BE2D70">
      <w:pPr>
        <w:spacing w:line="360" w:lineRule="auto"/>
        <w:ind w:left="851" w:hanging="851"/>
        <w:jc w:val="both"/>
        <w:rPr>
          <w:b/>
          <w:color w:val="000000"/>
          <w:szCs w:val="28"/>
          <w:lang w:val="uk-UA"/>
        </w:rPr>
      </w:pPr>
      <w:r w:rsidRPr="001223C5">
        <w:rPr>
          <w:color w:val="000000"/>
          <w:szCs w:val="28"/>
        </w:rPr>
        <w:t xml:space="preserve">                 </w:t>
      </w:r>
      <w:r w:rsidRPr="001223C5">
        <w:rPr>
          <w:color w:val="000000"/>
          <w:szCs w:val="28"/>
          <w:lang w:val="uk-UA"/>
        </w:rPr>
        <w:t xml:space="preserve">        </w:t>
      </w:r>
      <w:r w:rsidRPr="001223C5">
        <w:rPr>
          <w:color w:val="000000"/>
          <w:szCs w:val="28"/>
        </w:rPr>
        <w:t xml:space="preserve"> «</w:t>
      </w:r>
      <w:proofErr w:type="gramStart"/>
      <w:r w:rsidRPr="001223C5">
        <w:rPr>
          <w:b/>
          <w:color w:val="000000"/>
          <w:szCs w:val="28"/>
        </w:rPr>
        <w:t>ЗАТВЕРДЖУЮ</w:t>
      </w:r>
      <w:r w:rsidRPr="001223C5">
        <w:rPr>
          <w:color w:val="000000"/>
          <w:szCs w:val="28"/>
        </w:rPr>
        <w:t>»</w:t>
      </w:r>
      <w:r w:rsidRPr="001223C5">
        <w:rPr>
          <w:color w:val="000000"/>
          <w:szCs w:val="28"/>
          <w:lang w:val="uk-UA"/>
        </w:rPr>
        <w:t xml:space="preserve">   </w:t>
      </w:r>
      <w:proofErr w:type="gramEnd"/>
      <w:r w:rsidRPr="001223C5">
        <w:rPr>
          <w:color w:val="000000"/>
          <w:szCs w:val="28"/>
          <w:lang w:val="uk-UA"/>
        </w:rPr>
        <w:t xml:space="preserve">                                              </w:t>
      </w:r>
      <w:r w:rsidRPr="001223C5">
        <w:rPr>
          <w:color w:val="000000"/>
          <w:szCs w:val="28"/>
        </w:rPr>
        <w:t>«</w:t>
      </w:r>
      <w:r w:rsidRPr="001223C5">
        <w:rPr>
          <w:b/>
          <w:color w:val="000000"/>
          <w:szCs w:val="28"/>
        </w:rPr>
        <w:t>СХВАЛЕНО</w:t>
      </w:r>
      <w:r w:rsidRPr="001223C5">
        <w:rPr>
          <w:color w:val="000000"/>
          <w:szCs w:val="28"/>
        </w:rPr>
        <w:t>»</w:t>
      </w:r>
      <w:r w:rsidRPr="001223C5">
        <w:rPr>
          <w:b/>
          <w:color w:val="000000"/>
          <w:szCs w:val="28"/>
        </w:rPr>
        <w:t xml:space="preserve">  </w:t>
      </w:r>
      <w:r w:rsidRPr="001223C5">
        <w:rPr>
          <w:b/>
          <w:color w:val="000000"/>
          <w:szCs w:val="28"/>
          <w:lang w:val="uk-UA"/>
        </w:rPr>
        <w:t xml:space="preserve">  </w:t>
      </w:r>
    </w:p>
    <w:p w14:paraId="49FCF7E4" w14:textId="77777777" w:rsidR="00F372FA" w:rsidRPr="001223C5" w:rsidRDefault="00F372FA" w:rsidP="00BE2D70">
      <w:pPr>
        <w:ind w:left="851" w:hanging="851"/>
        <w:rPr>
          <w:szCs w:val="28"/>
          <w:lang w:val="uk-UA"/>
        </w:rPr>
      </w:pPr>
      <w:r w:rsidRPr="001223C5">
        <w:rPr>
          <w:szCs w:val="28"/>
          <w:lang w:val="uk-UA"/>
        </w:rPr>
        <w:t xml:space="preserve">                                Декан факультету               </w:t>
      </w:r>
      <w:r w:rsidRPr="001223C5">
        <w:rPr>
          <w:color w:val="000000"/>
          <w:szCs w:val="28"/>
        </w:rPr>
        <w:t xml:space="preserve">на </w:t>
      </w:r>
      <w:proofErr w:type="spellStart"/>
      <w:r w:rsidRPr="001223C5">
        <w:rPr>
          <w:color w:val="000000"/>
          <w:szCs w:val="28"/>
        </w:rPr>
        <w:t>засіданні</w:t>
      </w:r>
      <w:proofErr w:type="spellEnd"/>
      <w:r w:rsidRPr="001223C5">
        <w:rPr>
          <w:color w:val="000000"/>
          <w:szCs w:val="28"/>
        </w:rPr>
        <w:t xml:space="preserve"> </w:t>
      </w:r>
      <w:proofErr w:type="spellStart"/>
      <w:r w:rsidRPr="001223C5">
        <w:rPr>
          <w:color w:val="000000"/>
          <w:szCs w:val="28"/>
        </w:rPr>
        <w:t>кафедри</w:t>
      </w:r>
      <w:proofErr w:type="spellEnd"/>
      <w:r w:rsidRPr="001223C5">
        <w:rPr>
          <w:color w:val="000000"/>
          <w:szCs w:val="28"/>
        </w:rPr>
        <w:t xml:space="preserve"> </w:t>
      </w:r>
      <w:proofErr w:type="spellStart"/>
      <w:r w:rsidRPr="001223C5">
        <w:rPr>
          <w:color w:val="000000"/>
          <w:szCs w:val="28"/>
        </w:rPr>
        <w:t>культурології</w:t>
      </w:r>
      <w:proofErr w:type="spellEnd"/>
    </w:p>
    <w:p w14:paraId="08BEC105" w14:textId="77777777" w:rsidR="00F372FA" w:rsidRPr="001223C5" w:rsidRDefault="00F372FA" w:rsidP="00BE2D70">
      <w:pPr>
        <w:ind w:left="851" w:hanging="851"/>
        <w:rPr>
          <w:color w:val="000000"/>
          <w:szCs w:val="28"/>
        </w:rPr>
      </w:pPr>
      <w:r w:rsidRPr="001223C5">
        <w:rPr>
          <w:szCs w:val="28"/>
          <w:lang w:val="uk-UA"/>
        </w:rPr>
        <w:t xml:space="preserve">                   інформаційних технологій             </w:t>
      </w:r>
      <w:r w:rsidRPr="001223C5">
        <w:rPr>
          <w:color w:val="000000"/>
          <w:szCs w:val="28"/>
          <w:lang w:val="uk-UA"/>
        </w:rPr>
        <w:t>п</w:t>
      </w:r>
      <w:proofErr w:type="spellStart"/>
      <w:r w:rsidRPr="001223C5">
        <w:rPr>
          <w:color w:val="000000"/>
          <w:szCs w:val="28"/>
        </w:rPr>
        <w:t>ротокол</w:t>
      </w:r>
      <w:proofErr w:type="spellEnd"/>
      <w:r w:rsidRPr="001223C5">
        <w:rPr>
          <w:color w:val="000000"/>
          <w:szCs w:val="28"/>
        </w:rPr>
        <w:t xml:space="preserve"> №</w:t>
      </w:r>
      <w:r w:rsidRPr="001223C5">
        <w:rPr>
          <w:color w:val="000000"/>
          <w:szCs w:val="28"/>
          <w:lang w:val="uk-UA"/>
        </w:rPr>
        <w:t xml:space="preserve"> 5 </w:t>
      </w:r>
      <w:proofErr w:type="spellStart"/>
      <w:r w:rsidRPr="001223C5">
        <w:rPr>
          <w:color w:val="000000"/>
          <w:szCs w:val="28"/>
        </w:rPr>
        <w:t>від</w:t>
      </w:r>
      <w:proofErr w:type="spellEnd"/>
      <w:r w:rsidRPr="001223C5">
        <w:rPr>
          <w:color w:val="000000"/>
          <w:szCs w:val="28"/>
        </w:rPr>
        <w:t xml:space="preserve"> «</w:t>
      </w:r>
      <w:r w:rsidRPr="001223C5">
        <w:rPr>
          <w:color w:val="000000"/>
          <w:szCs w:val="28"/>
          <w:lang w:val="uk-UA"/>
        </w:rPr>
        <w:t>13</w:t>
      </w:r>
      <w:r w:rsidRPr="001223C5">
        <w:rPr>
          <w:color w:val="000000"/>
          <w:szCs w:val="28"/>
        </w:rPr>
        <w:t xml:space="preserve">» </w:t>
      </w:r>
      <w:r w:rsidRPr="001223C5">
        <w:rPr>
          <w:color w:val="000000"/>
          <w:szCs w:val="28"/>
          <w:lang w:val="uk-UA"/>
        </w:rPr>
        <w:t>травня</w:t>
      </w:r>
      <w:r w:rsidRPr="001223C5">
        <w:rPr>
          <w:color w:val="000000"/>
          <w:szCs w:val="28"/>
        </w:rPr>
        <w:t xml:space="preserve"> 202</w:t>
      </w:r>
      <w:r w:rsidRPr="001223C5">
        <w:rPr>
          <w:color w:val="000000"/>
          <w:szCs w:val="28"/>
          <w:lang w:val="uk-UA"/>
        </w:rPr>
        <w:t>5</w:t>
      </w:r>
      <w:r w:rsidRPr="001223C5">
        <w:rPr>
          <w:color w:val="000000"/>
          <w:szCs w:val="28"/>
        </w:rPr>
        <w:t xml:space="preserve"> р.                          </w:t>
      </w:r>
      <w:r w:rsidRPr="001223C5">
        <w:rPr>
          <w:color w:val="000000"/>
          <w:szCs w:val="28"/>
          <w:lang w:val="uk-UA"/>
        </w:rPr>
        <w:t xml:space="preserve">                          </w:t>
      </w:r>
    </w:p>
    <w:p w14:paraId="18FF9278" w14:textId="77777777" w:rsidR="00F372FA" w:rsidRPr="001223C5" w:rsidRDefault="00F372FA" w:rsidP="00BE2D70">
      <w:pPr>
        <w:ind w:left="851" w:right="185" w:hanging="851"/>
        <w:rPr>
          <w:color w:val="000000"/>
          <w:szCs w:val="28"/>
          <w:lang w:val="uk-UA"/>
        </w:rPr>
      </w:pPr>
      <w:r w:rsidRPr="001223C5">
        <w:rPr>
          <w:szCs w:val="28"/>
          <w:lang w:val="uk-UA"/>
        </w:rPr>
        <w:t xml:space="preserve">                  ____________Ігор БОЛБОТ                                           Завідувач кафедри</w:t>
      </w:r>
      <w:r w:rsidRPr="001223C5">
        <w:rPr>
          <w:color w:val="000000"/>
          <w:szCs w:val="28"/>
        </w:rPr>
        <w:t xml:space="preserve"> </w:t>
      </w:r>
      <w:r w:rsidRPr="001223C5">
        <w:rPr>
          <w:color w:val="000000"/>
          <w:szCs w:val="28"/>
          <w:lang w:val="uk-UA"/>
        </w:rPr>
        <w:t xml:space="preserve">                                                                                           </w:t>
      </w:r>
    </w:p>
    <w:p w14:paraId="1FA2BB2B" w14:textId="77777777" w:rsidR="00F372FA" w:rsidRPr="001223C5" w:rsidRDefault="00F372FA" w:rsidP="00BE2D70">
      <w:pPr>
        <w:ind w:left="851" w:hanging="851"/>
        <w:rPr>
          <w:color w:val="000000"/>
          <w:szCs w:val="28"/>
          <w:lang w:val="uk-UA"/>
        </w:rPr>
      </w:pPr>
      <w:r w:rsidRPr="001223C5">
        <w:rPr>
          <w:color w:val="000000"/>
          <w:szCs w:val="28"/>
          <w:lang w:val="uk-UA"/>
        </w:rPr>
        <w:t xml:space="preserve">                 «___» </w:t>
      </w:r>
      <w:r w:rsidRPr="001223C5">
        <w:rPr>
          <w:color w:val="000000"/>
          <w:szCs w:val="28"/>
        </w:rPr>
        <w:t>_____________2025 р.</w:t>
      </w:r>
      <w:r w:rsidRPr="001223C5">
        <w:rPr>
          <w:color w:val="000000"/>
          <w:szCs w:val="28"/>
          <w:lang w:val="uk-UA"/>
        </w:rPr>
        <w:t xml:space="preserve">                ____________Ірина </w:t>
      </w:r>
      <w:r w:rsidRPr="001223C5">
        <w:rPr>
          <w:color w:val="000000"/>
          <w:szCs w:val="28"/>
        </w:rPr>
        <w:t>М</w:t>
      </w:r>
      <w:r w:rsidRPr="001223C5">
        <w:rPr>
          <w:color w:val="000000"/>
          <w:szCs w:val="28"/>
          <w:lang w:val="uk-UA"/>
        </w:rPr>
        <w:t>АЙДАНЮК</w:t>
      </w:r>
    </w:p>
    <w:p w14:paraId="40F33597" w14:textId="77777777" w:rsidR="00F372FA" w:rsidRPr="001223C5" w:rsidRDefault="00F372FA" w:rsidP="00BE2D70">
      <w:pPr>
        <w:ind w:left="851" w:hanging="851"/>
        <w:jc w:val="both"/>
        <w:rPr>
          <w:color w:val="000000"/>
          <w:szCs w:val="28"/>
          <w:lang w:val="uk-UA"/>
        </w:rPr>
      </w:pPr>
      <w:r w:rsidRPr="001223C5">
        <w:rPr>
          <w:color w:val="000000"/>
          <w:szCs w:val="28"/>
          <w:lang w:val="uk-UA"/>
        </w:rPr>
        <w:t xml:space="preserve">                                                                                     </w:t>
      </w:r>
    </w:p>
    <w:p w14:paraId="4D5BBAF2" w14:textId="77777777" w:rsidR="00F372FA" w:rsidRPr="001223C5" w:rsidRDefault="00F372FA" w:rsidP="00BE2D70">
      <w:pPr>
        <w:ind w:left="851" w:hanging="851"/>
        <w:jc w:val="right"/>
        <w:rPr>
          <w:b/>
          <w:color w:val="000000"/>
          <w:szCs w:val="28"/>
          <w:lang w:val="uk-UA"/>
        </w:rPr>
      </w:pPr>
      <w:r w:rsidRPr="001223C5">
        <w:rPr>
          <w:b/>
          <w:color w:val="000000"/>
          <w:szCs w:val="28"/>
          <w:lang w:val="uk-UA"/>
        </w:rPr>
        <w:t xml:space="preserve"> </w:t>
      </w:r>
    </w:p>
    <w:p w14:paraId="531FAEA1" w14:textId="77777777" w:rsidR="00F372FA" w:rsidRPr="001223C5" w:rsidRDefault="00F372FA" w:rsidP="00BE2D70">
      <w:pPr>
        <w:ind w:left="851" w:hanging="851"/>
        <w:jc w:val="right"/>
        <w:rPr>
          <w:color w:val="000000"/>
          <w:szCs w:val="28"/>
        </w:rPr>
      </w:pPr>
    </w:p>
    <w:p w14:paraId="017B32BB" w14:textId="77777777" w:rsidR="00F372FA" w:rsidRPr="001223C5" w:rsidRDefault="00F372FA" w:rsidP="00BE2D70">
      <w:pPr>
        <w:ind w:left="851" w:hanging="851"/>
        <w:jc w:val="right"/>
        <w:rPr>
          <w:color w:val="000000"/>
          <w:szCs w:val="28"/>
        </w:rPr>
      </w:pPr>
    </w:p>
    <w:p w14:paraId="6E55D40C" w14:textId="77777777" w:rsidR="00F372FA" w:rsidRPr="001223C5" w:rsidRDefault="00F372FA" w:rsidP="00BE2D70">
      <w:pPr>
        <w:ind w:left="851" w:hanging="851"/>
        <w:jc w:val="right"/>
        <w:rPr>
          <w:b/>
          <w:color w:val="000000"/>
          <w:szCs w:val="28"/>
        </w:rPr>
      </w:pPr>
      <w:r w:rsidRPr="001223C5">
        <w:rPr>
          <w:color w:val="000000"/>
          <w:szCs w:val="28"/>
        </w:rPr>
        <w:t>«</w:t>
      </w:r>
      <w:r w:rsidRPr="001223C5">
        <w:rPr>
          <w:b/>
          <w:color w:val="000000"/>
          <w:szCs w:val="28"/>
        </w:rPr>
        <w:t xml:space="preserve">РОЗГЛЯНУТО»  </w:t>
      </w:r>
    </w:p>
    <w:p w14:paraId="4A1CDF58" w14:textId="46E7308C" w:rsidR="00F372FA" w:rsidRPr="00051774" w:rsidRDefault="00F372FA" w:rsidP="00051774">
      <w:pPr>
        <w:ind w:left="851" w:hanging="851"/>
        <w:rPr>
          <w:b/>
          <w:bCs/>
          <w:color w:val="000000"/>
          <w:sz w:val="21"/>
          <w:szCs w:val="21"/>
          <w:u w:val="single"/>
          <w:bdr w:val="none" w:sz="0" w:space="0" w:color="auto" w:frame="1"/>
          <w:shd w:val="clear" w:color="auto" w:fill="E8E8E8"/>
          <w:lang w:val="uk-UA"/>
        </w:rPr>
      </w:pPr>
      <w:r w:rsidRPr="001223C5">
        <w:rPr>
          <w:szCs w:val="28"/>
          <w:lang w:val="uk-UA"/>
        </w:rPr>
        <w:t xml:space="preserve">                                                          </w:t>
      </w:r>
      <w:r w:rsidRPr="001223C5">
        <w:rPr>
          <w:szCs w:val="28"/>
          <w:lang w:val="uk-UA"/>
        </w:rPr>
        <w:t xml:space="preserve">Гарант ОП  </w:t>
      </w:r>
      <w:r w:rsidRPr="001223C5">
        <w:rPr>
          <w:color w:val="000000"/>
          <w:szCs w:val="28"/>
          <w:u w:val="single"/>
          <w:lang w:val="uk-UA"/>
        </w:rPr>
        <w:t>«Інженерія програмного забезпечення»</w:t>
      </w:r>
    </w:p>
    <w:p w14:paraId="50B1071D" w14:textId="594E9F9C" w:rsidR="00F372FA" w:rsidRPr="001223C5" w:rsidRDefault="00F372FA" w:rsidP="00BE2D70">
      <w:pPr>
        <w:ind w:left="851" w:hanging="851"/>
        <w:jc w:val="right"/>
        <w:rPr>
          <w:szCs w:val="28"/>
          <w:lang w:val="uk-UA"/>
        </w:rPr>
      </w:pPr>
      <w:r w:rsidRPr="001223C5">
        <w:rPr>
          <w:noProof/>
          <w:szCs w:val="28"/>
          <w:lang w:val="uk-UA" w:eastAsia="uk-UA"/>
        </w:rPr>
        <w:t>____________</w:t>
      </w:r>
      <w:r w:rsidRPr="001223C5">
        <w:rPr>
          <w:noProof/>
          <w:szCs w:val="28"/>
          <w:lang w:val="uk-UA" w:eastAsia="uk-UA"/>
        </w:rPr>
        <w:t>Ганна ВАЙГАНГ</w:t>
      </w:r>
    </w:p>
    <w:p w14:paraId="326ABCB3" w14:textId="77777777" w:rsidR="00F372FA" w:rsidRPr="001223C5" w:rsidRDefault="00F372FA" w:rsidP="00BE2D70">
      <w:pPr>
        <w:ind w:left="851" w:hanging="851"/>
        <w:jc w:val="right"/>
        <w:rPr>
          <w:color w:val="000000"/>
          <w:szCs w:val="28"/>
        </w:rPr>
      </w:pPr>
      <w:r w:rsidRPr="001223C5">
        <w:rPr>
          <w:color w:val="000000"/>
          <w:szCs w:val="28"/>
          <w:lang w:val="uk-UA"/>
        </w:rPr>
        <w:t xml:space="preserve">«___» </w:t>
      </w:r>
      <w:r w:rsidRPr="001223C5">
        <w:rPr>
          <w:color w:val="000000"/>
          <w:szCs w:val="28"/>
        </w:rPr>
        <w:t xml:space="preserve">_____________2025 р.                                                                   </w:t>
      </w:r>
    </w:p>
    <w:p w14:paraId="43D5FEB6" w14:textId="77777777" w:rsidR="00F372FA" w:rsidRPr="001223C5" w:rsidRDefault="00F372FA" w:rsidP="00BE2D70">
      <w:pPr>
        <w:ind w:left="851" w:hanging="851"/>
        <w:rPr>
          <w:color w:val="000000"/>
          <w:szCs w:val="28"/>
        </w:rPr>
      </w:pPr>
    </w:p>
    <w:p w14:paraId="0399643D" w14:textId="2E3E581B" w:rsidR="00F372FA" w:rsidRDefault="00F372FA" w:rsidP="00BE2D70">
      <w:pPr>
        <w:ind w:left="851" w:hanging="851"/>
        <w:rPr>
          <w:color w:val="000000"/>
          <w:szCs w:val="28"/>
        </w:rPr>
      </w:pPr>
    </w:p>
    <w:p w14:paraId="28C6D735" w14:textId="77777777" w:rsidR="00051774" w:rsidRPr="001223C5" w:rsidRDefault="00051774" w:rsidP="00BE2D70">
      <w:pPr>
        <w:ind w:left="851" w:hanging="851"/>
        <w:rPr>
          <w:color w:val="000000"/>
          <w:szCs w:val="28"/>
        </w:rPr>
      </w:pPr>
    </w:p>
    <w:p w14:paraId="2EA71CA7" w14:textId="77777777" w:rsidR="00F372FA" w:rsidRPr="001223C5" w:rsidRDefault="00F372FA" w:rsidP="00BE2D70">
      <w:pPr>
        <w:ind w:left="851" w:hanging="851"/>
        <w:rPr>
          <w:color w:val="000000"/>
          <w:szCs w:val="28"/>
        </w:rPr>
      </w:pPr>
    </w:p>
    <w:p w14:paraId="5C02F7C0" w14:textId="77777777" w:rsidR="00F372FA" w:rsidRPr="001223C5" w:rsidRDefault="00F372FA" w:rsidP="00BE2D70">
      <w:pPr>
        <w:ind w:left="851" w:hanging="851"/>
        <w:rPr>
          <w:color w:val="000000"/>
          <w:szCs w:val="28"/>
        </w:rPr>
      </w:pPr>
    </w:p>
    <w:p w14:paraId="78E76CB8" w14:textId="77777777" w:rsidR="00F372FA" w:rsidRPr="001223C5" w:rsidRDefault="00F372FA" w:rsidP="00BE2D70">
      <w:pPr>
        <w:keepNext/>
        <w:shd w:val="clear" w:color="auto" w:fill="FFFFFF"/>
        <w:spacing w:before="240" w:after="60"/>
        <w:ind w:left="851" w:hanging="851"/>
        <w:jc w:val="center"/>
        <w:outlineLvl w:val="1"/>
        <w:rPr>
          <w:b/>
          <w:bCs/>
          <w:szCs w:val="28"/>
          <w:lang w:val="uk-UA"/>
        </w:rPr>
      </w:pPr>
      <w:r w:rsidRPr="001223C5">
        <w:rPr>
          <w:b/>
          <w:bCs/>
          <w:szCs w:val="28"/>
          <w:lang w:val="uk-UA"/>
        </w:rPr>
        <w:t xml:space="preserve">РОБОЧА ПРОГРАМА НАВЧАЛЬНОЇ ДИСЦИПЛІНИ </w:t>
      </w:r>
    </w:p>
    <w:p w14:paraId="6142C53B" w14:textId="77777777" w:rsidR="00F372FA" w:rsidRPr="001223C5" w:rsidRDefault="00F372FA" w:rsidP="00BE2D70">
      <w:pPr>
        <w:ind w:left="851" w:hanging="851"/>
        <w:rPr>
          <w:color w:val="000000"/>
          <w:szCs w:val="28"/>
        </w:rPr>
      </w:pPr>
    </w:p>
    <w:p w14:paraId="599541F9" w14:textId="77777777" w:rsidR="00F372FA" w:rsidRPr="001223C5" w:rsidRDefault="00F372FA" w:rsidP="00BE2D70">
      <w:pPr>
        <w:ind w:left="851" w:hanging="851"/>
        <w:jc w:val="center"/>
        <w:rPr>
          <w:b/>
          <w:bCs/>
          <w:color w:val="000000"/>
          <w:szCs w:val="28"/>
        </w:rPr>
      </w:pPr>
      <w:r w:rsidRPr="001223C5">
        <w:rPr>
          <w:b/>
          <w:bCs/>
          <w:color w:val="000000"/>
          <w:szCs w:val="28"/>
        </w:rPr>
        <w:t>ЕТНОКУЛЬТУРОЛОГІЯ</w:t>
      </w:r>
    </w:p>
    <w:p w14:paraId="4E10C99E" w14:textId="77777777" w:rsidR="00F372FA" w:rsidRPr="001223C5" w:rsidRDefault="00F372FA" w:rsidP="00BE2D70">
      <w:pPr>
        <w:ind w:left="851" w:hanging="851"/>
        <w:jc w:val="center"/>
        <w:rPr>
          <w:color w:val="000000"/>
          <w:szCs w:val="28"/>
        </w:rPr>
      </w:pPr>
    </w:p>
    <w:p w14:paraId="75139C45" w14:textId="77777777" w:rsidR="00F372FA" w:rsidRPr="001223C5" w:rsidRDefault="00F372FA" w:rsidP="00BE2D70">
      <w:pPr>
        <w:ind w:left="851" w:hanging="851"/>
        <w:jc w:val="center"/>
        <w:rPr>
          <w:color w:val="000000"/>
          <w:szCs w:val="28"/>
          <w:lang w:val="uk-UA"/>
        </w:rPr>
      </w:pPr>
    </w:p>
    <w:p w14:paraId="0C5EF629" w14:textId="77777777" w:rsidR="00F372FA" w:rsidRPr="001223C5" w:rsidRDefault="00F372FA" w:rsidP="00BE2D70">
      <w:pPr>
        <w:ind w:left="851" w:hanging="851"/>
        <w:rPr>
          <w:color w:val="000000"/>
          <w:szCs w:val="28"/>
          <w:lang w:val="uk-UA"/>
        </w:rPr>
      </w:pPr>
      <w:proofErr w:type="spellStart"/>
      <w:r w:rsidRPr="001223C5">
        <w:rPr>
          <w:color w:val="000000"/>
          <w:szCs w:val="28"/>
        </w:rPr>
        <w:t>Галузь</w:t>
      </w:r>
      <w:proofErr w:type="spellEnd"/>
      <w:r w:rsidRPr="001223C5">
        <w:rPr>
          <w:color w:val="000000"/>
          <w:szCs w:val="28"/>
        </w:rPr>
        <w:t xml:space="preserve"> </w:t>
      </w:r>
      <w:proofErr w:type="spellStart"/>
      <w:r w:rsidRPr="001223C5">
        <w:rPr>
          <w:color w:val="000000"/>
          <w:szCs w:val="28"/>
        </w:rPr>
        <w:t>знань</w:t>
      </w:r>
      <w:proofErr w:type="spellEnd"/>
      <w:r w:rsidRPr="001223C5">
        <w:rPr>
          <w:color w:val="000000"/>
          <w:szCs w:val="28"/>
        </w:rPr>
        <w:t xml:space="preserve"> – </w:t>
      </w:r>
      <w:r w:rsidRPr="001223C5">
        <w:rPr>
          <w:color w:val="000000"/>
          <w:u w:val="single"/>
          <w:bdr w:val="none" w:sz="0" w:space="0" w:color="auto" w:frame="1"/>
          <w:lang w:val="en-US"/>
        </w:rPr>
        <w:t>F</w:t>
      </w:r>
      <w:r w:rsidRPr="001223C5">
        <w:rPr>
          <w:color w:val="000000"/>
          <w:szCs w:val="28"/>
          <w:u w:val="single"/>
          <w:lang w:val="uk-UA"/>
        </w:rPr>
        <w:t xml:space="preserve"> «Інформаційні технології»</w:t>
      </w:r>
    </w:p>
    <w:p w14:paraId="3216365F" w14:textId="3D6E094C" w:rsidR="00F372FA" w:rsidRPr="001223C5" w:rsidRDefault="00F372FA" w:rsidP="00BE2D70">
      <w:pPr>
        <w:ind w:left="851" w:hanging="851"/>
        <w:rPr>
          <w:b/>
          <w:bCs/>
          <w:color w:val="000000"/>
          <w:sz w:val="21"/>
          <w:szCs w:val="21"/>
          <w:u w:val="single"/>
          <w:bdr w:val="none" w:sz="0" w:space="0" w:color="auto" w:frame="1"/>
          <w:shd w:val="clear" w:color="auto" w:fill="E8E8E8"/>
          <w:lang w:val="uk-UA"/>
        </w:rPr>
      </w:pPr>
      <w:r w:rsidRPr="001223C5">
        <w:rPr>
          <w:color w:val="000000"/>
          <w:szCs w:val="28"/>
          <w:lang w:val="uk-UA"/>
        </w:rPr>
        <w:t xml:space="preserve">Спеціальність – </w:t>
      </w:r>
      <w:r w:rsidRPr="001223C5">
        <w:rPr>
          <w:color w:val="000000"/>
          <w:szCs w:val="28"/>
          <w:u w:val="single"/>
          <w:lang w:val="en-US"/>
        </w:rPr>
        <w:t>F</w:t>
      </w:r>
      <w:r w:rsidRPr="001223C5">
        <w:rPr>
          <w:color w:val="000000"/>
          <w:szCs w:val="28"/>
          <w:u w:val="single"/>
          <w:lang w:val="uk-UA"/>
        </w:rPr>
        <w:t>2 «Інженерія програмного забезпечення»</w:t>
      </w:r>
    </w:p>
    <w:p w14:paraId="1930AC30" w14:textId="12BF98DD" w:rsidR="00F372FA" w:rsidRPr="001223C5" w:rsidRDefault="00F372FA" w:rsidP="00BE2D70">
      <w:pPr>
        <w:ind w:left="851" w:hanging="851"/>
        <w:rPr>
          <w:color w:val="000000"/>
          <w:sz w:val="21"/>
          <w:szCs w:val="21"/>
          <w:u w:val="single"/>
          <w:bdr w:val="none" w:sz="0" w:space="0" w:color="auto" w:frame="1"/>
          <w:shd w:val="clear" w:color="auto" w:fill="E8E8E8"/>
          <w:lang w:val="uk-UA"/>
        </w:rPr>
      </w:pPr>
      <w:r w:rsidRPr="001223C5">
        <w:rPr>
          <w:color w:val="000000"/>
          <w:szCs w:val="28"/>
          <w:lang w:val="uk-UA"/>
        </w:rPr>
        <w:t xml:space="preserve">Освітня програма – </w:t>
      </w:r>
      <w:r w:rsidRPr="001223C5">
        <w:rPr>
          <w:color w:val="000000"/>
          <w:szCs w:val="28"/>
          <w:lang w:val="uk-UA"/>
        </w:rPr>
        <w:t>«</w:t>
      </w:r>
      <w:r w:rsidRPr="001223C5">
        <w:rPr>
          <w:color w:val="000000"/>
          <w:szCs w:val="28"/>
          <w:u w:val="single"/>
          <w:lang w:val="uk-UA"/>
        </w:rPr>
        <w:t xml:space="preserve">Інженерія програмного </w:t>
      </w:r>
      <w:r w:rsidRPr="00BE2D70">
        <w:rPr>
          <w:color w:val="000000"/>
          <w:szCs w:val="28"/>
          <w:u w:val="single"/>
          <w:lang w:val="uk-UA"/>
        </w:rPr>
        <w:t>забезпечення</w:t>
      </w:r>
      <w:r w:rsidR="00BE2D70" w:rsidRPr="001223C5">
        <w:rPr>
          <w:color w:val="000000"/>
          <w:szCs w:val="28"/>
          <w:u w:val="single"/>
          <w:lang w:val="uk-UA"/>
        </w:rPr>
        <w:t>»</w:t>
      </w:r>
    </w:p>
    <w:p w14:paraId="7B4A6076" w14:textId="77777777" w:rsidR="00F372FA" w:rsidRPr="001223C5" w:rsidRDefault="00F372FA" w:rsidP="00BE2D70">
      <w:pPr>
        <w:ind w:left="851" w:hanging="851"/>
        <w:rPr>
          <w:color w:val="000000"/>
          <w:szCs w:val="28"/>
          <w:lang w:val="uk-UA"/>
        </w:rPr>
      </w:pPr>
      <w:r w:rsidRPr="001223C5">
        <w:rPr>
          <w:color w:val="000000"/>
          <w:szCs w:val="28"/>
          <w:lang w:val="uk-UA"/>
        </w:rPr>
        <w:t>Факультет інформаційних технологій</w:t>
      </w:r>
    </w:p>
    <w:p w14:paraId="6F638374" w14:textId="77777777" w:rsidR="00F372FA" w:rsidRPr="001223C5" w:rsidRDefault="00F372FA" w:rsidP="00BE2D70">
      <w:pPr>
        <w:ind w:left="851" w:hanging="851"/>
        <w:rPr>
          <w:color w:val="000000"/>
          <w:szCs w:val="28"/>
          <w:lang w:val="uk-UA"/>
        </w:rPr>
      </w:pPr>
    </w:p>
    <w:p w14:paraId="57B6EB41" w14:textId="77777777" w:rsidR="00F372FA" w:rsidRPr="001223C5" w:rsidRDefault="00F372FA" w:rsidP="00BE2D70">
      <w:pPr>
        <w:ind w:left="851" w:hanging="851"/>
        <w:jc w:val="both"/>
        <w:rPr>
          <w:color w:val="000000"/>
          <w:szCs w:val="28"/>
          <w:lang w:val="uk-UA"/>
        </w:rPr>
      </w:pPr>
      <w:r w:rsidRPr="001223C5">
        <w:rPr>
          <w:color w:val="000000"/>
          <w:szCs w:val="28"/>
          <w:lang w:val="uk-UA"/>
        </w:rPr>
        <w:t>Розробники:</w:t>
      </w:r>
      <w:r w:rsidRPr="001223C5">
        <w:rPr>
          <w:b/>
          <w:bCs/>
          <w:color w:val="000000"/>
          <w:szCs w:val="28"/>
          <w:lang w:val="uk-UA"/>
        </w:rPr>
        <w:t xml:space="preserve"> </w:t>
      </w:r>
      <w:proofErr w:type="spellStart"/>
      <w:r w:rsidRPr="001223C5">
        <w:rPr>
          <w:color w:val="000000"/>
          <w:szCs w:val="28"/>
          <w:lang w:val="uk-UA"/>
        </w:rPr>
        <w:t>д.ф.н</w:t>
      </w:r>
      <w:proofErr w:type="spellEnd"/>
      <w:r w:rsidRPr="001223C5">
        <w:rPr>
          <w:color w:val="000000"/>
          <w:szCs w:val="28"/>
          <w:lang w:val="uk-UA"/>
        </w:rPr>
        <w:t xml:space="preserve">. </w:t>
      </w:r>
      <w:proofErr w:type="spellStart"/>
      <w:r w:rsidRPr="001223C5">
        <w:rPr>
          <w:color w:val="000000"/>
          <w:szCs w:val="28"/>
          <w:lang w:val="uk-UA"/>
        </w:rPr>
        <w:t>Майданюк</w:t>
      </w:r>
      <w:proofErr w:type="spellEnd"/>
      <w:r w:rsidRPr="001223C5">
        <w:rPr>
          <w:color w:val="000000"/>
          <w:szCs w:val="28"/>
          <w:lang w:val="uk-UA"/>
        </w:rPr>
        <w:t xml:space="preserve"> І.З., </w:t>
      </w:r>
      <w:proofErr w:type="spellStart"/>
      <w:r w:rsidRPr="001223C5">
        <w:rPr>
          <w:color w:val="000000"/>
          <w:szCs w:val="28"/>
          <w:lang w:val="uk-UA"/>
        </w:rPr>
        <w:t>к.філол.н</w:t>
      </w:r>
      <w:proofErr w:type="spellEnd"/>
      <w:r w:rsidRPr="001223C5">
        <w:rPr>
          <w:color w:val="000000"/>
          <w:szCs w:val="28"/>
          <w:lang w:val="uk-UA"/>
        </w:rPr>
        <w:t xml:space="preserve">., доц. </w:t>
      </w:r>
      <w:proofErr w:type="spellStart"/>
      <w:r w:rsidRPr="001223C5">
        <w:rPr>
          <w:color w:val="000000"/>
          <w:szCs w:val="28"/>
          <w:lang w:val="uk-UA"/>
        </w:rPr>
        <w:t>Пузиренко</w:t>
      </w:r>
      <w:proofErr w:type="spellEnd"/>
      <w:r w:rsidRPr="001223C5">
        <w:rPr>
          <w:color w:val="000000"/>
          <w:szCs w:val="28"/>
          <w:lang w:val="uk-UA"/>
        </w:rPr>
        <w:t xml:space="preserve"> Я.В., </w:t>
      </w:r>
      <w:proofErr w:type="spellStart"/>
      <w:r w:rsidRPr="001223C5">
        <w:rPr>
          <w:color w:val="000000"/>
          <w:szCs w:val="28"/>
          <w:lang w:val="uk-UA"/>
        </w:rPr>
        <w:t>к.філос.н</w:t>
      </w:r>
      <w:proofErr w:type="spellEnd"/>
      <w:r w:rsidRPr="001223C5">
        <w:rPr>
          <w:color w:val="000000"/>
          <w:szCs w:val="28"/>
          <w:lang w:val="uk-UA"/>
        </w:rPr>
        <w:t>., доц. Сидоренко І.Г., доктор філософії (</w:t>
      </w:r>
      <w:r w:rsidRPr="001223C5">
        <w:rPr>
          <w:color w:val="000000"/>
          <w:szCs w:val="28"/>
          <w:lang w:val="en-US"/>
        </w:rPr>
        <w:t>PhD</w:t>
      </w:r>
      <w:r w:rsidRPr="001223C5">
        <w:rPr>
          <w:color w:val="000000"/>
          <w:szCs w:val="28"/>
          <w:lang w:val="uk-UA"/>
        </w:rPr>
        <w:t xml:space="preserve">), </w:t>
      </w:r>
      <w:proofErr w:type="spellStart"/>
      <w:r w:rsidRPr="001223C5">
        <w:rPr>
          <w:color w:val="000000"/>
          <w:szCs w:val="28"/>
          <w:lang w:val="uk-UA"/>
        </w:rPr>
        <w:t>ст.викл</w:t>
      </w:r>
      <w:proofErr w:type="spellEnd"/>
      <w:r w:rsidRPr="001223C5">
        <w:rPr>
          <w:color w:val="000000"/>
          <w:szCs w:val="28"/>
          <w:lang w:val="uk-UA"/>
        </w:rPr>
        <w:t>. Чайка В.В.</w:t>
      </w:r>
    </w:p>
    <w:p w14:paraId="1F6C0F08" w14:textId="77777777" w:rsidR="00F372FA" w:rsidRPr="001223C5" w:rsidRDefault="00F372FA" w:rsidP="00BE2D70">
      <w:pPr>
        <w:ind w:left="851" w:hanging="851"/>
        <w:jc w:val="both"/>
        <w:rPr>
          <w:color w:val="000000"/>
          <w:szCs w:val="28"/>
          <w:lang w:val="uk-UA"/>
        </w:rPr>
      </w:pPr>
      <w:r w:rsidRPr="001223C5">
        <w:rPr>
          <w:b/>
          <w:bCs/>
          <w:color w:val="000000"/>
          <w:szCs w:val="28"/>
          <w:lang w:val="uk-UA"/>
        </w:rPr>
        <w:t xml:space="preserve">                                    </w:t>
      </w:r>
    </w:p>
    <w:p w14:paraId="0F896766" w14:textId="77777777" w:rsidR="00F372FA" w:rsidRPr="001223C5" w:rsidRDefault="00F372FA" w:rsidP="00BE2D70">
      <w:pPr>
        <w:ind w:left="851" w:hanging="851"/>
        <w:rPr>
          <w:color w:val="000000"/>
          <w:szCs w:val="28"/>
          <w:lang w:val="uk-UA"/>
        </w:rPr>
      </w:pPr>
    </w:p>
    <w:p w14:paraId="25505E17" w14:textId="77777777" w:rsidR="00F372FA" w:rsidRPr="001223C5" w:rsidRDefault="00F372FA" w:rsidP="00BE2D70">
      <w:pPr>
        <w:ind w:left="851" w:hanging="851"/>
        <w:rPr>
          <w:color w:val="000000"/>
          <w:szCs w:val="28"/>
          <w:lang w:val="uk-UA"/>
        </w:rPr>
      </w:pPr>
    </w:p>
    <w:p w14:paraId="17366E60" w14:textId="77777777" w:rsidR="00F372FA" w:rsidRPr="001223C5" w:rsidRDefault="00F372FA" w:rsidP="00BE2D70">
      <w:pPr>
        <w:ind w:left="851" w:hanging="851"/>
        <w:rPr>
          <w:color w:val="000000"/>
          <w:szCs w:val="28"/>
          <w:lang w:val="uk-UA"/>
        </w:rPr>
      </w:pPr>
    </w:p>
    <w:p w14:paraId="1E35206F" w14:textId="77777777" w:rsidR="00F372FA" w:rsidRPr="001223C5" w:rsidRDefault="00F372FA" w:rsidP="00BE2D70">
      <w:pPr>
        <w:ind w:left="851" w:hanging="851"/>
        <w:jc w:val="center"/>
        <w:rPr>
          <w:color w:val="000000"/>
          <w:szCs w:val="28"/>
          <w:lang w:val="uk-UA"/>
        </w:rPr>
      </w:pPr>
    </w:p>
    <w:p w14:paraId="772A07B4" w14:textId="77777777" w:rsidR="00F372FA" w:rsidRPr="001223C5" w:rsidRDefault="00F372FA" w:rsidP="00BE2D70">
      <w:pPr>
        <w:ind w:left="851" w:hanging="851"/>
        <w:jc w:val="center"/>
        <w:rPr>
          <w:color w:val="000000"/>
          <w:szCs w:val="28"/>
        </w:rPr>
      </w:pPr>
      <w:proofErr w:type="spellStart"/>
      <w:r w:rsidRPr="001223C5">
        <w:rPr>
          <w:color w:val="000000"/>
          <w:szCs w:val="28"/>
        </w:rPr>
        <w:t>Київ</w:t>
      </w:r>
      <w:proofErr w:type="spellEnd"/>
      <w:r w:rsidRPr="001223C5">
        <w:rPr>
          <w:color w:val="000000"/>
          <w:szCs w:val="28"/>
        </w:rPr>
        <w:t xml:space="preserve"> – 2025 р.</w:t>
      </w:r>
    </w:p>
    <w:p w14:paraId="22768C3D" w14:textId="77777777" w:rsidR="00F372FA" w:rsidRPr="001223C5" w:rsidRDefault="00F372FA" w:rsidP="00BE2D70">
      <w:pPr>
        <w:ind w:left="851" w:hanging="851"/>
        <w:rPr>
          <w:color w:val="000000"/>
          <w:szCs w:val="28"/>
        </w:rPr>
        <w:sectPr w:rsidR="00F372FA" w:rsidRPr="001223C5">
          <w:pgSz w:w="11910" w:h="16840"/>
          <w:pgMar w:top="1120" w:right="740" w:bottom="280" w:left="920" w:header="708" w:footer="708" w:gutter="0"/>
          <w:cols w:space="720"/>
        </w:sectPr>
      </w:pPr>
    </w:p>
    <w:p w14:paraId="38EEBFC6" w14:textId="0802E269" w:rsidR="00F372FA" w:rsidRPr="00BE2D70" w:rsidRDefault="00F372FA" w:rsidP="00BE2D70">
      <w:pPr>
        <w:pStyle w:val="1"/>
        <w:tabs>
          <w:tab w:val="left" w:pos="382"/>
          <w:tab w:val="left" w:pos="3544"/>
          <w:tab w:val="left" w:pos="6946"/>
        </w:tabs>
        <w:spacing w:before="72" w:line="321" w:lineRule="exact"/>
        <w:ind w:left="851" w:hanging="851"/>
        <w:jc w:val="center"/>
        <w:rPr>
          <w:b/>
          <w:color w:val="000000"/>
          <w:sz w:val="28"/>
          <w:szCs w:val="28"/>
        </w:rPr>
      </w:pPr>
      <w:r w:rsidRPr="00BE2D70">
        <w:rPr>
          <w:b/>
          <w:color w:val="000000"/>
          <w:sz w:val="28"/>
          <w:szCs w:val="28"/>
        </w:rPr>
        <w:lastRenderedPageBreak/>
        <w:t>Опис</w:t>
      </w:r>
      <w:r w:rsidRPr="00BE2D70">
        <w:rPr>
          <w:b/>
          <w:color w:val="000000"/>
          <w:spacing w:val="-7"/>
          <w:sz w:val="28"/>
          <w:szCs w:val="28"/>
        </w:rPr>
        <w:t xml:space="preserve"> </w:t>
      </w:r>
      <w:r w:rsidRPr="00BE2D70">
        <w:rPr>
          <w:b/>
          <w:color w:val="000000"/>
          <w:sz w:val="28"/>
          <w:szCs w:val="28"/>
        </w:rPr>
        <w:t>навчальної</w:t>
      </w:r>
      <w:r w:rsidRPr="00BE2D70">
        <w:rPr>
          <w:b/>
          <w:color w:val="000000"/>
          <w:spacing w:val="-7"/>
          <w:sz w:val="28"/>
          <w:szCs w:val="28"/>
        </w:rPr>
        <w:t xml:space="preserve"> </w:t>
      </w:r>
      <w:r w:rsidRPr="00BE2D70">
        <w:rPr>
          <w:b/>
          <w:color w:val="000000"/>
          <w:spacing w:val="-2"/>
          <w:sz w:val="28"/>
          <w:szCs w:val="28"/>
        </w:rPr>
        <w:t>дисципліни</w:t>
      </w:r>
    </w:p>
    <w:p w14:paraId="3A3FF0F0" w14:textId="77777777" w:rsidR="00F372FA" w:rsidRPr="00BE2D70" w:rsidRDefault="00F372FA" w:rsidP="00BE2D70">
      <w:pPr>
        <w:pStyle w:val="a4"/>
        <w:spacing w:line="321" w:lineRule="exact"/>
        <w:ind w:left="851" w:right="282" w:hanging="851"/>
        <w:jc w:val="center"/>
        <w:rPr>
          <w:color w:val="000000"/>
          <w:spacing w:val="-2"/>
        </w:rPr>
      </w:pPr>
      <w:r w:rsidRPr="00BE2D70">
        <w:rPr>
          <w:color w:val="000000"/>
          <w:spacing w:val="-2"/>
        </w:rPr>
        <w:t>«ЕТНОКУЛЬТУРОЛОГІЯ»</w:t>
      </w:r>
    </w:p>
    <w:p w14:paraId="420AF124" w14:textId="77777777" w:rsidR="00F372FA" w:rsidRPr="001223C5" w:rsidRDefault="00F372FA" w:rsidP="00BE2D70">
      <w:pPr>
        <w:pStyle w:val="a4"/>
        <w:ind w:left="851" w:hanging="851"/>
        <w:jc w:val="center"/>
        <w:rPr>
          <w:color w:val="000000"/>
          <w:spacing w:val="-2"/>
        </w:rPr>
      </w:pPr>
    </w:p>
    <w:p w14:paraId="38D1D6A2" w14:textId="384E0800" w:rsidR="00F372FA" w:rsidRPr="001223C5" w:rsidRDefault="00F372FA" w:rsidP="00BE2D70">
      <w:pPr>
        <w:pStyle w:val="a4"/>
        <w:ind w:left="0" w:firstLine="851"/>
        <w:rPr>
          <w:color w:val="000000"/>
          <w:spacing w:val="-2"/>
        </w:rPr>
      </w:pPr>
      <w:r w:rsidRPr="001223C5">
        <w:t xml:space="preserve">Програма дисципліни передбачає ознайомлення студентства з </w:t>
      </w:r>
      <w:proofErr w:type="spellStart"/>
      <w:r w:rsidRPr="001223C5">
        <w:t>етнокультурологією</w:t>
      </w:r>
      <w:proofErr w:type="spellEnd"/>
      <w:r w:rsidRPr="001223C5">
        <w:t xml:space="preserve"> як наукою, що вивчає традиційний тип культури, соціальний і культурний досвід етносу, закріплений в традиціях, звичаях, народному мистецтві. Вивчення дисципліни зазвичай охоплює міждисциплінарне вивчення етнічної культури, історії, традицій, менталітету, релігії, мови, обрядів і ролі у формуванні національної ідентичності. </w:t>
      </w:r>
    </w:p>
    <w:p w14:paraId="6523D58C" w14:textId="45B015D4" w:rsidR="00F372FA" w:rsidRDefault="00F372FA" w:rsidP="00BE2D70">
      <w:pPr>
        <w:pStyle w:val="a4"/>
        <w:spacing w:before="98" w:after="1"/>
        <w:ind w:left="851" w:hanging="851"/>
        <w:jc w:val="left"/>
        <w:rPr>
          <w:color w:val="000000"/>
          <w:sz w:val="24"/>
          <w:szCs w:val="24"/>
        </w:rPr>
      </w:pPr>
    </w:p>
    <w:p w14:paraId="0F423C1D" w14:textId="77777777" w:rsidR="003B07E2" w:rsidRPr="001223C5" w:rsidRDefault="003B07E2" w:rsidP="00BE2D70">
      <w:pPr>
        <w:pStyle w:val="a4"/>
        <w:spacing w:before="98" w:after="1"/>
        <w:ind w:left="851" w:hanging="851"/>
        <w:jc w:val="left"/>
        <w:rPr>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8"/>
        <w:gridCol w:w="2711"/>
        <w:gridCol w:w="1520"/>
      </w:tblGrid>
      <w:tr w:rsidR="00F372FA" w:rsidRPr="003B07E2" w14:paraId="1B5FA452" w14:textId="77777777" w:rsidTr="00BE2D70">
        <w:trPr>
          <w:trHeight w:val="1288"/>
        </w:trPr>
        <w:tc>
          <w:tcPr>
            <w:tcW w:w="9639" w:type="dxa"/>
            <w:gridSpan w:val="3"/>
            <w:tcBorders>
              <w:top w:val="single" w:sz="4" w:space="0" w:color="000000"/>
              <w:left w:val="single" w:sz="4" w:space="0" w:color="000000"/>
              <w:bottom w:val="single" w:sz="4" w:space="0" w:color="000000"/>
              <w:right w:val="single" w:sz="4" w:space="0" w:color="000000"/>
            </w:tcBorders>
            <w:hideMark/>
          </w:tcPr>
          <w:p w14:paraId="2AC44DC1" w14:textId="77777777" w:rsidR="00F372FA" w:rsidRPr="003B07E2" w:rsidRDefault="00F372FA" w:rsidP="00BE2D70">
            <w:pPr>
              <w:pStyle w:val="TableParagraph"/>
              <w:spacing w:before="319" w:line="256" w:lineRule="auto"/>
              <w:ind w:left="851" w:hanging="851"/>
              <w:jc w:val="center"/>
              <w:rPr>
                <w:b/>
                <w:color w:val="000000"/>
                <w:spacing w:val="-10"/>
                <w:sz w:val="24"/>
                <w:szCs w:val="24"/>
              </w:rPr>
            </w:pPr>
            <w:r w:rsidRPr="003B07E2">
              <w:rPr>
                <w:b/>
                <w:color w:val="000000"/>
                <w:sz w:val="24"/>
                <w:szCs w:val="24"/>
              </w:rPr>
              <w:t>Галузь</w:t>
            </w:r>
            <w:r w:rsidRPr="003B07E2">
              <w:rPr>
                <w:b/>
                <w:color w:val="000000"/>
                <w:spacing w:val="-6"/>
                <w:sz w:val="24"/>
                <w:szCs w:val="24"/>
              </w:rPr>
              <w:t xml:space="preserve"> </w:t>
            </w:r>
            <w:r w:rsidRPr="003B07E2">
              <w:rPr>
                <w:b/>
                <w:color w:val="000000"/>
                <w:sz w:val="24"/>
                <w:szCs w:val="24"/>
              </w:rPr>
              <w:t>знань,</w:t>
            </w:r>
            <w:r w:rsidRPr="003B07E2">
              <w:rPr>
                <w:b/>
                <w:color w:val="000000"/>
                <w:spacing w:val="-7"/>
                <w:sz w:val="24"/>
                <w:szCs w:val="24"/>
              </w:rPr>
              <w:t xml:space="preserve"> </w:t>
            </w:r>
            <w:r w:rsidRPr="003B07E2">
              <w:rPr>
                <w:b/>
                <w:color w:val="000000"/>
                <w:sz w:val="24"/>
                <w:szCs w:val="24"/>
              </w:rPr>
              <w:t>напрям</w:t>
            </w:r>
            <w:r w:rsidRPr="003B07E2">
              <w:rPr>
                <w:b/>
                <w:color w:val="000000"/>
                <w:spacing w:val="-6"/>
                <w:sz w:val="24"/>
                <w:szCs w:val="24"/>
              </w:rPr>
              <w:t xml:space="preserve"> </w:t>
            </w:r>
            <w:r w:rsidRPr="003B07E2">
              <w:rPr>
                <w:b/>
                <w:color w:val="000000"/>
                <w:sz w:val="24"/>
                <w:szCs w:val="24"/>
              </w:rPr>
              <w:t>підготовки,</w:t>
            </w:r>
            <w:r w:rsidRPr="003B07E2">
              <w:rPr>
                <w:b/>
                <w:color w:val="000000"/>
                <w:spacing w:val="-7"/>
                <w:sz w:val="24"/>
                <w:szCs w:val="24"/>
              </w:rPr>
              <w:t xml:space="preserve"> </w:t>
            </w:r>
            <w:r w:rsidRPr="003B07E2">
              <w:rPr>
                <w:b/>
                <w:color w:val="000000"/>
                <w:sz w:val="24"/>
                <w:szCs w:val="24"/>
              </w:rPr>
              <w:t>спеціальність,</w:t>
            </w:r>
          </w:p>
          <w:p w14:paraId="47E79C2F" w14:textId="77777777" w:rsidR="00F372FA" w:rsidRPr="003B07E2" w:rsidRDefault="00F372FA" w:rsidP="00BE2D70">
            <w:pPr>
              <w:pStyle w:val="TableParagraph"/>
              <w:spacing w:before="319" w:line="256" w:lineRule="auto"/>
              <w:ind w:left="851" w:hanging="851"/>
              <w:jc w:val="center"/>
              <w:rPr>
                <w:b/>
                <w:color w:val="000000"/>
                <w:sz w:val="24"/>
                <w:szCs w:val="24"/>
              </w:rPr>
            </w:pPr>
            <w:r w:rsidRPr="003B07E2">
              <w:rPr>
                <w:b/>
                <w:color w:val="000000"/>
                <w:sz w:val="24"/>
                <w:szCs w:val="24"/>
              </w:rPr>
              <w:t xml:space="preserve">освітньо-кваліфікаційний </w:t>
            </w:r>
            <w:r w:rsidRPr="003B07E2">
              <w:rPr>
                <w:b/>
                <w:color w:val="000000"/>
                <w:spacing w:val="-2"/>
                <w:sz w:val="24"/>
                <w:szCs w:val="24"/>
              </w:rPr>
              <w:t>рівень</w:t>
            </w:r>
          </w:p>
        </w:tc>
      </w:tr>
      <w:tr w:rsidR="00F372FA" w:rsidRPr="003B07E2" w14:paraId="475504B0"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3F2FB12F"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Освітній</w:t>
            </w:r>
            <w:r w:rsidRPr="003B07E2">
              <w:rPr>
                <w:color w:val="000000"/>
                <w:spacing w:val="-8"/>
                <w:sz w:val="24"/>
                <w:szCs w:val="24"/>
              </w:rPr>
              <w:t xml:space="preserve"> </w:t>
            </w:r>
            <w:r w:rsidRPr="003B07E2">
              <w:rPr>
                <w:color w:val="000000"/>
                <w:spacing w:val="-2"/>
                <w:sz w:val="24"/>
                <w:szCs w:val="24"/>
              </w:rPr>
              <w:t>ступінь</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23AD3849" w14:textId="77777777" w:rsidR="00F372FA" w:rsidRPr="003B07E2" w:rsidRDefault="00F372FA" w:rsidP="00BE2D70">
            <w:pPr>
              <w:pStyle w:val="TableParagraph"/>
              <w:spacing w:line="256" w:lineRule="auto"/>
              <w:ind w:left="851" w:hanging="851"/>
              <w:jc w:val="both"/>
              <w:rPr>
                <w:iCs/>
                <w:color w:val="000000"/>
                <w:sz w:val="24"/>
                <w:szCs w:val="24"/>
              </w:rPr>
            </w:pPr>
            <w:r w:rsidRPr="003B07E2">
              <w:rPr>
                <w:iCs/>
                <w:color w:val="000000"/>
                <w:spacing w:val="-2"/>
                <w:sz w:val="24"/>
                <w:szCs w:val="24"/>
              </w:rPr>
              <w:t>бакалавр</w:t>
            </w:r>
          </w:p>
        </w:tc>
      </w:tr>
      <w:tr w:rsidR="00F372FA" w:rsidRPr="003B07E2" w14:paraId="4576B71A"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23A1A84F"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pacing w:val="-2"/>
                <w:sz w:val="24"/>
                <w:szCs w:val="24"/>
              </w:rPr>
              <w:t>Спеціальність</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0BC2A669" w14:textId="4F664DA2" w:rsidR="00F372FA" w:rsidRPr="003B07E2" w:rsidRDefault="00F372FA" w:rsidP="003B07E2">
            <w:pPr>
              <w:spacing w:line="256" w:lineRule="auto"/>
              <w:ind w:left="851" w:hanging="851"/>
              <w:rPr>
                <w:color w:val="000000"/>
                <w:sz w:val="24"/>
                <w:lang w:val="uk-UA"/>
              </w:rPr>
            </w:pPr>
            <w:r w:rsidRPr="003B07E2">
              <w:rPr>
                <w:color w:val="000000"/>
                <w:sz w:val="24"/>
                <w:u w:val="single"/>
                <w:lang w:val="en-US"/>
              </w:rPr>
              <w:t>F</w:t>
            </w:r>
            <w:r w:rsidRPr="003B07E2">
              <w:rPr>
                <w:color w:val="000000"/>
                <w:sz w:val="24"/>
                <w:lang w:val="uk-UA"/>
              </w:rPr>
              <w:t>2 «</w:t>
            </w:r>
            <w:proofErr w:type="gramStart"/>
            <w:r w:rsidRPr="003B07E2">
              <w:rPr>
                <w:color w:val="000000"/>
                <w:sz w:val="24"/>
                <w:lang w:val="uk-UA"/>
              </w:rPr>
              <w:t xml:space="preserve">Інженерія </w:t>
            </w:r>
            <w:r w:rsidRPr="003B07E2">
              <w:rPr>
                <w:color w:val="000000"/>
                <w:sz w:val="24"/>
                <w:lang w:val="uk-UA"/>
              </w:rPr>
              <w:t xml:space="preserve"> </w:t>
            </w:r>
            <w:r w:rsidRPr="003B07E2">
              <w:rPr>
                <w:color w:val="000000"/>
                <w:sz w:val="24"/>
                <w:lang w:val="uk-UA"/>
              </w:rPr>
              <w:t>програмного</w:t>
            </w:r>
            <w:proofErr w:type="gramEnd"/>
            <w:r w:rsidRPr="003B07E2">
              <w:rPr>
                <w:color w:val="000000"/>
                <w:sz w:val="24"/>
                <w:lang w:val="uk-UA"/>
              </w:rPr>
              <w:t xml:space="preserve"> </w:t>
            </w:r>
            <w:r w:rsidRPr="003B07E2">
              <w:rPr>
                <w:color w:val="000000"/>
                <w:sz w:val="24"/>
                <w:lang w:val="uk-UA"/>
              </w:rPr>
              <w:t>забезпечення»</w:t>
            </w:r>
          </w:p>
        </w:tc>
      </w:tr>
      <w:tr w:rsidR="00F372FA" w:rsidRPr="003B07E2" w14:paraId="14C0E638" w14:textId="77777777" w:rsidTr="00BE2D70">
        <w:trPr>
          <w:trHeight w:val="323"/>
        </w:trPr>
        <w:tc>
          <w:tcPr>
            <w:tcW w:w="5408" w:type="dxa"/>
            <w:tcBorders>
              <w:top w:val="single" w:sz="4" w:space="0" w:color="000000"/>
              <w:left w:val="single" w:sz="4" w:space="0" w:color="000000"/>
              <w:bottom w:val="single" w:sz="4" w:space="0" w:color="000000"/>
              <w:right w:val="single" w:sz="4" w:space="0" w:color="000000"/>
            </w:tcBorders>
            <w:hideMark/>
          </w:tcPr>
          <w:p w14:paraId="765B39AF"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Освітня</w:t>
            </w:r>
            <w:r w:rsidRPr="003B07E2">
              <w:rPr>
                <w:color w:val="000000"/>
                <w:spacing w:val="-8"/>
                <w:sz w:val="24"/>
                <w:szCs w:val="24"/>
              </w:rPr>
              <w:t xml:space="preserve"> </w:t>
            </w:r>
            <w:r w:rsidRPr="003B07E2">
              <w:rPr>
                <w:color w:val="000000"/>
                <w:spacing w:val="-2"/>
                <w:sz w:val="24"/>
                <w:szCs w:val="24"/>
              </w:rPr>
              <w:t>програма</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24C0D53A" w14:textId="794DCAB2" w:rsidR="00F372FA" w:rsidRPr="003B07E2" w:rsidRDefault="00F372FA" w:rsidP="003B07E2">
            <w:pPr>
              <w:pStyle w:val="TableParagraph"/>
              <w:spacing w:line="256" w:lineRule="auto"/>
              <w:ind w:left="851" w:hanging="851"/>
              <w:rPr>
                <w:i/>
                <w:color w:val="000000"/>
                <w:sz w:val="24"/>
                <w:szCs w:val="24"/>
              </w:rPr>
            </w:pPr>
            <w:r w:rsidRPr="003B07E2">
              <w:rPr>
                <w:color w:val="000000"/>
                <w:sz w:val="24"/>
                <w:szCs w:val="24"/>
              </w:rPr>
              <w:t>«Інженерія програмного забезпечення»</w:t>
            </w:r>
          </w:p>
        </w:tc>
      </w:tr>
      <w:tr w:rsidR="00F372FA" w:rsidRPr="003B07E2" w14:paraId="62685C20" w14:textId="77777777" w:rsidTr="00BE2D70">
        <w:trPr>
          <w:trHeight w:val="862"/>
        </w:trPr>
        <w:tc>
          <w:tcPr>
            <w:tcW w:w="9639" w:type="dxa"/>
            <w:gridSpan w:val="3"/>
            <w:tcBorders>
              <w:top w:val="single" w:sz="4" w:space="0" w:color="000000"/>
              <w:left w:val="single" w:sz="4" w:space="0" w:color="000000"/>
              <w:bottom w:val="single" w:sz="4" w:space="0" w:color="000000"/>
              <w:right w:val="single" w:sz="4" w:space="0" w:color="000000"/>
            </w:tcBorders>
            <w:hideMark/>
          </w:tcPr>
          <w:p w14:paraId="474CA525" w14:textId="77777777" w:rsidR="00F372FA" w:rsidRPr="003B07E2" w:rsidRDefault="00F372FA" w:rsidP="00BE2D70">
            <w:pPr>
              <w:pStyle w:val="TableParagraph"/>
              <w:spacing w:before="319" w:line="256" w:lineRule="auto"/>
              <w:ind w:left="851" w:hanging="851"/>
              <w:jc w:val="center"/>
              <w:rPr>
                <w:b/>
                <w:color w:val="000000"/>
                <w:sz w:val="24"/>
                <w:szCs w:val="24"/>
              </w:rPr>
            </w:pPr>
            <w:r w:rsidRPr="003B07E2">
              <w:rPr>
                <w:b/>
                <w:color w:val="000000"/>
                <w:sz w:val="24"/>
                <w:szCs w:val="24"/>
              </w:rPr>
              <w:t>Характеристика</w:t>
            </w:r>
            <w:r w:rsidRPr="003B07E2">
              <w:rPr>
                <w:b/>
                <w:color w:val="000000"/>
                <w:spacing w:val="-10"/>
                <w:sz w:val="24"/>
                <w:szCs w:val="24"/>
              </w:rPr>
              <w:t xml:space="preserve"> </w:t>
            </w:r>
            <w:r w:rsidRPr="003B07E2">
              <w:rPr>
                <w:b/>
                <w:color w:val="000000"/>
                <w:sz w:val="24"/>
                <w:szCs w:val="24"/>
              </w:rPr>
              <w:t>навчальної</w:t>
            </w:r>
            <w:r w:rsidRPr="003B07E2">
              <w:rPr>
                <w:b/>
                <w:color w:val="000000"/>
                <w:spacing w:val="-10"/>
                <w:sz w:val="24"/>
                <w:szCs w:val="24"/>
              </w:rPr>
              <w:t xml:space="preserve"> </w:t>
            </w:r>
            <w:r w:rsidRPr="003B07E2">
              <w:rPr>
                <w:b/>
                <w:color w:val="000000"/>
                <w:spacing w:val="-2"/>
                <w:sz w:val="24"/>
                <w:szCs w:val="24"/>
              </w:rPr>
              <w:t>дисципліни</w:t>
            </w:r>
          </w:p>
        </w:tc>
      </w:tr>
      <w:tr w:rsidR="00F372FA" w:rsidRPr="003B07E2" w14:paraId="44379AD2" w14:textId="77777777" w:rsidTr="00BE2D70">
        <w:trPr>
          <w:trHeight w:val="323"/>
        </w:trPr>
        <w:tc>
          <w:tcPr>
            <w:tcW w:w="5408" w:type="dxa"/>
            <w:tcBorders>
              <w:top w:val="single" w:sz="4" w:space="0" w:color="000000"/>
              <w:left w:val="single" w:sz="4" w:space="0" w:color="000000"/>
              <w:bottom w:val="single" w:sz="4" w:space="0" w:color="000000"/>
              <w:right w:val="single" w:sz="4" w:space="0" w:color="000000"/>
            </w:tcBorders>
            <w:hideMark/>
          </w:tcPr>
          <w:p w14:paraId="58A30FBD"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pacing w:val="-5"/>
                <w:sz w:val="24"/>
                <w:szCs w:val="24"/>
              </w:rPr>
              <w:t>Вид</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029FB6E2" w14:textId="77777777" w:rsidR="00F372FA" w:rsidRPr="003B07E2" w:rsidRDefault="00F372FA" w:rsidP="00BE2D70">
            <w:pPr>
              <w:widowControl w:val="0"/>
              <w:autoSpaceDE w:val="0"/>
              <w:autoSpaceDN w:val="0"/>
              <w:spacing w:line="256" w:lineRule="auto"/>
              <w:ind w:left="851" w:hanging="851"/>
              <w:jc w:val="center"/>
              <w:rPr>
                <w:color w:val="000000"/>
                <w:sz w:val="24"/>
              </w:rPr>
            </w:pPr>
            <w:r w:rsidRPr="003B07E2">
              <w:rPr>
                <w:color w:val="000000"/>
                <w:sz w:val="24"/>
                <w:lang w:val="uk-UA"/>
              </w:rPr>
              <w:t>о</w:t>
            </w:r>
            <w:proofErr w:type="spellStart"/>
            <w:r w:rsidRPr="003B07E2">
              <w:rPr>
                <w:color w:val="000000"/>
                <w:sz w:val="24"/>
              </w:rPr>
              <w:t>бов’язкова</w:t>
            </w:r>
            <w:proofErr w:type="spellEnd"/>
            <w:r w:rsidRPr="003B07E2">
              <w:rPr>
                <w:color w:val="000000"/>
                <w:sz w:val="24"/>
              </w:rPr>
              <w:t xml:space="preserve"> </w:t>
            </w:r>
          </w:p>
        </w:tc>
      </w:tr>
      <w:tr w:rsidR="00F372FA" w:rsidRPr="003B07E2" w14:paraId="454AF99F"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243B5644"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Загальна</w:t>
            </w:r>
            <w:r w:rsidRPr="003B07E2">
              <w:rPr>
                <w:color w:val="000000"/>
                <w:spacing w:val="-9"/>
                <w:sz w:val="24"/>
                <w:szCs w:val="24"/>
              </w:rPr>
              <w:t xml:space="preserve"> </w:t>
            </w:r>
            <w:r w:rsidRPr="003B07E2">
              <w:rPr>
                <w:color w:val="000000"/>
                <w:sz w:val="24"/>
                <w:szCs w:val="24"/>
              </w:rPr>
              <w:t>кількість</w:t>
            </w:r>
            <w:r w:rsidRPr="003B07E2">
              <w:rPr>
                <w:color w:val="000000"/>
                <w:spacing w:val="-6"/>
                <w:sz w:val="24"/>
                <w:szCs w:val="24"/>
              </w:rPr>
              <w:t xml:space="preserve"> </w:t>
            </w:r>
            <w:r w:rsidRPr="003B07E2">
              <w:rPr>
                <w:color w:val="000000"/>
                <w:spacing w:val="-2"/>
                <w:sz w:val="24"/>
                <w:szCs w:val="24"/>
              </w:rPr>
              <w:t>годин</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13692F5F" w14:textId="77777777" w:rsidR="00F372FA" w:rsidRPr="003B07E2" w:rsidRDefault="00F372FA" w:rsidP="00BE2D70">
            <w:pPr>
              <w:pStyle w:val="TableParagraph"/>
              <w:spacing w:line="256" w:lineRule="auto"/>
              <w:ind w:left="851" w:right="3" w:hanging="851"/>
              <w:jc w:val="center"/>
              <w:rPr>
                <w:color w:val="000000"/>
                <w:sz w:val="24"/>
                <w:szCs w:val="24"/>
                <w:lang w:val="en-US"/>
              </w:rPr>
            </w:pPr>
            <w:r w:rsidRPr="003B07E2">
              <w:rPr>
                <w:color w:val="000000"/>
                <w:spacing w:val="-5"/>
                <w:sz w:val="24"/>
                <w:szCs w:val="24"/>
                <w:lang w:val="en-US"/>
              </w:rPr>
              <w:t>90</w:t>
            </w:r>
          </w:p>
        </w:tc>
      </w:tr>
      <w:tr w:rsidR="00F372FA" w:rsidRPr="003B07E2" w14:paraId="013DC933"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685725BF"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Кількість</w:t>
            </w:r>
            <w:r w:rsidRPr="003B07E2">
              <w:rPr>
                <w:color w:val="000000"/>
                <w:spacing w:val="-7"/>
                <w:sz w:val="24"/>
                <w:szCs w:val="24"/>
              </w:rPr>
              <w:t xml:space="preserve"> </w:t>
            </w:r>
            <w:r w:rsidRPr="003B07E2">
              <w:rPr>
                <w:color w:val="000000"/>
                <w:sz w:val="24"/>
                <w:szCs w:val="24"/>
              </w:rPr>
              <w:t>кредитів</w:t>
            </w:r>
            <w:r w:rsidRPr="003B07E2">
              <w:rPr>
                <w:color w:val="000000"/>
                <w:spacing w:val="-7"/>
                <w:sz w:val="24"/>
                <w:szCs w:val="24"/>
              </w:rPr>
              <w:t xml:space="preserve"> </w:t>
            </w:r>
            <w:r w:rsidRPr="003B07E2">
              <w:rPr>
                <w:color w:val="000000"/>
                <w:spacing w:val="-4"/>
                <w:sz w:val="24"/>
                <w:szCs w:val="24"/>
              </w:rPr>
              <w:t>ECTS</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724FFA2F" w14:textId="77777777" w:rsidR="00F372FA" w:rsidRPr="003B07E2" w:rsidRDefault="00F372FA" w:rsidP="00BE2D70">
            <w:pPr>
              <w:pStyle w:val="TableParagraph"/>
              <w:spacing w:line="256" w:lineRule="auto"/>
              <w:ind w:left="851" w:hanging="851"/>
              <w:jc w:val="center"/>
              <w:rPr>
                <w:color w:val="000000"/>
                <w:sz w:val="24"/>
                <w:szCs w:val="24"/>
                <w:lang w:val="en-US"/>
              </w:rPr>
            </w:pPr>
            <w:r w:rsidRPr="003B07E2">
              <w:rPr>
                <w:color w:val="000000"/>
                <w:spacing w:val="-10"/>
                <w:sz w:val="24"/>
                <w:szCs w:val="24"/>
                <w:lang w:val="en-US"/>
              </w:rPr>
              <w:t>3</w:t>
            </w:r>
          </w:p>
        </w:tc>
      </w:tr>
      <w:tr w:rsidR="00F372FA" w:rsidRPr="003B07E2" w14:paraId="61298500" w14:textId="77777777" w:rsidTr="00BE2D70">
        <w:trPr>
          <w:trHeight w:val="323"/>
        </w:trPr>
        <w:tc>
          <w:tcPr>
            <w:tcW w:w="5408" w:type="dxa"/>
            <w:tcBorders>
              <w:top w:val="single" w:sz="4" w:space="0" w:color="000000"/>
              <w:left w:val="single" w:sz="4" w:space="0" w:color="000000"/>
              <w:bottom w:val="single" w:sz="4" w:space="0" w:color="000000"/>
              <w:right w:val="single" w:sz="4" w:space="0" w:color="000000"/>
            </w:tcBorders>
            <w:hideMark/>
          </w:tcPr>
          <w:p w14:paraId="3A5C6133"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Кількість</w:t>
            </w:r>
            <w:r w:rsidRPr="003B07E2">
              <w:rPr>
                <w:color w:val="000000"/>
                <w:spacing w:val="-9"/>
                <w:sz w:val="24"/>
                <w:szCs w:val="24"/>
              </w:rPr>
              <w:t xml:space="preserve"> </w:t>
            </w:r>
            <w:r w:rsidRPr="003B07E2">
              <w:rPr>
                <w:color w:val="000000"/>
                <w:sz w:val="24"/>
                <w:szCs w:val="24"/>
              </w:rPr>
              <w:t>змістових</w:t>
            </w:r>
            <w:r w:rsidRPr="003B07E2">
              <w:rPr>
                <w:color w:val="000000"/>
                <w:spacing w:val="-9"/>
                <w:sz w:val="24"/>
                <w:szCs w:val="24"/>
              </w:rPr>
              <w:t xml:space="preserve"> </w:t>
            </w:r>
            <w:r w:rsidRPr="003B07E2">
              <w:rPr>
                <w:color w:val="000000"/>
                <w:spacing w:val="-2"/>
                <w:sz w:val="24"/>
                <w:szCs w:val="24"/>
              </w:rPr>
              <w:t>модулів</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0509B9CC"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pacing w:val="-10"/>
                <w:sz w:val="24"/>
                <w:szCs w:val="24"/>
              </w:rPr>
              <w:t>3</w:t>
            </w:r>
          </w:p>
        </w:tc>
      </w:tr>
      <w:tr w:rsidR="00F372FA" w:rsidRPr="003B07E2" w14:paraId="6A98AD73" w14:textId="77777777" w:rsidTr="00BE2D70">
        <w:trPr>
          <w:trHeight w:val="642"/>
        </w:trPr>
        <w:tc>
          <w:tcPr>
            <w:tcW w:w="5408" w:type="dxa"/>
            <w:tcBorders>
              <w:top w:val="single" w:sz="4" w:space="0" w:color="000000"/>
              <w:left w:val="single" w:sz="4" w:space="0" w:color="000000"/>
              <w:bottom w:val="single" w:sz="4" w:space="0" w:color="000000"/>
              <w:right w:val="single" w:sz="4" w:space="0" w:color="000000"/>
            </w:tcBorders>
            <w:hideMark/>
          </w:tcPr>
          <w:p w14:paraId="10E02C31"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Курсовий</w:t>
            </w:r>
            <w:r w:rsidRPr="003B07E2">
              <w:rPr>
                <w:color w:val="000000"/>
                <w:spacing w:val="-7"/>
                <w:sz w:val="24"/>
                <w:szCs w:val="24"/>
              </w:rPr>
              <w:t xml:space="preserve"> </w:t>
            </w:r>
            <w:r w:rsidRPr="003B07E2">
              <w:rPr>
                <w:color w:val="000000"/>
                <w:sz w:val="24"/>
                <w:szCs w:val="24"/>
              </w:rPr>
              <w:t>проект</w:t>
            </w:r>
            <w:r w:rsidRPr="003B07E2">
              <w:rPr>
                <w:color w:val="000000"/>
                <w:spacing w:val="-5"/>
                <w:sz w:val="24"/>
                <w:szCs w:val="24"/>
              </w:rPr>
              <w:t xml:space="preserve"> </w:t>
            </w:r>
            <w:r w:rsidRPr="003B07E2">
              <w:rPr>
                <w:color w:val="000000"/>
                <w:sz w:val="24"/>
                <w:szCs w:val="24"/>
              </w:rPr>
              <w:t>(робота)</w:t>
            </w:r>
            <w:r w:rsidRPr="003B07E2">
              <w:rPr>
                <w:color w:val="000000"/>
                <w:spacing w:val="-4"/>
                <w:sz w:val="24"/>
                <w:szCs w:val="24"/>
              </w:rPr>
              <w:t xml:space="preserve"> </w:t>
            </w:r>
            <w:r w:rsidRPr="003B07E2">
              <w:rPr>
                <w:color w:val="000000"/>
                <w:spacing w:val="-5"/>
                <w:sz w:val="24"/>
                <w:szCs w:val="24"/>
              </w:rPr>
              <w:t>(за</w:t>
            </w:r>
          </w:p>
          <w:p w14:paraId="030C0974"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pacing w:val="-2"/>
                <w:sz w:val="24"/>
                <w:szCs w:val="24"/>
              </w:rPr>
              <w:t>наявності)</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7FD35CB6"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z w:val="24"/>
                <w:szCs w:val="24"/>
              </w:rPr>
              <w:t>–</w:t>
            </w:r>
          </w:p>
        </w:tc>
      </w:tr>
      <w:tr w:rsidR="00F372FA" w:rsidRPr="003B07E2" w14:paraId="5E65D058"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7E4304F1"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Форма</w:t>
            </w:r>
            <w:r w:rsidRPr="003B07E2">
              <w:rPr>
                <w:color w:val="000000"/>
                <w:spacing w:val="-5"/>
                <w:sz w:val="24"/>
                <w:szCs w:val="24"/>
              </w:rPr>
              <w:t xml:space="preserve"> </w:t>
            </w:r>
            <w:r w:rsidRPr="003B07E2">
              <w:rPr>
                <w:color w:val="000000"/>
                <w:spacing w:val="-2"/>
                <w:sz w:val="24"/>
                <w:szCs w:val="24"/>
              </w:rPr>
              <w:t>контролю</w:t>
            </w:r>
          </w:p>
        </w:tc>
        <w:tc>
          <w:tcPr>
            <w:tcW w:w="4231" w:type="dxa"/>
            <w:gridSpan w:val="2"/>
            <w:tcBorders>
              <w:top w:val="single" w:sz="4" w:space="0" w:color="000000"/>
              <w:left w:val="single" w:sz="4" w:space="0" w:color="000000"/>
              <w:bottom w:val="single" w:sz="4" w:space="0" w:color="000000"/>
              <w:right w:val="single" w:sz="4" w:space="0" w:color="000000"/>
            </w:tcBorders>
            <w:hideMark/>
          </w:tcPr>
          <w:p w14:paraId="6C218E87" w14:textId="77777777" w:rsidR="00F372FA" w:rsidRPr="003B07E2" w:rsidRDefault="00F372FA" w:rsidP="00BE2D70">
            <w:pPr>
              <w:pStyle w:val="TableParagraph"/>
              <w:spacing w:line="256" w:lineRule="auto"/>
              <w:ind w:left="851" w:right="5" w:hanging="851"/>
              <w:jc w:val="center"/>
              <w:rPr>
                <w:iCs/>
                <w:color w:val="000000"/>
                <w:sz w:val="24"/>
                <w:szCs w:val="24"/>
              </w:rPr>
            </w:pPr>
            <w:r w:rsidRPr="003B07E2">
              <w:rPr>
                <w:iCs/>
                <w:color w:val="000000"/>
                <w:spacing w:val="-2"/>
                <w:sz w:val="24"/>
                <w:szCs w:val="24"/>
              </w:rPr>
              <w:t>екзамен</w:t>
            </w:r>
          </w:p>
        </w:tc>
      </w:tr>
      <w:tr w:rsidR="00F372FA" w:rsidRPr="003B07E2" w14:paraId="4CF84385" w14:textId="77777777" w:rsidTr="00BE2D70">
        <w:trPr>
          <w:trHeight w:val="781"/>
        </w:trPr>
        <w:tc>
          <w:tcPr>
            <w:tcW w:w="9639" w:type="dxa"/>
            <w:gridSpan w:val="3"/>
            <w:tcBorders>
              <w:top w:val="single" w:sz="4" w:space="0" w:color="000000"/>
              <w:left w:val="single" w:sz="4" w:space="0" w:color="000000"/>
              <w:bottom w:val="single" w:sz="4" w:space="0" w:color="000000"/>
              <w:right w:val="single" w:sz="4" w:space="0" w:color="000000"/>
            </w:tcBorders>
            <w:hideMark/>
          </w:tcPr>
          <w:p w14:paraId="02F6B130" w14:textId="77777777" w:rsidR="00F372FA" w:rsidRPr="003B07E2" w:rsidRDefault="00F372FA" w:rsidP="00BE2D70">
            <w:pPr>
              <w:pStyle w:val="TableParagraph"/>
              <w:spacing w:before="321" w:line="256" w:lineRule="auto"/>
              <w:ind w:left="851" w:hanging="851"/>
              <w:jc w:val="center"/>
              <w:rPr>
                <w:b/>
                <w:color w:val="000000"/>
                <w:sz w:val="24"/>
                <w:szCs w:val="24"/>
              </w:rPr>
            </w:pPr>
            <w:r w:rsidRPr="003B07E2">
              <w:rPr>
                <w:b/>
                <w:color w:val="000000"/>
                <w:sz w:val="24"/>
                <w:szCs w:val="24"/>
              </w:rPr>
              <w:t>Показники</w:t>
            </w:r>
            <w:r w:rsidRPr="003B07E2">
              <w:rPr>
                <w:b/>
                <w:color w:val="000000"/>
                <w:spacing w:val="-9"/>
                <w:sz w:val="24"/>
                <w:szCs w:val="24"/>
              </w:rPr>
              <w:t xml:space="preserve"> </w:t>
            </w:r>
            <w:r w:rsidRPr="003B07E2">
              <w:rPr>
                <w:b/>
                <w:color w:val="000000"/>
                <w:sz w:val="24"/>
                <w:szCs w:val="24"/>
              </w:rPr>
              <w:t>навчальної</w:t>
            </w:r>
            <w:r w:rsidRPr="003B07E2">
              <w:rPr>
                <w:b/>
                <w:color w:val="000000"/>
                <w:spacing w:val="-4"/>
                <w:sz w:val="24"/>
                <w:szCs w:val="24"/>
              </w:rPr>
              <w:t xml:space="preserve"> </w:t>
            </w:r>
            <w:r w:rsidRPr="003B07E2">
              <w:rPr>
                <w:b/>
                <w:color w:val="000000"/>
                <w:sz w:val="24"/>
                <w:szCs w:val="24"/>
              </w:rPr>
              <w:t>дисципліни</w:t>
            </w:r>
            <w:r w:rsidRPr="003B07E2">
              <w:rPr>
                <w:b/>
                <w:color w:val="000000"/>
                <w:spacing w:val="-7"/>
                <w:sz w:val="24"/>
                <w:szCs w:val="24"/>
              </w:rPr>
              <w:t xml:space="preserve"> </w:t>
            </w:r>
            <w:r w:rsidRPr="003B07E2">
              <w:rPr>
                <w:b/>
                <w:color w:val="000000"/>
                <w:sz w:val="24"/>
                <w:szCs w:val="24"/>
              </w:rPr>
              <w:t>для</w:t>
            </w:r>
            <w:r w:rsidRPr="003B07E2">
              <w:rPr>
                <w:b/>
                <w:color w:val="000000"/>
                <w:spacing w:val="-7"/>
                <w:sz w:val="24"/>
                <w:szCs w:val="24"/>
              </w:rPr>
              <w:t xml:space="preserve"> </w:t>
            </w:r>
            <w:r w:rsidRPr="003B07E2">
              <w:rPr>
                <w:b/>
                <w:color w:val="000000"/>
                <w:sz w:val="24"/>
                <w:szCs w:val="24"/>
              </w:rPr>
              <w:t>денної</w:t>
            </w:r>
            <w:r w:rsidRPr="003B07E2">
              <w:rPr>
                <w:b/>
                <w:color w:val="000000"/>
                <w:spacing w:val="-4"/>
                <w:sz w:val="24"/>
                <w:szCs w:val="24"/>
              </w:rPr>
              <w:t xml:space="preserve"> </w:t>
            </w:r>
            <w:r w:rsidRPr="003B07E2">
              <w:rPr>
                <w:b/>
                <w:color w:val="000000"/>
                <w:sz w:val="24"/>
                <w:szCs w:val="24"/>
              </w:rPr>
              <w:t>та</w:t>
            </w:r>
            <w:r w:rsidRPr="003B07E2">
              <w:rPr>
                <w:b/>
                <w:color w:val="000000"/>
                <w:spacing w:val="-5"/>
                <w:sz w:val="24"/>
                <w:szCs w:val="24"/>
              </w:rPr>
              <w:t xml:space="preserve"> </w:t>
            </w:r>
            <w:r w:rsidRPr="003B07E2">
              <w:rPr>
                <w:b/>
                <w:color w:val="000000"/>
                <w:sz w:val="24"/>
                <w:szCs w:val="24"/>
              </w:rPr>
              <w:t>заочної</w:t>
            </w:r>
            <w:r w:rsidRPr="003B07E2">
              <w:rPr>
                <w:b/>
                <w:color w:val="000000"/>
                <w:spacing w:val="-7"/>
                <w:sz w:val="24"/>
                <w:szCs w:val="24"/>
              </w:rPr>
              <w:t xml:space="preserve"> </w:t>
            </w:r>
            <w:r w:rsidRPr="003B07E2">
              <w:rPr>
                <w:b/>
                <w:color w:val="000000"/>
                <w:sz w:val="24"/>
                <w:szCs w:val="24"/>
              </w:rPr>
              <w:t>форм</w:t>
            </w:r>
            <w:r w:rsidRPr="003B07E2">
              <w:rPr>
                <w:b/>
                <w:color w:val="000000"/>
                <w:spacing w:val="-5"/>
                <w:sz w:val="24"/>
                <w:szCs w:val="24"/>
              </w:rPr>
              <w:t xml:space="preserve"> </w:t>
            </w:r>
            <w:r w:rsidRPr="003B07E2">
              <w:rPr>
                <w:b/>
                <w:color w:val="000000"/>
                <w:spacing w:val="-2"/>
                <w:sz w:val="24"/>
                <w:szCs w:val="24"/>
              </w:rPr>
              <w:t>здобуття вищої освіти</w:t>
            </w:r>
          </w:p>
        </w:tc>
      </w:tr>
      <w:tr w:rsidR="00F372FA" w:rsidRPr="003B07E2" w14:paraId="316B02E1" w14:textId="77777777" w:rsidTr="00BE2D70">
        <w:trPr>
          <w:trHeight w:val="645"/>
        </w:trPr>
        <w:tc>
          <w:tcPr>
            <w:tcW w:w="5408" w:type="dxa"/>
            <w:tcBorders>
              <w:top w:val="single" w:sz="4" w:space="0" w:color="000000"/>
              <w:left w:val="single" w:sz="4" w:space="0" w:color="000000"/>
              <w:bottom w:val="single" w:sz="4" w:space="0" w:color="000000"/>
              <w:right w:val="single" w:sz="4" w:space="0" w:color="000000"/>
            </w:tcBorders>
          </w:tcPr>
          <w:p w14:paraId="6B43314A" w14:textId="77777777" w:rsidR="00F372FA" w:rsidRPr="003B07E2" w:rsidRDefault="00F372FA" w:rsidP="00BE2D70">
            <w:pPr>
              <w:pStyle w:val="TableParagraph"/>
              <w:spacing w:line="256" w:lineRule="auto"/>
              <w:ind w:left="851" w:hanging="851"/>
              <w:rPr>
                <w:color w:val="000000"/>
                <w:sz w:val="24"/>
                <w:szCs w:val="24"/>
              </w:rPr>
            </w:pPr>
          </w:p>
        </w:tc>
        <w:tc>
          <w:tcPr>
            <w:tcW w:w="2711" w:type="dxa"/>
            <w:tcBorders>
              <w:top w:val="single" w:sz="4" w:space="0" w:color="000000"/>
              <w:left w:val="single" w:sz="4" w:space="0" w:color="000000"/>
              <w:bottom w:val="single" w:sz="4" w:space="0" w:color="000000"/>
              <w:right w:val="single" w:sz="4" w:space="0" w:color="000000"/>
            </w:tcBorders>
            <w:hideMark/>
          </w:tcPr>
          <w:p w14:paraId="0BC6CAEA" w14:textId="77777777" w:rsidR="00F372FA" w:rsidRPr="003B07E2" w:rsidRDefault="00F372FA" w:rsidP="00BE2D70">
            <w:pPr>
              <w:pStyle w:val="TableParagraph"/>
              <w:spacing w:line="256" w:lineRule="auto"/>
              <w:ind w:left="851" w:right="3" w:hanging="851"/>
              <w:jc w:val="center"/>
              <w:rPr>
                <w:color w:val="000000"/>
                <w:sz w:val="24"/>
                <w:szCs w:val="24"/>
              </w:rPr>
            </w:pPr>
            <w:r w:rsidRPr="003B07E2">
              <w:rPr>
                <w:color w:val="000000"/>
                <w:sz w:val="24"/>
                <w:szCs w:val="24"/>
              </w:rPr>
              <w:t>денна</w:t>
            </w:r>
            <w:r w:rsidRPr="003B07E2">
              <w:rPr>
                <w:color w:val="000000"/>
                <w:spacing w:val="-3"/>
                <w:sz w:val="24"/>
                <w:szCs w:val="24"/>
              </w:rPr>
              <w:t xml:space="preserve"> </w:t>
            </w:r>
            <w:r w:rsidRPr="003B07E2">
              <w:rPr>
                <w:color w:val="000000"/>
                <w:spacing w:val="-2"/>
                <w:sz w:val="24"/>
                <w:szCs w:val="24"/>
              </w:rPr>
              <w:t>форма</w:t>
            </w:r>
          </w:p>
          <w:p w14:paraId="64631D31" w14:textId="77777777" w:rsidR="00F372FA" w:rsidRPr="003B07E2" w:rsidRDefault="00F372FA" w:rsidP="00BE2D70">
            <w:pPr>
              <w:pStyle w:val="TableParagraph"/>
              <w:spacing w:line="256" w:lineRule="auto"/>
              <w:ind w:left="851" w:right="1" w:hanging="851"/>
              <w:jc w:val="center"/>
              <w:rPr>
                <w:color w:val="000000"/>
                <w:sz w:val="24"/>
                <w:szCs w:val="24"/>
              </w:rPr>
            </w:pPr>
            <w:r w:rsidRPr="003B07E2">
              <w:rPr>
                <w:color w:val="000000"/>
                <w:spacing w:val="-2"/>
                <w:sz w:val="24"/>
                <w:szCs w:val="24"/>
              </w:rPr>
              <w:t>навчання</w:t>
            </w:r>
          </w:p>
        </w:tc>
        <w:tc>
          <w:tcPr>
            <w:tcW w:w="1520" w:type="dxa"/>
            <w:tcBorders>
              <w:top w:val="single" w:sz="4" w:space="0" w:color="000000"/>
              <w:left w:val="single" w:sz="4" w:space="0" w:color="000000"/>
              <w:bottom w:val="single" w:sz="4" w:space="0" w:color="000000"/>
              <w:right w:val="single" w:sz="4" w:space="0" w:color="000000"/>
            </w:tcBorders>
            <w:hideMark/>
          </w:tcPr>
          <w:p w14:paraId="4963C4C1"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z w:val="24"/>
                <w:szCs w:val="24"/>
              </w:rPr>
              <w:t>заочна</w:t>
            </w:r>
            <w:r w:rsidRPr="003B07E2">
              <w:rPr>
                <w:color w:val="000000"/>
                <w:spacing w:val="-2"/>
                <w:sz w:val="24"/>
                <w:szCs w:val="24"/>
              </w:rPr>
              <w:t xml:space="preserve"> форма</w:t>
            </w:r>
          </w:p>
          <w:p w14:paraId="138005CB"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pacing w:val="-2"/>
                <w:sz w:val="24"/>
                <w:szCs w:val="24"/>
              </w:rPr>
              <w:t>навчання</w:t>
            </w:r>
          </w:p>
        </w:tc>
      </w:tr>
      <w:tr w:rsidR="00F372FA" w:rsidRPr="003B07E2" w14:paraId="6D6096DA"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715A4C2D"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Рік</w:t>
            </w:r>
            <w:r w:rsidRPr="003B07E2">
              <w:rPr>
                <w:color w:val="000000"/>
                <w:spacing w:val="-5"/>
                <w:sz w:val="24"/>
                <w:szCs w:val="24"/>
              </w:rPr>
              <w:t xml:space="preserve"> </w:t>
            </w:r>
            <w:r w:rsidRPr="003B07E2">
              <w:rPr>
                <w:color w:val="000000"/>
                <w:sz w:val="24"/>
                <w:szCs w:val="24"/>
              </w:rPr>
              <w:t>підготовки</w:t>
            </w:r>
            <w:r w:rsidRPr="003B07E2">
              <w:rPr>
                <w:color w:val="000000"/>
                <w:spacing w:val="-4"/>
                <w:sz w:val="24"/>
                <w:szCs w:val="24"/>
              </w:rPr>
              <w:t xml:space="preserve"> </w:t>
            </w:r>
            <w:r w:rsidRPr="003B07E2">
              <w:rPr>
                <w:color w:val="000000"/>
                <w:spacing w:val="-2"/>
                <w:sz w:val="24"/>
                <w:szCs w:val="24"/>
              </w:rPr>
              <w:t>(курс)</w:t>
            </w:r>
          </w:p>
        </w:tc>
        <w:tc>
          <w:tcPr>
            <w:tcW w:w="2711" w:type="dxa"/>
            <w:tcBorders>
              <w:top w:val="single" w:sz="4" w:space="0" w:color="000000"/>
              <w:left w:val="single" w:sz="4" w:space="0" w:color="000000"/>
              <w:bottom w:val="single" w:sz="4" w:space="0" w:color="000000"/>
              <w:right w:val="single" w:sz="4" w:space="0" w:color="000000"/>
            </w:tcBorders>
            <w:hideMark/>
          </w:tcPr>
          <w:p w14:paraId="30293D67"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z w:val="24"/>
                <w:szCs w:val="24"/>
              </w:rPr>
              <w:t>1-</w:t>
            </w:r>
            <w:r w:rsidRPr="003B07E2">
              <w:rPr>
                <w:color w:val="000000"/>
                <w:spacing w:val="-10"/>
                <w:sz w:val="24"/>
                <w:szCs w:val="24"/>
              </w:rPr>
              <w:t>й</w:t>
            </w:r>
          </w:p>
        </w:tc>
        <w:tc>
          <w:tcPr>
            <w:tcW w:w="1520" w:type="dxa"/>
            <w:tcBorders>
              <w:top w:val="single" w:sz="4" w:space="0" w:color="000000"/>
              <w:left w:val="single" w:sz="4" w:space="0" w:color="000000"/>
              <w:bottom w:val="single" w:sz="4" w:space="0" w:color="000000"/>
              <w:right w:val="single" w:sz="4" w:space="0" w:color="000000"/>
            </w:tcBorders>
          </w:tcPr>
          <w:p w14:paraId="3925775A" w14:textId="77777777" w:rsidR="00F372FA" w:rsidRPr="003B07E2" w:rsidRDefault="00F372FA" w:rsidP="00BE2D70">
            <w:pPr>
              <w:pStyle w:val="TableParagraph"/>
              <w:spacing w:line="256" w:lineRule="auto"/>
              <w:ind w:left="851" w:hanging="851"/>
              <w:rPr>
                <w:color w:val="000000"/>
                <w:sz w:val="24"/>
                <w:szCs w:val="24"/>
              </w:rPr>
            </w:pPr>
          </w:p>
        </w:tc>
      </w:tr>
      <w:tr w:rsidR="00F372FA" w:rsidRPr="003B07E2" w14:paraId="593B63A2"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2D881D43"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pacing w:val="-2"/>
                <w:sz w:val="24"/>
                <w:szCs w:val="24"/>
              </w:rPr>
              <w:t>Семестр</w:t>
            </w:r>
          </w:p>
        </w:tc>
        <w:tc>
          <w:tcPr>
            <w:tcW w:w="2711" w:type="dxa"/>
            <w:tcBorders>
              <w:top w:val="single" w:sz="4" w:space="0" w:color="000000"/>
              <w:left w:val="single" w:sz="4" w:space="0" w:color="000000"/>
              <w:bottom w:val="single" w:sz="4" w:space="0" w:color="000000"/>
              <w:right w:val="single" w:sz="4" w:space="0" w:color="000000"/>
            </w:tcBorders>
            <w:hideMark/>
          </w:tcPr>
          <w:p w14:paraId="59D754C0" w14:textId="77777777" w:rsidR="00F372FA" w:rsidRPr="003B07E2" w:rsidRDefault="00F372FA" w:rsidP="00BE2D70">
            <w:pPr>
              <w:pStyle w:val="TableParagraph"/>
              <w:spacing w:line="256" w:lineRule="auto"/>
              <w:ind w:left="851" w:hanging="851"/>
              <w:jc w:val="center"/>
              <w:rPr>
                <w:color w:val="000000"/>
                <w:sz w:val="24"/>
                <w:szCs w:val="24"/>
              </w:rPr>
            </w:pPr>
            <w:r w:rsidRPr="003B07E2">
              <w:rPr>
                <w:color w:val="000000"/>
                <w:sz w:val="24"/>
                <w:szCs w:val="24"/>
              </w:rPr>
              <w:t>1-</w:t>
            </w:r>
            <w:r w:rsidRPr="003B07E2">
              <w:rPr>
                <w:color w:val="000000"/>
                <w:spacing w:val="-10"/>
                <w:sz w:val="24"/>
                <w:szCs w:val="24"/>
              </w:rPr>
              <w:t>й</w:t>
            </w:r>
          </w:p>
        </w:tc>
        <w:tc>
          <w:tcPr>
            <w:tcW w:w="1520" w:type="dxa"/>
            <w:tcBorders>
              <w:top w:val="single" w:sz="4" w:space="0" w:color="000000"/>
              <w:left w:val="single" w:sz="4" w:space="0" w:color="000000"/>
              <w:bottom w:val="single" w:sz="4" w:space="0" w:color="000000"/>
              <w:right w:val="single" w:sz="4" w:space="0" w:color="000000"/>
            </w:tcBorders>
          </w:tcPr>
          <w:p w14:paraId="34DB398B" w14:textId="77777777" w:rsidR="00F372FA" w:rsidRPr="003B07E2" w:rsidRDefault="00F372FA" w:rsidP="00BE2D70">
            <w:pPr>
              <w:pStyle w:val="TableParagraph"/>
              <w:spacing w:line="256" w:lineRule="auto"/>
              <w:ind w:left="851" w:hanging="851"/>
              <w:rPr>
                <w:color w:val="000000"/>
                <w:sz w:val="24"/>
                <w:szCs w:val="24"/>
              </w:rPr>
            </w:pPr>
          </w:p>
        </w:tc>
      </w:tr>
      <w:tr w:rsidR="00F372FA" w:rsidRPr="003B07E2" w14:paraId="1F0B5F63" w14:textId="77777777" w:rsidTr="00BE2D70">
        <w:trPr>
          <w:trHeight w:val="323"/>
        </w:trPr>
        <w:tc>
          <w:tcPr>
            <w:tcW w:w="5408" w:type="dxa"/>
            <w:tcBorders>
              <w:top w:val="single" w:sz="4" w:space="0" w:color="000000"/>
              <w:left w:val="single" w:sz="4" w:space="0" w:color="000000"/>
              <w:bottom w:val="single" w:sz="4" w:space="0" w:color="000000"/>
              <w:right w:val="single" w:sz="4" w:space="0" w:color="000000"/>
            </w:tcBorders>
            <w:hideMark/>
          </w:tcPr>
          <w:p w14:paraId="566A2B65"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Лекційні</w:t>
            </w:r>
            <w:r w:rsidRPr="003B07E2">
              <w:rPr>
                <w:color w:val="000000"/>
                <w:spacing w:val="-6"/>
                <w:sz w:val="24"/>
                <w:szCs w:val="24"/>
              </w:rPr>
              <w:t xml:space="preserve"> </w:t>
            </w:r>
            <w:r w:rsidRPr="003B07E2">
              <w:rPr>
                <w:color w:val="000000"/>
                <w:spacing w:val="-2"/>
                <w:sz w:val="24"/>
                <w:szCs w:val="24"/>
              </w:rPr>
              <w:t>заняття</w:t>
            </w:r>
          </w:p>
        </w:tc>
        <w:tc>
          <w:tcPr>
            <w:tcW w:w="2711" w:type="dxa"/>
            <w:tcBorders>
              <w:top w:val="single" w:sz="4" w:space="0" w:color="000000"/>
              <w:left w:val="single" w:sz="4" w:space="0" w:color="000000"/>
              <w:bottom w:val="single" w:sz="4" w:space="0" w:color="000000"/>
              <w:right w:val="single" w:sz="4" w:space="0" w:color="000000"/>
            </w:tcBorders>
            <w:hideMark/>
          </w:tcPr>
          <w:p w14:paraId="420FB0F6" w14:textId="77777777" w:rsidR="00F372FA" w:rsidRPr="003B07E2" w:rsidRDefault="00F372FA" w:rsidP="00BE2D70">
            <w:pPr>
              <w:pStyle w:val="TableParagraph"/>
              <w:tabs>
                <w:tab w:val="left" w:pos="631"/>
              </w:tabs>
              <w:spacing w:line="256" w:lineRule="auto"/>
              <w:ind w:left="851" w:right="797" w:hanging="851"/>
              <w:jc w:val="right"/>
              <w:rPr>
                <w:i/>
                <w:color w:val="000000"/>
                <w:sz w:val="24"/>
                <w:szCs w:val="24"/>
              </w:rPr>
            </w:pPr>
            <w:r w:rsidRPr="003B07E2">
              <w:rPr>
                <w:i/>
                <w:color w:val="000000"/>
                <w:spacing w:val="-5"/>
                <w:sz w:val="24"/>
                <w:szCs w:val="24"/>
              </w:rPr>
              <w:t>15</w:t>
            </w:r>
            <w:r w:rsidRPr="003B07E2">
              <w:rPr>
                <w:i/>
                <w:color w:val="000000"/>
                <w:sz w:val="24"/>
                <w:szCs w:val="24"/>
                <w:lang w:val="en-US"/>
              </w:rPr>
              <w:t xml:space="preserve"> </w:t>
            </w:r>
            <w:r w:rsidRPr="003B07E2">
              <w:rPr>
                <w:i/>
                <w:color w:val="000000"/>
                <w:spacing w:val="-4"/>
                <w:sz w:val="24"/>
                <w:szCs w:val="24"/>
              </w:rPr>
              <w:t>год.</w:t>
            </w:r>
          </w:p>
        </w:tc>
        <w:tc>
          <w:tcPr>
            <w:tcW w:w="1520" w:type="dxa"/>
            <w:tcBorders>
              <w:top w:val="single" w:sz="4" w:space="0" w:color="000000"/>
              <w:left w:val="single" w:sz="4" w:space="0" w:color="000000"/>
              <w:bottom w:val="single" w:sz="4" w:space="0" w:color="000000"/>
              <w:right w:val="single" w:sz="4" w:space="0" w:color="000000"/>
            </w:tcBorders>
            <w:hideMark/>
          </w:tcPr>
          <w:p w14:paraId="6F049D17" w14:textId="77777777" w:rsidR="00F372FA" w:rsidRPr="003B07E2" w:rsidRDefault="00F372FA" w:rsidP="00BE2D70">
            <w:pPr>
              <w:pStyle w:val="TableParagraph"/>
              <w:spacing w:line="256" w:lineRule="auto"/>
              <w:ind w:left="851" w:hanging="851"/>
              <w:jc w:val="right"/>
              <w:rPr>
                <w:color w:val="000000"/>
                <w:sz w:val="24"/>
                <w:szCs w:val="24"/>
              </w:rPr>
            </w:pPr>
            <w:r w:rsidRPr="003B07E2">
              <w:rPr>
                <w:i/>
                <w:color w:val="000000"/>
                <w:spacing w:val="-4"/>
                <w:sz w:val="24"/>
                <w:szCs w:val="24"/>
              </w:rPr>
              <w:t>год.</w:t>
            </w:r>
          </w:p>
        </w:tc>
      </w:tr>
      <w:tr w:rsidR="00F372FA" w:rsidRPr="003B07E2" w14:paraId="7FDAB4E7"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12571F53"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Практичні,</w:t>
            </w:r>
            <w:r w:rsidRPr="003B07E2">
              <w:rPr>
                <w:color w:val="000000"/>
                <w:spacing w:val="-11"/>
                <w:sz w:val="24"/>
                <w:szCs w:val="24"/>
              </w:rPr>
              <w:t xml:space="preserve"> </w:t>
            </w:r>
            <w:r w:rsidRPr="003B07E2">
              <w:rPr>
                <w:color w:val="000000"/>
                <w:sz w:val="24"/>
                <w:szCs w:val="24"/>
              </w:rPr>
              <w:t>семінарські</w:t>
            </w:r>
            <w:r w:rsidRPr="003B07E2">
              <w:rPr>
                <w:color w:val="000000"/>
                <w:spacing w:val="-7"/>
                <w:sz w:val="24"/>
                <w:szCs w:val="24"/>
              </w:rPr>
              <w:t xml:space="preserve"> </w:t>
            </w:r>
            <w:r w:rsidRPr="003B07E2">
              <w:rPr>
                <w:color w:val="000000"/>
                <w:spacing w:val="-2"/>
                <w:sz w:val="24"/>
                <w:szCs w:val="24"/>
              </w:rPr>
              <w:t>заняття</w:t>
            </w:r>
          </w:p>
        </w:tc>
        <w:tc>
          <w:tcPr>
            <w:tcW w:w="2711" w:type="dxa"/>
            <w:tcBorders>
              <w:top w:val="single" w:sz="4" w:space="0" w:color="000000"/>
              <w:left w:val="single" w:sz="4" w:space="0" w:color="000000"/>
              <w:bottom w:val="single" w:sz="4" w:space="0" w:color="000000"/>
              <w:right w:val="single" w:sz="4" w:space="0" w:color="000000"/>
            </w:tcBorders>
            <w:hideMark/>
          </w:tcPr>
          <w:p w14:paraId="33597C22" w14:textId="77777777" w:rsidR="00F372FA" w:rsidRPr="003B07E2" w:rsidRDefault="00F372FA" w:rsidP="00BE2D70">
            <w:pPr>
              <w:pStyle w:val="TableParagraph"/>
              <w:tabs>
                <w:tab w:val="left" w:pos="631"/>
              </w:tabs>
              <w:spacing w:line="256" w:lineRule="auto"/>
              <w:ind w:left="851" w:right="796" w:hanging="851"/>
              <w:jc w:val="right"/>
              <w:rPr>
                <w:i/>
                <w:color w:val="000000"/>
                <w:sz w:val="24"/>
                <w:szCs w:val="24"/>
              </w:rPr>
            </w:pPr>
            <w:r w:rsidRPr="003B07E2">
              <w:rPr>
                <w:i/>
                <w:color w:val="000000"/>
                <w:spacing w:val="-5"/>
                <w:sz w:val="24"/>
                <w:szCs w:val="24"/>
              </w:rPr>
              <w:t>15</w:t>
            </w:r>
            <w:r w:rsidRPr="003B07E2">
              <w:rPr>
                <w:i/>
                <w:color w:val="000000"/>
                <w:sz w:val="24"/>
                <w:szCs w:val="24"/>
                <w:lang w:val="en-US"/>
              </w:rPr>
              <w:t xml:space="preserve"> </w:t>
            </w:r>
            <w:r w:rsidRPr="003B07E2">
              <w:rPr>
                <w:i/>
                <w:color w:val="000000"/>
                <w:spacing w:val="-4"/>
                <w:sz w:val="24"/>
                <w:szCs w:val="24"/>
              </w:rPr>
              <w:t>год.</w:t>
            </w:r>
          </w:p>
        </w:tc>
        <w:tc>
          <w:tcPr>
            <w:tcW w:w="1520" w:type="dxa"/>
            <w:tcBorders>
              <w:top w:val="single" w:sz="4" w:space="0" w:color="000000"/>
              <w:left w:val="single" w:sz="4" w:space="0" w:color="000000"/>
              <w:bottom w:val="single" w:sz="4" w:space="0" w:color="000000"/>
              <w:right w:val="single" w:sz="4" w:space="0" w:color="000000"/>
            </w:tcBorders>
            <w:hideMark/>
          </w:tcPr>
          <w:p w14:paraId="0AFBFB0C" w14:textId="77777777" w:rsidR="00F372FA" w:rsidRPr="003B07E2" w:rsidRDefault="00F372FA" w:rsidP="00BE2D70">
            <w:pPr>
              <w:pStyle w:val="TableParagraph"/>
              <w:spacing w:line="256" w:lineRule="auto"/>
              <w:ind w:left="851" w:hanging="851"/>
              <w:jc w:val="right"/>
              <w:rPr>
                <w:color w:val="000000"/>
                <w:sz w:val="24"/>
                <w:szCs w:val="24"/>
              </w:rPr>
            </w:pPr>
            <w:r w:rsidRPr="003B07E2">
              <w:rPr>
                <w:i/>
                <w:color w:val="000000"/>
                <w:spacing w:val="-4"/>
                <w:sz w:val="24"/>
                <w:szCs w:val="24"/>
              </w:rPr>
              <w:t>год.</w:t>
            </w:r>
          </w:p>
        </w:tc>
      </w:tr>
      <w:tr w:rsidR="00F372FA" w:rsidRPr="003B07E2" w14:paraId="5B1FB430"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045AEEF1"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Лабораторні</w:t>
            </w:r>
            <w:r w:rsidRPr="003B07E2">
              <w:rPr>
                <w:color w:val="000000"/>
                <w:spacing w:val="-6"/>
                <w:sz w:val="24"/>
                <w:szCs w:val="24"/>
              </w:rPr>
              <w:t xml:space="preserve"> </w:t>
            </w:r>
            <w:r w:rsidRPr="003B07E2">
              <w:rPr>
                <w:color w:val="000000"/>
                <w:spacing w:val="-2"/>
                <w:sz w:val="24"/>
                <w:szCs w:val="24"/>
              </w:rPr>
              <w:t>заняття</w:t>
            </w:r>
          </w:p>
        </w:tc>
        <w:tc>
          <w:tcPr>
            <w:tcW w:w="2711" w:type="dxa"/>
            <w:tcBorders>
              <w:top w:val="single" w:sz="4" w:space="0" w:color="000000"/>
              <w:left w:val="single" w:sz="4" w:space="0" w:color="000000"/>
              <w:bottom w:val="single" w:sz="4" w:space="0" w:color="000000"/>
              <w:right w:val="single" w:sz="4" w:space="0" w:color="000000"/>
            </w:tcBorders>
            <w:hideMark/>
          </w:tcPr>
          <w:p w14:paraId="2F8D521E" w14:textId="77777777" w:rsidR="00F372FA" w:rsidRPr="003B07E2" w:rsidRDefault="00F372FA" w:rsidP="00BE2D70">
            <w:pPr>
              <w:pStyle w:val="TableParagraph"/>
              <w:numPr>
                <w:ilvl w:val="0"/>
                <w:numId w:val="1"/>
              </w:numPr>
              <w:spacing w:line="256" w:lineRule="auto"/>
              <w:ind w:left="851" w:hanging="851"/>
              <w:jc w:val="center"/>
              <w:rPr>
                <w:color w:val="000000"/>
                <w:sz w:val="24"/>
                <w:szCs w:val="24"/>
              </w:rPr>
            </w:pPr>
            <w:r w:rsidRPr="003B07E2">
              <w:rPr>
                <w:i/>
                <w:color w:val="000000"/>
                <w:spacing w:val="-4"/>
                <w:sz w:val="24"/>
                <w:szCs w:val="24"/>
              </w:rPr>
              <w:t>год.</w:t>
            </w:r>
          </w:p>
        </w:tc>
        <w:tc>
          <w:tcPr>
            <w:tcW w:w="1520" w:type="dxa"/>
            <w:tcBorders>
              <w:top w:val="single" w:sz="4" w:space="0" w:color="000000"/>
              <w:left w:val="single" w:sz="4" w:space="0" w:color="000000"/>
              <w:bottom w:val="single" w:sz="4" w:space="0" w:color="000000"/>
              <w:right w:val="single" w:sz="4" w:space="0" w:color="000000"/>
            </w:tcBorders>
            <w:hideMark/>
          </w:tcPr>
          <w:p w14:paraId="5B941613" w14:textId="77777777" w:rsidR="00F372FA" w:rsidRPr="003B07E2" w:rsidRDefault="00F372FA" w:rsidP="00BE2D70">
            <w:pPr>
              <w:pStyle w:val="TableParagraph"/>
              <w:spacing w:line="256" w:lineRule="auto"/>
              <w:ind w:left="851" w:hanging="851"/>
              <w:jc w:val="right"/>
              <w:rPr>
                <w:color w:val="000000"/>
                <w:sz w:val="24"/>
                <w:szCs w:val="24"/>
              </w:rPr>
            </w:pPr>
            <w:r w:rsidRPr="003B07E2">
              <w:rPr>
                <w:i/>
                <w:color w:val="000000"/>
                <w:spacing w:val="-4"/>
                <w:sz w:val="24"/>
                <w:szCs w:val="24"/>
              </w:rPr>
              <w:t>год.</w:t>
            </w:r>
          </w:p>
        </w:tc>
      </w:tr>
      <w:tr w:rsidR="00F372FA" w:rsidRPr="003B07E2" w14:paraId="3CF6BECA" w14:textId="77777777" w:rsidTr="00BE2D70">
        <w:trPr>
          <w:trHeight w:val="321"/>
        </w:trPr>
        <w:tc>
          <w:tcPr>
            <w:tcW w:w="5408" w:type="dxa"/>
            <w:tcBorders>
              <w:top w:val="single" w:sz="4" w:space="0" w:color="000000"/>
              <w:left w:val="single" w:sz="4" w:space="0" w:color="000000"/>
              <w:bottom w:val="single" w:sz="4" w:space="0" w:color="000000"/>
              <w:right w:val="single" w:sz="4" w:space="0" w:color="000000"/>
            </w:tcBorders>
            <w:hideMark/>
          </w:tcPr>
          <w:p w14:paraId="6A5074BE"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Самостійна</w:t>
            </w:r>
            <w:r w:rsidRPr="003B07E2">
              <w:rPr>
                <w:color w:val="000000"/>
                <w:spacing w:val="-7"/>
                <w:sz w:val="24"/>
                <w:szCs w:val="24"/>
              </w:rPr>
              <w:t xml:space="preserve"> </w:t>
            </w:r>
            <w:r w:rsidRPr="003B07E2">
              <w:rPr>
                <w:color w:val="000000"/>
                <w:spacing w:val="-2"/>
                <w:sz w:val="24"/>
                <w:szCs w:val="24"/>
              </w:rPr>
              <w:t>робота</w:t>
            </w:r>
          </w:p>
        </w:tc>
        <w:tc>
          <w:tcPr>
            <w:tcW w:w="2711" w:type="dxa"/>
            <w:tcBorders>
              <w:top w:val="single" w:sz="4" w:space="0" w:color="000000"/>
              <w:left w:val="single" w:sz="4" w:space="0" w:color="000000"/>
              <w:bottom w:val="single" w:sz="4" w:space="0" w:color="000000"/>
              <w:right w:val="single" w:sz="4" w:space="0" w:color="000000"/>
            </w:tcBorders>
            <w:hideMark/>
          </w:tcPr>
          <w:p w14:paraId="2B9B9F07" w14:textId="77777777" w:rsidR="00F372FA" w:rsidRPr="003B07E2" w:rsidRDefault="00F372FA" w:rsidP="00BE2D70">
            <w:pPr>
              <w:pStyle w:val="TableParagraph"/>
              <w:tabs>
                <w:tab w:val="left" w:pos="631"/>
              </w:tabs>
              <w:spacing w:line="256" w:lineRule="auto"/>
              <w:ind w:left="851" w:right="796" w:hanging="851"/>
              <w:jc w:val="right"/>
              <w:rPr>
                <w:i/>
                <w:color w:val="000000"/>
                <w:sz w:val="24"/>
                <w:szCs w:val="24"/>
              </w:rPr>
            </w:pPr>
            <w:r w:rsidRPr="003B07E2">
              <w:rPr>
                <w:i/>
                <w:color w:val="000000"/>
                <w:spacing w:val="-4"/>
                <w:sz w:val="24"/>
                <w:szCs w:val="24"/>
                <w:lang w:val="en-US"/>
              </w:rPr>
              <w:t>6</w:t>
            </w:r>
            <w:r w:rsidRPr="003B07E2">
              <w:rPr>
                <w:i/>
                <w:color w:val="000000"/>
                <w:spacing w:val="-4"/>
                <w:sz w:val="24"/>
                <w:szCs w:val="24"/>
              </w:rPr>
              <w:t>0 год.</w:t>
            </w:r>
          </w:p>
        </w:tc>
        <w:tc>
          <w:tcPr>
            <w:tcW w:w="1520" w:type="dxa"/>
            <w:tcBorders>
              <w:top w:val="single" w:sz="4" w:space="0" w:color="000000"/>
              <w:left w:val="single" w:sz="4" w:space="0" w:color="000000"/>
              <w:bottom w:val="single" w:sz="4" w:space="0" w:color="000000"/>
              <w:right w:val="single" w:sz="4" w:space="0" w:color="000000"/>
            </w:tcBorders>
            <w:hideMark/>
          </w:tcPr>
          <w:p w14:paraId="0C3088A4" w14:textId="77777777" w:rsidR="00F372FA" w:rsidRPr="003B07E2" w:rsidRDefault="00F372FA" w:rsidP="00BE2D70">
            <w:pPr>
              <w:pStyle w:val="TableParagraph"/>
              <w:spacing w:line="256" w:lineRule="auto"/>
              <w:ind w:left="851" w:hanging="851"/>
              <w:jc w:val="right"/>
              <w:rPr>
                <w:color w:val="000000"/>
                <w:sz w:val="24"/>
                <w:szCs w:val="24"/>
              </w:rPr>
            </w:pPr>
            <w:r w:rsidRPr="003B07E2">
              <w:rPr>
                <w:i/>
                <w:color w:val="000000"/>
                <w:spacing w:val="-4"/>
                <w:sz w:val="24"/>
                <w:szCs w:val="24"/>
              </w:rPr>
              <w:t>год.</w:t>
            </w:r>
          </w:p>
        </w:tc>
      </w:tr>
      <w:tr w:rsidR="00F372FA" w:rsidRPr="003B07E2" w14:paraId="63B12F51" w14:textId="77777777" w:rsidTr="00BE2D70">
        <w:trPr>
          <w:trHeight w:val="642"/>
        </w:trPr>
        <w:tc>
          <w:tcPr>
            <w:tcW w:w="5408" w:type="dxa"/>
            <w:tcBorders>
              <w:top w:val="single" w:sz="4" w:space="0" w:color="000000"/>
              <w:left w:val="single" w:sz="4" w:space="0" w:color="000000"/>
              <w:bottom w:val="single" w:sz="4" w:space="0" w:color="000000"/>
              <w:right w:val="single" w:sz="4" w:space="0" w:color="000000"/>
            </w:tcBorders>
            <w:hideMark/>
          </w:tcPr>
          <w:p w14:paraId="61022299"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Кількість</w:t>
            </w:r>
            <w:r w:rsidRPr="003B07E2">
              <w:rPr>
                <w:color w:val="000000"/>
                <w:spacing w:val="-8"/>
                <w:sz w:val="24"/>
                <w:szCs w:val="24"/>
              </w:rPr>
              <w:t xml:space="preserve"> </w:t>
            </w:r>
            <w:r w:rsidRPr="003B07E2">
              <w:rPr>
                <w:color w:val="000000"/>
                <w:sz w:val="24"/>
                <w:szCs w:val="24"/>
              </w:rPr>
              <w:t>тижневих</w:t>
            </w:r>
            <w:r w:rsidRPr="003B07E2">
              <w:rPr>
                <w:color w:val="000000"/>
                <w:spacing w:val="-9"/>
                <w:sz w:val="24"/>
                <w:szCs w:val="24"/>
              </w:rPr>
              <w:t xml:space="preserve"> </w:t>
            </w:r>
            <w:r w:rsidRPr="003B07E2">
              <w:rPr>
                <w:color w:val="000000"/>
                <w:spacing w:val="-2"/>
                <w:sz w:val="24"/>
                <w:szCs w:val="24"/>
              </w:rPr>
              <w:t>аудиторних</w:t>
            </w:r>
          </w:p>
          <w:p w14:paraId="29F631E8" w14:textId="77777777" w:rsidR="00F372FA" w:rsidRPr="003B07E2" w:rsidRDefault="00F372FA" w:rsidP="00BE2D70">
            <w:pPr>
              <w:pStyle w:val="TableParagraph"/>
              <w:spacing w:line="256" w:lineRule="auto"/>
              <w:ind w:left="851" w:hanging="851"/>
              <w:rPr>
                <w:color w:val="000000"/>
                <w:sz w:val="24"/>
                <w:szCs w:val="24"/>
              </w:rPr>
            </w:pPr>
            <w:r w:rsidRPr="003B07E2">
              <w:rPr>
                <w:color w:val="000000"/>
                <w:sz w:val="24"/>
                <w:szCs w:val="24"/>
              </w:rPr>
              <w:t>годин</w:t>
            </w:r>
            <w:r w:rsidRPr="003B07E2">
              <w:rPr>
                <w:color w:val="000000"/>
                <w:spacing w:val="-4"/>
                <w:sz w:val="24"/>
                <w:szCs w:val="24"/>
              </w:rPr>
              <w:t xml:space="preserve"> </w:t>
            </w:r>
            <w:r w:rsidRPr="003B07E2">
              <w:rPr>
                <w:color w:val="000000"/>
                <w:sz w:val="24"/>
                <w:szCs w:val="24"/>
              </w:rPr>
              <w:t>для</w:t>
            </w:r>
            <w:r w:rsidRPr="003B07E2">
              <w:rPr>
                <w:color w:val="000000"/>
                <w:spacing w:val="-6"/>
                <w:sz w:val="24"/>
                <w:szCs w:val="24"/>
              </w:rPr>
              <w:t xml:space="preserve"> </w:t>
            </w:r>
            <w:r w:rsidRPr="003B07E2">
              <w:rPr>
                <w:color w:val="000000"/>
                <w:sz w:val="24"/>
                <w:szCs w:val="24"/>
              </w:rPr>
              <w:t>денної</w:t>
            </w:r>
            <w:r w:rsidRPr="003B07E2">
              <w:rPr>
                <w:color w:val="000000"/>
                <w:spacing w:val="-3"/>
                <w:sz w:val="24"/>
                <w:szCs w:val="24"/>
              </w:rPr>
              <w:t xml:space="preserve"> </w:t>
            </w:r>
            <w:r w:rsidRPr="003B07E2">
              <w:rPr>
                <w:color w:val="000000"/>
                <w:sz w:val="24"/>
                <w:szCs w:val="24"/>
              </w:rPr>
              <w:t>форми</w:t>
            </w:r>
            <w:r w:rsidRPr="003B07E2">
              <w:rPr>
                <w:color w:val="000000"/>
                <w:spacing w:val="-6"/>
                <w:sz w:val="24"/>
                <w:szCs w:val="24"/>
              </w:rPr>
              <w:t xml:space="preserve"> </w:t>
            </w:r>
            <w:r w:rsidRPr="003B07E2">
              <w:rPr>
                <w:color w:val="000000"/>
                <w:spacing w:val="-2"/>
                <w:sz w:val="24"/>
                <w:szCs w:val="24"/>
              </w:rPr>
              <w:t>навчання</w:t>
            </w:r>
          </w:p>
        </w:tc>
        <w:tc>
          <w:tcPr>
            <w:tcW w:w="2711" w:type="dxa"/>
            <w:tcBorders>
              <w:top w:val="single" w:sz="4" w:space="0" w:color="000000"/>
              <w:left w:val="single" w:sz="4" w:space="0" w:color="000000"/>
              <w:bottom w:val="single" w:sz="4" w:space="0" w:color="000000"/>
              <w:right w:val="single" w:sz="4" w:space="0" w:color="000000"/>
            </w:tcBorders>
            <w:hideMark/>
          </w:tcPr>
          <w:p w14:paraId="64E56174" w14:textId="77777777" w:rsidR="00F372FA" w:rsidRPr="003B07E2" w:rsidRDefault="00F372FA" w:rsidP="00BE2D70">
            <w:pPr>
              <w:pStyle w:val="TableParagraph"/>
              <w:tabs>
                <w:tab w:val="left" w:pos="465"/>
              </w:tabs>
              <w:spacing w:line="256" w:lineRule="auto"/>
              <w:ind w:left="851" w:right="748" w:hanging="851"/>
              <w:jc w:val="right"/>
              <w:rPr>
                <w:i/>
                <w:color w:val="000000"/>
                <w:sz w:val="24"/>
                <w:szCs w:val="24"/>
              </w:rPr>
            </w:pPr>
            <w:r w:rsidRPr="003B07E2">
              <w:rPr>
                <w:i/>
                <w:color w:val="000000"/>
                <w:spacing w:val="-10"/>
                <w:sz w:val="24"/>
                <w:szCs w:val="24"/>
              </w:rPr>
              <w:t>2</w:t>
            </w:r>
            <w:r w:rsidRPr="003B07E2">
              <w:rPr>
                <w:i/>
                <w:color w:val="000000"/>
                <w:sz w:val="24"/>
                <w:szCs w:val="24"/>
              </w:rPr>
              <w:tab/>
            </w:r>
            <w:r w:rsidRPr="003B07E2">
              <w:rPr>
                <w:i/>
                <w:color w:val="000000"/>
                <w:spacing w:val="-4"/>
                <w:sz w:val="24"/>
                <w:szCs w:val="24"/>
              </w:rPr>
              <w:t>год.</w:t>
            </w:r>
          </w:p>
        </w:tc>
        <w:tc>
          <w:tcPr>
            <w:tcW w:w="1520" w:type="dxa"/>
            <w:tcBorders>
              <w:top w:val="single" w:sz="4" w:space="0" w:color="000000"/>
              <w:left w:val="single" w:sz="4" w:space="0" w:color="000000"/>
              <w:bottom w:val="single" w:sz="4" w:space="0" w:color="000000"/>
              <w:right w:val="single" w:sz="4" w:space="0" w:color="000000"/>
            </w:tcBorders>
          </w:tcPr>
          <w:p w14:paraId="4ED8869E" w14:textId="77777777" w:rsidR="00F372FA" w:rsidRPr="003B07E2" w:rsidRDefault="00F372FA" w:rsidP="00BE2D70">
            <w:pPr>
              <w:pStyle w:val="TableParagraph"/>
              <w:spacing w:line="256" w:lineRule="auto"/>
              <w:ind w:left="851" w:hanging="851"/>
              <w:jc w:val="right"/>
              <w:rPr>
                <w:color w:val="000000"/>
                <w:sz w:val="24"/>
                <w:szCs w:val="24"/>
              </w:rPr>
            </w:pPr>
          </w:p>
        </w:tc>
      </w:tr>
    </w:tbl>
    <w:p w14:paraId="1F71210D" w14:textId="56A1B0D2" w:rsidR="00F372FA" w:rsidRDefault="00F372FA" w:rsidP="00BE2D70">
      <w:pPr>
        <w:pStyle w:val="a4"/>
        <w:spacing w:before="9"/>
        <w:ind w:left="851" w:hanging="851"/>
        <w:jc w:val="left"/>
        <w:rPr>
          <w:color w:val="000000"/>
        </w:rPr>
      </w:pPr>
    </w:p>
    <w:p w14:paraId="14095936" w14:textId="77777777" w:rsidR="003B07E2" w:rsidRPr="001223C5" w:rsidRDefault="003B07E2" w:rsidP="00BE2D70">
      <w:pPr>
        <w:pStyle w:val="a4"/>
        <w:spacing w:before="9"/>
        <w:ind w:left="851" w:hanging="851"/>
        <w:jc w:val="left"/>
        <w:rPr>
          <w:color w:val="000000"/>
        </w:rPr>
      </w:pPr>
    </w:p>
    <w:p w14:paraId="520DB568" w14:textId="77777777" w:rsidR="00F372FA" w:rsidRPr="001223C5" w:rsidRDefault="00F372FA" w:rsidP="00BE2D70">
      <w:pPr>
        <w:pStyle w:val="1"/>
        <w:numPr>
          <w:ilvl w:val="0"/>
          <w:numId w:val="2"/>
        </w:numPr>
        <w:tabs>
          <w:tab w:val="clear" w:pos="720"/>
          <w:tab w:val="num" w:pos="1080"/>
        </w:tabs>
        <w:ind w:left="851" w:right="261" w:hanging="851"/>
        <w:contextualSpacing/>
        <w:jc w:val="both"/>
        <w:rPr>
          <w:b/>
          <w:bCs/>
          <w:sz w:val="28"/>
          <w:szCs w:val="28"/>
        </w:rPr>
      </w:pPr>
      <w:r w:rsidRPr="001223C5">
        <w:rPr>
          <w:b/>
          <w:bCs/>
          <w:sz w:val="28"/>
          <w:szCs w:val="28"/>
        </w:rPr>
        <w:lastRenderedPageBreak/>
        <w:t>Мета, компетентності та програмні результати навчальної дисципліни</w:t>
      </w:r>
    </w:p>
    <w:p w14:paraId="652E93C1" w14:textId="77777777" w:rsidR="00051774" w:rsidRDefault="00F372FA" w:rsidP="00051774">
      <w:pPr>
        <w:pStyle w:val="2"/>
        <w:keepNext w:val="0"/>
        <w:widowControl w:val="0"/>
        <w:autoSpaceDE w:val="0"/>
        <w:autoSpaceDN w:val="0"/>
        <w:spacing w:before="0" w:after="0"/>
        <w:ind w:firstLine="851"/>
        <w:jc w:val="both"/>
        <w:rPr>
          <w:rFonts w:ascii="Times New Roman" w:hAnsi="Times New Roman"/>
          <w:b w:val="0"/>
          <w:i w:val="0"/>
          <w:color w:val="000000"/>
        </w:rPr>
      </w:pPr>
      <w:r w:rsidRPr="001223C5">
        <w:rPr>
          <w:rFonts w:ascii="Times New Roman" w:hAnsi="Times New Roman"/>
          <w:i w:val="0"/>
          <w:color w:val="000000"/>
          <w:spacing w:val="-2"/>
        </w:rPr>
        <w:br/>
      </w:r>
      <w:r w:rsidRPr="001223C5">
        <w:rPr>
          <w:rFonts w:ascii="Times New Roman" w:hAnsi="Times New Roman"/>
          <w:b w:val="0"/>
          <w:bCs w:val="0"/>
          <w:i w:val="0"/>
          <w:color w:val="000000"/>
          <w:lang w:val="uk-UA"/>
        </w:rPr>
        <w:t xml:space="preserve">       </w:t>
      </w:r>
      <w:r w:rsidRPr="001223C5">
        <w:rPr>
          <w:rFonts w:ascii="Times New Roman" w:hAnsi="Times New Roman"/>
          <w:b w:val="0"/>
          <w:bCs w:val="0"/>
          <w:i w:val="0"/>
          <w:color w:val="000000"/>
        </w:rPr>
        <w:t>Мета</w:t>
      </w:r>
      <w:r w:rsidRPr="001223C5">
        <w:rPr>
          <w:rFonts w:ascii="Times New Roman" w:hAnsi="Times New Roman"/>
          <w:color w:val="000000"/>
        </w:rPr>
        <w:t xml:space="preserve"> –</w:t>
      </w:r>
      <w:r w:rsidRPr="001223C5">
        <w:rPr>
          <w:rFonts w:ascii="Times New Roman" w:hAnsi="Times New Roman"/>
          <w:b w:val="0"/>
          <w:color w:val="000000"/>
        </w:rPr>
        <w:t xml:space="preserve"> </w:t>
      </w:r>
      <w:proofErr w:type="spellStart"/>
      <w:r w:rsidRPr="001223C5">
        <w:rPr>
          <w:rFonts w:ascii="Times New Roman" w:hAnsi="Times New Roman"/>
          <w:b w:val="0"/>
          <w:i w:val="0"/>
          <w:color w:val="000000"/>
        </w:rPr>
        <w:t>покращення</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гуманітарної</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підготовки</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студентів</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ознайомлення</w:t>
      </w:r>
      <w:proofErr w:type="spellEnd"/>
      <w:r w:rsidRPr="001223C5">
        <w:rPr>
          <w:rFonts w:ascii="Times New Roman" w:hAnsi="Times New Roman"/>
          <w:b w:val="0"/>
          <w:i w:val="0"/>
          <w:color w:val="000000"/>
          <w:lang w:val="uk-UA"/>
        </w:rPr>
        <w:t xml:space="preserve"> </w:t>
      </w:r>
      <w:proofErr w:type="spellStart"/>
      <w:r w:rsidRPr="001223C5">
        <w:rPr>
          <w:rFonts w:ascii="Times New Roman" w:hAnsi="Times New Roman"/>
          <w:b w:val="0"/>
          <w:i w:val="0"/>
          <w:color w:val="000000"/>
        </w:rPr>
        <w:t>студентів</w:t>
      </w:r>
      <w:proofErr w:type="spellEnd"/>
      <w:r w:rsidRPr="001223C5">
        <w:rPr>
          <w:rFonts w:ascii="Times New Roman" w:hAnsi="Times New Roman"/>
          <w:b w:val="0"/>
          <w:i w:val="0"/>
          <w:color w:val="000000"/>
        </w:rPr>
        <w:t xml:space="preserve"> з </w:t>
      </w:r>
      <w:proofErr w:type="spellStart"/>
      <w:r w:rsidRPr="001223C5">
        <w:rPr>
          <w:rFonts w:ascii="Times New Roman" w:hAnsi="Times New Roman"/>
          <w:b w:val="0"/>
          <w:i w:val="0"/>
          <w:color w:val="000000"/>
        </w:rPr>
        <w:t>основними</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тенденціями</w:t>
      </w:r>
      <w:proofErr w:type="spellEnd"/>
      <w:r w:rsidRPr="001223C5">
        <w:rPr>
          <w:rFonts w:ascii="Times New Roman" w:hAnsi="Times New Roman"/>
          <w:b w:val="0"/>
          <w:i w:val="0"/>
          <w:color w:val="000000"/>
        </w:rPr>
        <w:t xml:space="preserve"> та формами </w:t>
      </w:r>
      <w:proofErr w:type="spellStart"/>
      <w:r w:rsidRPr="001223C5">
        <w:rPr>
          <w:rFonts w:ascii="Times New Roman" w:hAnsi="Times New Roman"/>
          <w:b w:val="0"/>
          <w:i w:val="0"/>
          <w:color w:val="000000"/>
        </w:rPr>
        <w:t>етнокультурного</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розвитку</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українського</w:t>
      </w:r>
      <w:proofErr w:type="spellEnd"/>
      <w:r w:rsidRPr="001223C5">
        <w:rPr>
          <w:rFonts w:ascii="Times New Roman" w:hAnsi="Times New Roman"/>
          <w:b w:val="0"/>
          <w:i w:val="0"/>
          <w:color w:val="000000"/>
        </w:rPr>
        <w:t xml:space="preserve"> народу </w:t>
      </w:r>
      <w:proofErr w:type="spellStart"/>
      <w:r w:rsidRPr="001223C5">
        <w:rPr>
          <w:rFonts w:ascii="Times New Roman" w:hAnsi="Times New Roman"/>
          <w:b w:val="0"/>
          <w:i w:val="0"/>
          <w:color w:val="000000"/>
        </w:rPr>
        <w:t>від</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найдавніших</w:t>
      </w:r>
      <w:proofErr w:type="spellEnd"/>
      <w:r w:rsidRPr="001223C5">
        <w:rPr>
          <w:rFonts w:ascii="Times New Roman" w:hAnsi="Times New Roman"/>
          <w:b w:val="0"/>
          <w:i w:val="0"/>
          <w:color w:val="000000"/>
        </w:rPr>
        <w:t xml:space="preserve"> </w:t>
      </w:r>
      <w:proofErr w:type="spellStart"/>
      <w:r w:rsidRPr="001223C5">
        <w:rPr>
          <w:rFonts w:ascii="Times New Roman" w:hAnsi="Times New Roman"/>
          <w:b w:val="0"/>
          <w:i w:val="0"/>
          <w:color w:val="000000"/>
        </w:rPr>
        <w:t>часів</w:t>
      </w:r>
      <w:proofErr w:type="spellEnd"/>
      <w:r w:rsidRPr="001223C5">
        <w:rPr>
          <w:rFonts w:ascii="Times New Roman" w:hAnsi="Times New Roman"/>
          <w:b w:val="0"/>
          <w:i w:val="0"/>
          <w:color w:val="000000"/>
        </w:rPr>
        <w:t xml:space="preserve"> до </w:t>
      </w:r>
      <w:proofErr w:type="spellStart"/>
      <w:r w:rsidRPr="001223C5">
        <w:rPr>
          <w:rFonts w:ascii="Times New Roman" w:hAnsi="Times New Roman"/>
          <w:b w:val="0"/>
          <w:i w:val="0"/>
          <w:color w:val="000000"/>
        </w:rPr>
        <w:t>сучасності</w:t>
      </w:r>
      <w:proofErr w:type="spellEnd"/>
      <w:r w:rsidRPr="001223C5">
        <w:rPr>
          <w:rFonts w:ascii="Times New Roman" w:hAnsi="Times New Roman"/>
          <w:b w:val="0"/>
          <w:i w:val="0"/>
          <w:color w:val="000000"/>
        </w:rPr>
        <w:t>;</w:t>
      </w:r>
    </w:p>
    <w:p w14:paraId="42E9DA59" w14:textId="6528B181" w:rsidR="00F372FA" w:rsidRPr="00051774" w:rsidRDefault="00F372FA" w:rsidP="00051774">
      <w:pPr>
        <w:pStyle w:val="2"/>
        <w:keepNext w:val="0"/>
        <w:widowControl w:val="0"/>
        <w:autoSpaceDE w:val="0"/>
        <w:autoSpaceDN w:val="0"/>
        <w:spacing w:before="0" w:after="0"/>
        <w:ind w:firstLine="851"/>
        <w:jc w:val="both"/>
        <w:rPr>
          <w:rFonts w:ascii="Times New Roman" w:hAnsi="Times New Roman"/>
          <w:b w:val="0"/>
          <w:bCs w:val="0"/>
          <w:i w:val="0"/>
          <w:iCs w:val="0"/>
          <w:color w:val="000000"/>
        </w:rPr>
      </w:pPr>
      <w:r w:rsidRPr="00051774">
        <w:rPr>
          <w:rFonts w:ascii="Times New Roman" w:hAnsi="Times New Roman"/>
          <w:b w:val="0"/>
          <w:bCs w:val="0"/>
          <w:i w:val="0"/>
          <w:iCs w:val="0"/>
          <w:color w:val="000000"/>
          <w:lang w:val="uk-UA"/>
        </w:rPr>
        <w:t>- підвищення етнічної свідомості студентів та їхньої підготовки з огляду на майбутню роботу в мультикультурному середовищі; сприяння формуванню знань та компетенцій на основі засвоєння основ культурологічної проблематики.</w:t>
      </w:r>
    </w:p>
    <w:p w14:paraId="206A64DF" w14:textId="77777777" w:rsidR="00F372FA" w:rsidRPr="001223C5" w:rsidRDefault="00F372FA" w:rsidP="003B07E2">
      <w:pPr>
        <w:pStyle w:val="a4"/>
        <w:ind w:left="0" w:firstLine="851"/>
        <w:rPr>
          <w:color w:val="000000"/>
        </w:rPr>
      </w:pPr>
    </w:p>
    <w:p w14:paraId="114F05C1" w14:textId="1F9C7563" w:rsidR="00051774" w:rsidRPr="00051774" w:rsidRDefault="00F372FA" w:rsidP="00051774">
      <w:pPr>
        <w:pStyle w:val="1"/>
        <w:ind w:firstLine="851"/>
        <w:jc w:val="both"/>
        <w:rPr>
          <w:i/>
          <w:color w:val="000000"/>
          <w:spacing w:val="-2"/>
          <w:sz w:val="28"/>
          <w:szCs w:val="28"/>
        </w:rPr>
      </w:pPr>
      <w:r w:rsidRPr="001223C5">
        <w:rPr>
          <w:b/>
          <w:i/>
          <w:color w:val="000000"/>
          <w:sz w:val="28"/>
          <w:szCs w:val="28"/>
        </w:rPr>
        <w:t>Набуття</w:t>
      </w:r>
      <w:r w:rsidRPr="001223C5">
        <w:rPr>
          <w:b/>
          <w:i/>
          <w:color w:val="000000"/>
          <w:spacing w:val="-7"/>
          <w:sz w:val="28"/>
          <w:szCs w:val="28"/>
        </w:rPr>
        <w:t xml:space="preserve"> </w:t>
      </w:r>
      <w:proofErr w:type="spellStart"/>
      <w:r w:rsidRPr="001223C5">
        <w:rPr>
          <w:b/>
          <w:i/>
          <w:color w:val="000000"/>
          <w:spacing w:val="-2"/>
          <w:sz w:val="28"/>
          <w:szCs w:val="28"/>
        </w:rPr>
        <w:t>компетентностей</w:t>
      </w:r>
      <w:proofErr w:type="spellEnd"/>
      <w:r w:rsidRPr="001223C5">
        <w:rPr>
          <w:i/>
          <w:color w:val="000000"/>
          <w:spacing w:val="-2"/>
          <w:sz w:val="28"/>
          <w:szCs w:val="28"/>
        </w:rPr>
        <w:t>:</w:t>
      </w:r>
    </w:p>
    <w:p w14:paraId="7091017B" w14:textId="77777777" w:rsidR="00F372FA" w:rsidRPr="001223C5" w:rsidRDefault="00F372FA" w:rsidP="003B07E2">
      <w:pPr>
        <w:pStyle w:val="2"/>
        <w:spacing w:before="0" w:after="0"/>
        <w:ind w:firstLine="851"/>
        <w:jc w:val="both"/>
        <w:rPr>
          <w:rFonts w:ascii="Times New Roman" w:hAnsi="Times New Roman"/>
          <w:color w:val="000000"/>
        </w:rPr>
      </w:pPr>
      <w:proofErr w:type="spellStart"/>
      <w:r w:rsidRPr="001223C5">
        <w:rPr>
          <w:rFonts w:ascii="Times New Roman" w:hAnsi="Times New Roman"/>
          <w:color w:val="000000"/>
        </w:rPr>
        <w:t>інтегральна</w:t>
      </w:r>
      <w:proofErr w:type="spellEnd"/>
      <w:r w:rsidRPr="001223C5">
        <w:rPr>
          <w:rFonts w:ascii="Times New Roman" w:hAnsi="Times New Roman"/>
          <w:color w:val="000000"/>
          <w:spacing w:val="-7"/>
        </w:rPr>
        <w:t xml:space="preserve"> </w:t>
      </w:r>
      <w:proofErr w:type="spellStart"/>
      <w:r w:rsidRPr="001223C5">
        <w:rPr>
          <w:rFonts w:ascii="Times New Roman" w:hAnsi="Times New Roman"/>
          <w:color w:val="000000"/>
          <w:spacing w:val="-2"/>
        </w:rPr>
        <w:t>компетентність</w:t>
      </w:r>
      <w:proofErr w:type="spellEnd"/>
      <w:r w:rsidRPr="001223C5">
        <w:rPr>
          <w:rFonts w:ascii="Times New Roman" w:hAnsi="Times New Roman"/>
          <w:color w:val="000000"/>
          <w:spacing w:val="-2"/>
        </w:rPr>
        <w:t xml:space="preserve"> (ІК):</w:t>
      </w:r>
    </w:p>
    <w:p w14:paraId="79EFAC29" w14:textId="77777777" w:rsidR="001223C5" w:rsidRPr="001223C5" w:rsidRDefault="001223C5" w:rsidP="003B07E2">
      <w:pPr>
        <w:pStyle w:val="2"/>
        <w:spacing w:before="0" w:after="0"/>
        <w:jc w:val="both"/>
        <w:rPr>
          <w:rFonts w:ascii="Times New Roman" w:hAnsi="Times New Roman"/>
          <w:b w:val="0"/>
          <w:bCs w:val="0"/>
          <w:i w:val="0"/>
          <w:iCs w:val="0"/>
        </w:rPr>
      </w:pPr>
      <w:proofErr w:type="spellStart"/>
      <w:r w:rsidRPr="001223C5">
        <w:rPr>
          <w:rFonts w:ascii="Times New Roman" w:hAnsi="Times New Roman"/>
          <w:b w:val="0"/>
          <w:bCs w:val="0"/>
          <w:i w:val="0"/>
          <w:iCs w:val="0"/>
        </w:rPr>
        <w:t>Здатність</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розв’язувати</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складні</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спеціалізовані</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завдання</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або</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практичні</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проблеми</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інженерії</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програмного</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забезпечення</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що</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характеризуються</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комплексністю</w:t>
      </w:r>
      <w:proofErr w:type="spellEnd"/>
      <w:r w:rsidRPr="001223C5">
        <w:rPr>
          <w:rFonts w:ascii="Times New Roman" w:hAnsi="Times New Roman"/>
          <w:b w:val="0"/>
          <w:bCs w:val="0"/>
          <w:i w:val="0"/>
          <w:iCs w:val="0"/>
        </w:rPr>
        <w:t xml:space="preserve"> та </w:t>
      </w:r>
      <w:proofErr w:type="spellStart"/>
      <w:r w:rsidRPr="001223C5">
        <w:rPr>
          <w:rFonts w:ascii="Times New Roman" w:hAnsi="Times New Roman"/>
          <w:b w:val="0"/>
          <w:bCs w:val="0"/>
          <w:i w:val="0"/>
          <w:iCs w:val="0"/>
        </w:rPr>
        <w:t>невизначеністю</w:t>
      </w:r>
      <w:proofErr w:type="spellEnd"/>
      <w:r w:rsidRPr="001223C5">
        <w:rPr>
          <w:rFonts w:ascii="Times New Roman" w:hAnsi="Times New Roman"/>
          <w:b w:val="0"/>
          <w:bCs w:val="0"/>
          <w:i w:val="0"/>
          <w:iCs w:val="0"/>
        </w:rPr>
        <w:t xml:space="preserve"> умов, </w:t>
      </w:r>
      <w:proofErr w:type="spellStart"/>
      <w:r w:rsidRPr="001223C5">
        <w:rPr>
          <w:rFonts w:ascii="Times New Roman" w:hAnsi="Times New Roman"/>
          <w:b w:val="0"/>
          <w:bCs w:val="0"/>
          <w:i w:val="0"/>
          <w:iCs w:val="0"/>
        </w:rPr>
        <w:t>із</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застосуванням</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теорій</w:t>
      </w:r>
      <w:proofErr w:type="spellEnd"/>
      <w:r w:rsidRPr="001223C5">
        <w:rPr>
          <w:rFonts w:ascii="Times New Roman" w:hAnsi="Times New Roman"/>
          <w:b w:val="0"/>
          <w:bCs w:val="0"/>
          <w:i w:val="0"/>
          <w:iCs w:val="0"/>
        </w:rPr>
        <w:t xml:space="preserve"> та </w:t>
      </w:r>
      <w:proofErr w:type="spellStart"/>
      <w:r w:rsidRPr="001223C5">
        <w:rPr>
          <w:rFonts w:ascii="Times New Roman" w:hAnsi="Times New Roman"/>
          <w:b w:val="0"/>
          <w:bCs w:val="0"/>
          <w:i w:val="0"/>
          <w:iCs w:val="0"/>
        </w:rPr>
        <w:t>методів</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інформаційних</w:t>
      </w:r>
      <w:proofErr w:type="spellEnd"/>
      <w:r w:rsidRPr="001223C5">
        <w:rPr>
          <w:rFonts w:ascii="Times New Roman" w:hAnsi="Times New Roman"/>
          <w:b w:val="0"/>
          <w:bCs w:val="0"/>
          <w:i w:val="0"/>
          <w:iCs w:val="0"/>
        </w:rPr>
        <w:t xml:space="preserve"> </w:t>
      </w:r>
      <w:proofErr w:type="spellStart"/>
      <w:r w:rsidRPr="001223C5">
        <w:rPr>
          <w:rFonts w:ascii="Times New Roman" w:hAnsi="Times New Roman"/>
          <w:b w:val="0"/>
          <w:bCs w:val="0"/>
          <w:i w:val="0"/>
          <w:iCs w:val="0"/>
        </w:rPr>
        <w:t>технологій</w:t>
      </w:r>
      <w:proofErr w:type="spellEnd"/>
      <w:r w:rsidRPr="001223C5">
        <w:rPr>
          <w:rFonts w:ascii="Times New Roman" w:hAnsi="Times New Roman"/>
          <w:b w:val="0"/>
          <w:bCs w:val="0"/>
          <w:i w:val="0"/>
          <w:iCs w:val="0"/>
        </w:rPr>
        <w:t>.</w:t>
      </w:r>
    </w:p>
    <w:p w14:paraId="4ECC71E7" w14:textId="20550D65" w:rsidR="00F372FA" w:rsidRPr="001223C5" w:rsidRDefault="00F372FA" w:rsidP="003B07E2">
      <w:pPr>
        <w:pStyle w:val="2"/>
        <w:spacing w:before="0" w:after="0"/>
        <w:ind w:firstLine="851"/>
        <w:jc w:val="both"/>
        <w:rPr>
          <w:rFonts w:ascii="Times New Roman" w:hAnsi="Times New Roman"/>
          <w:color w:val="000000"/>
          <w:spacing w:val="-2"/>
        </w:rPr>
      </w:pPr>
      <w:proofErr w:type="spellStart"/>
      <w:r w:rsidRPr="001223C5">
        <w:rPr>
          <w:rFonts w:ascii="Times New Roman" w:hAnsi="Times New Roman"/>
          <w:color w:val="000000"/>
        </w:rPr>
        <w:t>загальні</w:t>
      </w:r>
      <w:proofErr w:type="spellEnd"/>
      <w:r w:rsidRPr="001223C5">
        <w:rPr>
          <w:rFonts w:ascii="Times New Roman" w:hAnsi="Times New Roman"/>
          <w:color w:val="000000"/>
          <w:spacing w:val="-11"/>
        </w:rPr>
        <w:t xml:space="preserve"> </w:t>
      </w:r>
      <w:proofErr w:type="spellStart"/>
      <w:r w:rsidRPr="001223C5">
        <w:rPr>
          <w:rFonts w:ascii="Times New Roman" w:hAnsi="Times New Roman"/>
          <w:color w:val="000000"/>
        </w:rPr>
        <w:t>компетентності</w:t>
      </w:r>
      <w:proofErr w:type="spellEnd"/>
      <w:r w:rsidRPr="001223C5">
        <w:rPr>
          <w:rFonts w:ascii="Times New Roman" w:hAnsi="Times New Roman"/>
          <w:color w:val="000000"/>
          <w:spacing w:val="-10"/>
        </w:rPr>
        <w:t xml:space="preserve"> </w:t>
      </w:r>
      <w:r w:rsidRPr="001223C5">
        <w:rPr>
          <w:rFonts w:ascii="Times New Roman" w:hAnsi="Times New Roman"/>
          <w:color w:val="000000"/>
          <w:spacing w:val="-2"/>
        </w:rPr>
        <w:t>(ЗК):</w:t>
      </w:r>
    </w:p>
    <w:p w14:paraId="007BDFFD" w14:textId="77777777" w:rsidR="001223C5" w:rsidRPr="001223C5" w:rsidRDefault="001223C5" w:rsidP="003B07E2">
      <w:pPr>
        <w:pStyle w:val="a4"/>
        <w:ind w:left="0"/>
      </w:pPr>
      <w:r w:rsidRPr="001223C5">
        <w:t>ЗК3</w:t>
      </w:r>
      <w:r w:rsidRPr="001223C5">
        <w:t xml:space="preserve">. Здатність спілкуватися державною мовою як усно, так і письмово. </w:t>
      </w:r>
    </w:p>
    <w:p w14:paraId="15BEE044" w14:textId="77777777" w:rsidR="001223C5" w:rsidRPr="001223C5" w:rsidRDefault="001223C5" w:rsidP="003B07E2">
      <w:pPr>
        <w:pStyle w:val="a4"/>
        <w:ind w:left="0"/>
      </w:pPr>
      <w:r w:rsidRPr="001223C5">
        <w:t>ЗК</w:t>
      </w:r>
      <w:r w:rsidRPr="001223C5">
        <w:t xml:space="preserve">5. Здатність вчитися і оволодівати сучасними знаннями. </w:t>
      </w:r>
    </w:p>
    <w:p w14:paraId="51EE14BD" w14:textId="77777777" w:rsidR="001223C5" w:rsidRPr="001223C5" w:rsidRDefault="001223C5" w:rsidP="003B07E2">
      <w:pPr>
        <w:pStyle w:val="a4"/>
        <w:ind w:left="0"/>
      </w:pPr>
      <w:r w:rsidRPr="001223C5">
        <w:t>ЗК</w:t>
      </w:r>
      <w:r w:rsidRPr="001223C5">
        <w:t>8. Здатність діяти на основі етичних міркувань.</w:t>
      </w:r>
    </w:p>
    <w:p w14:paraId="6A251095" w14:textId="2CE49E61" w:rsidR="003B07E2" w:rsidRDefault="001223C5" w:rsidP="003B07E2">
      <w:pPr>
        <w:pStyle w:val="a4"/>
        <w:ind w:left="0"/>
      </w:pPr>
      <w:r w:rsidRPr="001223C5">
        <w:t>ЗК1</w:t>
      </w:r>
      <w:r w:rsidRPr="001223C5">
        <w:t xml:space="preserve">0. Здатність діяти соціально </w:t>
      </w:r>
      <w:proofErr w:type="spellStart"/>
      <w:r w:rsidRPr="001223C5">
        <w:t>відповідально</w:t>
      </w:r>
      <w:proofErr w:type="spellEnd"/>
      <w:r w:rsidRPr="001223C5">
        <w:t xml:space="preserve"> та свідомо. </w:t>
      </w:r>
      <w:r w:rsidRPr="001223C5">
        <w:br/>
        <w:t>З</w:t>
      </w:r>
      <w:r w:rsidRPr="001223C5">
        <w:t>К11.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C272546" w14:textId="2732FD1D" w:rsidR="00F372FA" w:rsidRPr="001223C5" w:rsidRDefault="001223C5" w:rsidP="003B07E2">
      <w:pPr>
        <w:pStyle w:val="a4"/>
        <w:ind w:left="0"/>
      </w:pPr>
      <w:r w:rsidRPr="001223C5">
        <w:t>З</w:t>
      </w:r>
      <w:r w:rsidRPr="001223C5">
        <w:t>К12.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0A17AAEE" w14:textId="77777777" w:rsidR="001223C5" w:rsidRPr="001223C5" w:rsidRDefault="001223C5" w:rsidP="003B07E2">
      <w:pPr>
        <w:pStyle w:val="a4"/>
        <w:ind w:left="0" w:firstLine="851"/>
      </w:pPr>
    </w:p>
    <w:p w14:paraId="64CDD741" w14:textId="77777777" w:rsidR="00F372FA" w:rsidRPr="001223C5" w:rsidRDefault="00F372FA" w:rsidP="003B07E2">
      <w:pPr>
        <w:pStyle w:val="a4"/>
        <w:ind w:left="0" w:firstLine="851"/>
        <w:rPr>
          <w:b/>
          <w:bCs/>
          <w:i/>
          <w:iCs/>
          <w:color w:val="000000"/>
        </w:rPr>
      </w:pPr>
      <w:r w:rsidRPr="001223C5">
        <w:rPr>
          <w:b/>
          <w:bCs/>
          <w:i/>
          <w:iCs/>
          <w:color w:val="000000"/>
        </w:rPr>
        <w:t>Програмні результати навчання (ПРН):</w:t>
      </w:r>
    </w:p>
    <w:p w14:paraId="47C7B6DF" w14:textId="77777777" w:rsidR="00F372FA" w:rsidRPr="001223C5" w:rsidRDefault="00F372FA" w:rsidP="003B07E2">
      <w:pPr>
        <w:pStyle w:val="a4"/>
        <w:ind w:left="0" w:firstLine="851"/>
        <w:rPr>
          <w:b/>
          <w:bCs/>
          <w:i/>
          <w:iCs/>
          <w:color w:val="000000"/>
        </w:rPr>
      </w:pPr>
    </w:p>
    <w:p w14:paraId="6921914F" w14:textId="2327E033" w:rsidR="001223C5" w:rsidRDefault="00F372FA" w:rsidP="003B07E2">
      <w:pPr>
        <w:pStyle w:val="a4"/>
        <w:ind w:left="0"/>
      </w:pPr>
      <w:r w:rsidRPr="001223C5">
        <w:t>ПР</w:t>
      </w:r>
      <w:r w:rsidR="001223C5" w:rsidRPr="001223C5">
        <w:t>2</w:t>
      </w:r>
      <w:r w:rsidR="001223C5" w:rsidRPr="001223C5">
        <w:t>. Знати кодекс професійної етики, розуміти соціальну значимість та культурні аспекти інженерії програмного забезпечення і дотримуватись їх в професійній діяльності</w:t>
      </w:r>
      <w:r w:rsidR="001223C5" w:rsidRPr="001223C5">
        <w:t>.</w:t>
      </w:r>
    </w:p>
    <w:p w14:paraId="4BD0C1E5" w14:textId="77777777" w:rsidR="001223C5" w:rsidRPr="001223C5" w:rsidRDefault="001223C5" w:rsidP="003B07E2">
      <w:pPr>
        <w:pStyle w:val="a4"/>
        <w:ind w:left="0" w:firstLine="851"/>
      </w:pPr>
    </w:p>
    <w:p w14:paraId="02BB4E40" w14:textId="77777777" w:rsidR="00F372FA" w:rsidRPr="001223C5" w:rsidRDefault="00F372FA" w:rsidP="003B07E2">
      <w:pPr>
        <w:pStyle w:val="1"/>
        <w:keepNext w:val="0"/>
        <w:widowControl w:val="0"/>
        <w:tabs>
          <w:tab w:val="left" w:pos="1027"/>
        </w:tabs>
        <w:autoSpaceDE w:val="0"/>
        <w:autoSpaceDN w:val="0"/>
        <w:ind w:firstLine="851"/>
        <w:jc w:val="both"/>
        <w:rPr>
          <w:b/>
          <w:color w:val="000000"/>
          <w:sz w:val="28"/>
          <w:szCs w:val="28"/>
        </w:rPr>
      </w:pPr>
      <w:r w:rsidRPr="001223C5">
        <w:rPr>
          <w:b/>
          <w:color w:val="000000"/>
          <w:sz w:val="28"/>
          <w:szCs w:val="28"/>
        </w:rPr>
        <w:t xml:space="preserve">2. Програма та структура навчальної дисципліни </w:t>
      </w:r>
    </w:p>
    <w:p w14:paraId="66B5A5BE" w14:textId="77777777" w:rsidR="00F372FA" w:rsidRPr="001223C5" w:rsidRDefault="00F372FA" w:rsidP="003B07E2">
      <w:pPr>
        <w:ind w:firstLine="851"/>
        <w:jc w:val="both"/>
        <w:rPr>
          <w:szCs w:val="28"/>
          <w:lang w:val="uk-UA" w:eastAsia="x-none"/>
        </w:rPr>
      </w:pPr>
      <w:r w:rsidRPr="001223C5">
        <w:rPr>
          <w:szCs w:val="28"/>
          <w:lang w:val="uk-UA" w:eastAsia="x-none"/>
        </w:rPr>
        <w:t xml:space="preserve">       - повного терміну денної форми навчання:</w:t>
      </w:r>
    </w:p>
    <w:p w14:paraId="61A46894" w14:textId="77777777" w:rsidR="00F372FA" w:rsidRPr="001223C5" w:rsidRDefault="00F372FA" w:rsidP="00BE2D70">
      <w:pPr>
        <w:tabs>
          <w:tab w:val="left" w:pos="284"/>
          <w:tab w:val="left" w:pos="567"/>
        </w:tabs>
        <w:ind w:left="851" w:hanging="851"/>
        <w:jc w:val="both"/>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128"/>
        <w:gridCol w:w="270"/>
        <w:gridCol w:w="545"/>
        <w:gridCol w:w="416"/>
        <w:gridCol w:w="416"/>
        <w:gridCol w:w="507"/>
        <w:gridCol w:w="481"/>
        <w:gridCol w:w="505"/>
        <w:gridCol w:w="779"/>
        <w:gridCol w:w="416"/>
        <w:gridCol w:w="416"/>
        <w:gridCol w:w="507"/>
        <w:gridCol w:w="481"/>
        <w:gridCol w:w="505"/>
      </w:tblGrid>
      <w:tr w:rsidR="00F372FA" w:rsidRPr="003B07E2" w14:paraId="6D10B6DA" w14:textId="77777777" w:rsidTr="003B07E2">
        <w:trPr>
          <w:cantSplit/>
          <w:trHeight w:val="288"/>
        </w:trPr>
        <w:tc>
          <w:tcPr>
            <w:tcW w:w="1323" w:type="pct"/>
            <w:vMerge w:val="restart"/>
            <w:tcBorders>
              <w:top w:val="single" w:sz="4" w:space="0" w:color="auto"/>
              <w:left w:val="single" w:sz="4" w:space="0" w:color="auto"/>
              <w:bottom w:val="single" w:sz="4" w:space="0" w:color="auto"/>
              <w:right w:val="single" w:sz="4" w:space="0" w:color="auto"/>
            </w:tcBorders>
            <w:vAlign w:val="center"/>
            <w:hideMark/>
          </w:tcPr>
          <w:p w14:paraId="7B4CDE96" w14:textId="77777777" w:rsidR="00F372FA" w:rsidRPr="003B07E2" w:rsidRDefault="00F372FA" w:rsidP="00BE2D70">
            <w:pPr>
              <w:spacing w:line="256" w:lineRule="auto"/>
              <w:ind w:left="851" w:hanging="851"/>
              <w:jc w:val="center"/>
              <w:rPr>
                <w:sz w:val="24"/>
                <w:lang w:val="uk-UA"/>
              </w:rPr>
            </w:pPr>
            <w:r w:rsidRPr="003B07E2">
              <w:rPr>
                <w:sz w:val="24"/>
                <w:lang w:val="uk-UA"/>
              </w:rPr>
              <w:t>Назви змістових модулів і тем</w:t>
            </w:r>
          </w:p>
        </w:tc>
        <w:tc>
          <w:tcPr>
            <w:tcW w:w="3677" w:type="pct"/>
            <w:gridSpan w:val="14"/>
            <w:tcBorders>
              <w:top w:val="single" w:sz="4" w:space="0" w:color="auto"/>
              <w:left w:val="single" w:sz="4" w:space="0" w:color="auto"/>
              <w:bottom w:val="single" w:sz="4" w:space="0" w:color="auto"/>
              <w:right w:val="single" w:sz="4" w:space="0" w:color="auto"/>
            </w:tcBorders>
            <w:hideMark/>
          </w:tcPr>
          <w:p w14:paraId="4F04251D" w14:textId="77777777" w:rsidR="00F372FA" w:rsidRPr="003B07E2" w:rsidRDefault="00F372FA" w:rsidP="00BE2D70">
            <w:pPr>
              <w:spacing w:line="256" w:lineRule="auto"/>
              <w:ind w:left="851" w:hanging="851"/>
              <w:jc w:val="center"/>
              <w:rPr>
                <w:sz w:val="24"/>
                <w:lang w:val="uk-UA"/>
              </w:rPr>
            </w:pPr>
            <w:r w:rsidRPr="003B07E2">
              <w:rPr>
                <w:sz w:val="24"/>
                <w:lang w:val="uk-UA"/>
              </w:rPr>
              <w:t>Кількість годин</w:t>
            </w:r>
          </w:p>
        </w:tc>
      </w:tr>
      <w:tr w:rsidR="00F372FA" w:rsidRPr="003B07E2" w14:paraId="108CDFCC" w14:textId="77777777" w:rsidTr="003B07E2">
        <w:trPr>
          <w:cantSplit/>
          <w:trHeight w:val="146"/>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3543C9EC" w14:textId="77777777" w:rsidR="00F372FA" w:rsidRPr="003B07E2" w:rsidRDefault="00F372FA" w:rsidP="00BE2D70">
            <w:pPr>
              <w:spacing w:line="256" w:lineRule="auto"/>
              <w:ind w:left="851" w:hanging="851"/>
              <w:rPr>
                <w:sz w:val="24"/>
                <w:lang w:val="uk-UA"/>
              </w:rPr>
            </w:pPr>
          </w:p>
        </w:tc>
        <w:tc>
          <w:tcPr>
            <w:tcW w:w="2065" w:type="pct"/>
            <w:gridSpan w:val="8"/>
            <w:tcBorders>
              <w:top w:val="single" w:sz="4" w:space="0" w:color="auto"/>
              <w:left w:val="single" w:sz="4" w:space="0" w:color="auto"/>
              <w:bottom w:val="single" w:sz="4" w:space="0" w:color="auto"/>
              <w:right w:val="single" w:sz="4" w:space="0" w:color="auto"/>
            </w:tcBorders>
            <w:hideMark/>
          </w:tcPr>
          <w:p w14:paraId="04A63EFA" w14:textId="77777777" w:rsidR="00F372FA" w:rsidRPr="003B07E2" w:rsidRDefault="00F372FA" w:rsidP="00BE2D70">
            <w:pPr>
              <w:spacing w:line="256" w:lineRule="auto"/>
              <w:ind w:left="851" w:hanging="851"/>
              <w:jc w:val="center"/>
              <w:rPr>
                <w:sz w:val="24"/>
                <w:lang w:val="uk-UA"/>
              </w:rPr>
            </w:pPr>
            <w:r w:rsidRPr="003B07E2">
              <w:rPr>
                <w:sz w:val="24"/>
                <w:lang w:val="uk-UA"/>
              </w:rPr>
              <w:t>денна форма</w:t>
            </w:r>
          </w:p>
        </w:tc>
        <w:tc>
          <w:tcPr>
            <w:tcW w:w="1612" w:type="pct"/>
            <w:gridSpan w:val="6"/>
            <w:tcBorders>
              <w:top w:val="single" w:sz="4" w:space="0" w:color="auto"/>
              <w:left w:val="single" w:sz="4" w:space="0" w:color="auto"/>
              <w:bottom w:val="single" w:sz="4" w:space="0" w:color="auto"/>
              <w:right w:val="single" w:sz="4" w:space="0" w:color="auto"/>
            </w:tcBorders>
            <w:hideMark/>
          </w:tcPr>
          <w:p w14:paraId="78CAA0EF" w14:textId="77777777" w:rsidR="00F372FA" w:rsidRPr="003B07E2" w:rsidRDefault="00F372FA" w:rsidP="00BE2D70">
            <w:pPr>
              <w:spacing w:line="256" w:lineRule="auto"/>
              <w:ind w:left="851" w:hanging="851"/>
              <w:jc w:val="center"/>
              <w:rPr>
                <w:sz w:val="24"/>
                <w:lang w:val="uk-UA"/>
              </w:rPr>
            </w:pPr>
            <w:r w:rsidRPr="003B07E2">
              <w:rPr>
                <w:sz w:val="24"/>
                <w:lang w:val="uk-UA"/>
              </w:rPr>
              <w:t>Заочна форма</w:t>
            </w:r>
          </w:p>
        </w:tc>
      </w:tr>
      <w:tr w:rsidR="00BE2D70" w:rsidRPr="003B07E2" w14:paraId="61607FD2" w14:textId="77777777" w:rsidTr="003B07E2">
        <w:trPr>
          <w:cantSplit/>
          <w:trHeight w:val="146"/>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0772490A" w14:textId="77777777" w:rsidR="00F372FA" w:rsidRPr="003B07E2" w:rsidRDefault="00F372FA" w:rsidP="00BE2D70">
            <w:pPr>
              <w:spacing w:line="256" w:lineRule="auto"/>
              <w:ind w:left="851" w:hanging="851"/>
              <w:rPr>
                <w:sz w:val="24"/>
                <w:lang w:val="uk-UA"/>
              </w:rPr>
            </w:pPr>
          </w:p>
        </w:tc>
        <w:tc>
          <w:tcPr>
            <w:tcW w:w="434" w:type="pct"/>
            <w:vMerge w:val="restart"/>
            <w:tcBorders>
              <w:top w:val="single" w:sz="4" w:space="0" w:color="auto"/>
              <w:left w:val="single" w:sz="4" w:space="0" w:color="auto"/>
              <w:bottom w:val="single" w:sz="4" w:space="0" w:color="auto"/>
              <w:right w:val="single" w:sz="4" w:space="0" w:color="auto"/>
            </w:tcBorders>
            <w:hideMark/>
          </w:tcPr>
          <w:p w14:paraId="4668B363" w14:textId="77777777" w:rsidR="00F372FA" w:rsidRPr="003B07E2" w:rsidRDefault="00F372FA" w:rsidP="00BE2D70">
            <w:pPr>
              <w:spacing w:line="256" w:lineRule="auto"/>
              <w:ind w:left="851" w:hanging="851"/>
              <w:jc w:val="center"/>
              <w:rPr>
                <w:sz w:val="24"/>
                <w:lang w:val="uk-UA"/>
              </w:rPr>
            </w:pPr>
            <w:r w:rsidRPr="003B07E2">
              <w:rPr>
                <w:sz w:val="24"/>
                <w:lang w:val="uk-UA"/>
              </w:rPr>
              <w:t>тижні</w:t>
            </w:r>
          </w:p>
        </w:tc>
        <w:tc>
          <w:tcPr>
            <w:tcW w:w="423" w:type="pct"/>
            <w:gridSpan w:val="2"/>
            <w:vMerge w:val="restart"/>
            <w:tcBorders>
              <w:top w:val="single" w:sz="4" w:space="0" w:color="auto"/>
              <w:left w:val="single" w:sz="4" w:space="0" w:color="auto"/>
              <w:bottom w:val="single" w:sz="4" w:space="0" w:color="auto"/>
              <w:right w:val="single" w:sz="4" w:space="0" w:color="auto"/>
            </w:tcBorders>
            <w:hideMark/>
          </w:tcPr>
          <w:p w14:paraId="39B6C3FE" w14:textId="77777777" w:rsidR="00F372FA" w:rsidRPr="003B07E2" w:rsidRDefault="00F372FA" w:rsidP="00BE2D70">
            <w:pPr>
              <w:spacing w:line="256" w:lineRule="auto"/>
              <w:ind w:left="851" w:hanging="851"/>
              <w:jc w:val="center"/>
              <w:rPr>
                <w:sz w:val="24"/>
                <w:lang w:val="uk-UA"/>
              </w:rPr>
            </w:pPr>
            <w:r w:rsidRPr="003B07E2">
              <w:rPr>
                <w:sz w:val="24"/>
                <w:lang w:val="uk-UA"/>
              </w:rPr>
              <w:t>усього</w:t>
            </w:r>
          </w:p>
        </w:tc>
        <w:tc>
          <w:tcPr>
            <w:tcW w:w="1208" w:type="pct"/>
            <w:gridSpan w:val="5"/>
            <w:tcBorders>
              <w:top w:val="single" w:sz="4" w:space="0" w:color="auto"/>
              <w:left w:val="single" w:sz="4" w:space="0" w:color="auto"/>
              <w:bottom w:val="single" w:sz="4" w:space="0" w:color="auto"/>
              <w:right w:val="single" w:sz="4" w:space="0" w:color="auto"/>
            </w:tcBorders>
            <w:hideMark/>
          </w:tcPr>
          <w:p w14:paraId="3389B7BF" w14:textId="77777777" w:rsidR="00F372FA" w:rsidRPr="003B07E2" w:rsidRDefault="00F372FA" w:rsidP="00BE2D70">
            <w:pPr>
              <w:spacing w:line="256" w:lineRule="auto"/>
              <w:ind w:left="851" w:hanging="851"/>
              <w:jc w:val="center"/>
              <w:rPr>
                <w:sz w:val="24"/>
                <w:lang w:val="uk-UA"/>
              </w:rPr>
            </w:pPr>
            <w:r w:rsidRPr="003B07E2">
              <w:rPr>
                <w:sz w:val="24"/>
                <w:lang w:val="uk-UA"/>
              </w:rPr>
              <w:t>у тому числі</w:t>
            </w:r>
          </w:p>
        </w:tc>
        <w:tc>
          <w:tcPr>
            <w:tcW w:w="405" w:type="pct"/>
            <w:vMerge w:val="restart"/>
            <w:tcBorders>
              <w:top w:val="single" w:sz="4" w:space="0" w:color="auto"/>
              <w:left w:val="single" w:sz="4" w:space="0" w:color="auto"/>
              <w:bottom w:val="single" w:sz="4" w:space="0" w:color="auto"/>
              <w:right w:val="single" w:sz="4" w:space="0" w:color="auto"/>
            </w:tcBorders>
            <w:hideMark/>
          </w:tcPr>
          <w:p w14:paraId="455AF75F" w14:textId="77777777" w:rsidR="00F372FA" w:rsidRPr="003B07E2" w:rsidRDefault="00F372FA" w:rsidP="00BE2D70">
            <w:pPr>
              <w:spacing w:line="256" w:lineRule="auto"/>
              <w:ind w:left="851" w:hanging="851"/>
              <w:rPr>
                <w:sz w:val="24"/>
                <w:lang w:val="uk-UA"/>
              </w:rPr>
            </w:pPr>
            <w:r w:rsidRPr="003B07E2">
              <w:rPr>
                <w:sz w:val="24"/>
                <w:lang w:val="uk-UA"/>
              </w:rPr>
              <w:t xml:space="preserve">усього </w:t>
            </w:r>
          </w:p>
        </w:tc>
        <w:tc>
          <w:tcPr>
            <w:tcW w:w="1208" w:type="pct"/>
            <w:gridSpan w:val="5"/>
            <w:tcBorders>
              <w:top w:val="single" w:sz="4" w:space="0" w:color="auto"/>
              <w:left w:val="single" w:sz="4" w:space="0" w:color="auto"/>
              <w:bottom w:val="single" w:sz="4" w:space="0" w:color="auto"/>
              <w:right w:val="single" w:sz="4" w:space="0" w:color="auto"/>
            </w:tcBorders>
            <w:hideMark/>
          </w:tcPr>
          <w:p w14:paraId="4DD0E14F" w14:textId="77777777" w:rsidR="00F372FA" w:rsidRPr="003B07E2" w:rsidRDefault="00F372FA" w:rsidP="00BE2D70">
            <w:pPr>
              <w:spacing w:line="256" w:lineRule="auto"/>
              <w:ind w:left="851" w:hanging="851"/>
              <w:jc w:val="center"/>
              <w:rPr>
                <w:sz w:val="24"/>
                <w:lang w:val="uk-UA"/>
              </w:rPr>
            </w:pPr>
            <w:r w:rsidRPr="003B07E2">
              <w:rPr>
                <w:sz w:val="24"/>
                <w:lang w:val="uk-UA"/>
              </w:rPr>
              <w:t>у тому числі</w:t>
            </w:r>
          </w:p>
        </w:tc>
      </w:tr>
      <w:tr w:rsidR="00BE2D70" w:rsidRPr="003B07E2" w14:paraId="15FAAAF9" w14:textId="77777777" w:rsidTr="003B07E2">
        <w:trPr>
          <w:cantSplit/>
          <w:trHeight w:val="146"/>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4E147940" w14:textId="77777777" w:rsidR="00F372FA" w:rsidRPr="003B07E2" w:rsidRDefault="00F372FA" w:rsidP="00BE2D70">
            <w:pPr>
              <w:spacing w:line="256" w:lineRule="auto"/>
              <w:ind w:left="851" w:hanging="851"/>
              <w:rPr>
                <w:sz w:val="24"/>
                <w:lang w:val="uk-UA"/>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27C5D8D" w14:textId="77777777" w:rsidR="00F372FA" w:rsidRPr="003B07E2" w:rsidRDefault="00F372FA" w:rsidP="00BE2D70">
            <w:pPr>
              <w:spacing w:line="256" w:lineRule="auto"/>
              <w:ind w:left="851" w:hanging="851"/>
              <w:rPr>
                <w:sz w:val="24"/>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1DA0C4"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hideMark/>
          </w:tcPr>
          <w:p w14:paraId="23AD8867" w14:textId="77777777" w:rsidR="00F372FA" w:rsidRPr="003B07E2" w:rsidRDefault="00F372FA" w:rsidP="00BE2D70">
            <w:pPr>
              <w:spacing w:line="256" w:lineRule="auto"/>
              <w:ind w:left="851" w:hanging="851"/>
              <w:jc w:val="center"/>
              <w:rPr>
                <w:sz w:val="24"/>
                <w:lang w:val="uk-UA"/>
              </w:rPr>
            </w:pPr>
            <w:r w:rsidRPr="003B07E2">
              <w:rPr>
                <w:sz w:val="24"/>
                <w:lang w:val="uk-UA"/>
              </w:rPr>
              <w:t>л</w:t>
            </w:r>
          </w:p>
        </w:tc>
        <w:tc>
          <w:tcPr>
            <w:tcW w:w="216" w:type="pct"/>
            <w:tcBorders>
              <w:top w:val="single" w:sz="4" w:space="0" w:color="auto"/>
              <w:left w:val="single" w:sz="4" w:space="0" w:color="auto"/>
              <w:bottom w:val="single" w:sz="4" w:space="0" w:color="auto"/>
              <w:right w:val="single" w:sz="4" w:space="0" w:color="auto"/>
            </w:tcBorders>
            <w:hideMark/>
          </w:tcPr>
          <w:p w14:paraId="535691F0" w14:textId="77777777" w:rsidR="00F372FA" w:rsidRPr="003B07E2" w:rsidRDefault="00F372FA" w:rsidP="00BE2D70">
            <w:pPr>
              <w:spacing w:line="256" w:lineRule="auto"/>
              <w:ind w:left="851" w:hanging="851"/>
              <w:jc w:val="center"/>
              <w:rPr>
                <w:sz w:val="24"/>
                <w:lang w:val="uk-UA"/>
              </w:rPr>
            </w:pPr>
            <w:r w:rsidRPr="003B07E2">
              <w:rPr>
                <w:sz w:val="24"/>
                <w:lang w:val="uk-UA"/>
              </w:rPr>
              <w:t>п</w:t>
            </w:r>
          </w:p>
        </w:tc>
        <w:tc>
          <w:tcPr>
            <w:tcW w:w="263" w:type="pct"/>
            <w:tcBorders>
              <w:top w:val="single" w:sz="4" w:space="0" w:color="auto"/>
              <w:left w:val="single" w:sz="4" w:space="0" w:color="auto"/>
              <w:bottom w:val="single" w:sz="4" w:space="0" w:color="auto"/>
              <w:right w:val="single" w:sz="4" w:space="0" w:color="auto"/>
            </w:tcBorders>
            <w:hideMark/>
          </w:tcPr>
          <w:p w14:paraId="3B2978B5"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лаб</w:t>
            </w:r>
            <w:proofErr w:type="spellEnd"/>
          </w:p>
        </w:tc>
        <w:tc>
          <w:tcPr>
            <w:tcW w:w="250" w:type="pct"/>
            <w:tcBorders>
              <w:top w:val="single" w:sz="4" w:space="0" w:color="auto"/>
              <w:left w:val="single" w:sz="4" w:space="0" w:color="auto"/>
              <w:bottom w:val="single" w:sz="4" w:space="0" w:color="auto"/>
              <w:right w:val="single" w:sz="4" w:space="0" w:color="auto"/>
            </w:tcBorders>
            <w:hideMark/>
          </w:tcPr>
          <w:p w14:paraId="41088D66"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інд</w:t>
            </w:r>
            <w:proofErr w:type="spellEnd"/>
          </w:p>
        </w:tc>
        <w:tc>
          <w:tcPr>
            <w:tcW w:w="262" w:type="pct"/>
            <w:tcBorders>
              <w:top w:val="single" w:sz="4" w:space="0" w:color="auto"/>
              <w:left w:val="single" w:sz="4" w:space="0" w:color="auto"/>
              <w:bottom w:val="single" w:sz="4" w:space="0" w:color="auto"/>
              <w:right w:val="single" w:sz="4" w:space="0" w:color="auto"/>
            </w:tcBorders>
            <w:hideMark/>
          </w:tcPr>
          <w:p w14:paraId="00254D23"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с.р</w:t>
            </w:r>
            <w:proofErr w:type="spellEnd"/>
            <w:r w:rsidRPr="003B07E2">
              <w:rPr>
                <w:sz w:val="24"/>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EB57"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hideMark/>
          </w:tcPr>
          <w:p w14:paraId="34AD4837" w14:textId="77777777" w:rsidR="00F372FA" w:rsidRPr="003B07E2" w:rsidRDefault="00F372FA" w:rsidP="00BE2D70">
            <w:pPr>
              <w:spacing w:line="256" w:lineRule="auto"/>
              <w:ind w:left="851" w:hanging="851"/>
              <w:jc w:val="center"/>
              <w:rPr>
                <w:sz w:val="24"/>
                <w:lang w:val="uk-UA"/>
              </w:rPr>
            </w:pPr>
            <w:r w:rsidRPr="003B07E2">
              <w:rPr>
                <w:sz w:val="24"/>
                <w:lang w:val="uk-UA"/>
              </w:rPr>
              <w:t>л</w:t>
            </w:r>
          </w:p>
        </w:tc>
        <w:tc>
          <w:tcPr>
            <w:tcW w:w="216" w:type="pct"/>
            <w:tcBorders>
              <w:top w:val="single" w:sz="4" w:space="0" w:color="auto"/>
              <w:left w:val="single" w:sz="4" w:space="0" w:color="auto"/>
              <w:bottom w:val="single" w:sz="4" w:space="0" w:color="auto"/>
              <w:right w:val="single" w:sz="4" w:space="0" w:color="auto"/>
            </w:tcBorders>
            <w:hideMark/>
          </w:tcPr>
          <w:p w14:paraId="76B84583" w14:textId="77777777" w:rsidR="00F372FA" w:rsidRPr="003B07E2" w:rsidRDefault="00F372FA" w:rsidP="00BE2D70">
            <w:pPr>
              <w:spacing w:line="256" w:lineRule="auto"/>
              <w:ind w:left="851" w:hanging="851"/>
              <w:jc w:val="center"/>
              <w:rPr>
                <w:sz w:val="24"/>
                <w:lang w:val="uk-UA"/>
              </w:rPr>
            </w:pPr>
            <w:r w:rsidRPr="003B07E2">
              <w:rPr>
                <w:sz w:val="24"/>
                <w:lang w:val="uk-UA"/>
              </w:rPr>
              <w:t>п</w:t>
            </w:r>
          </w:p>
        </w:tc>
        <w:tc>
          <w:tcPr>
            <w:tcW w:w="263" w:type="pct"/>
            <w:tcBorders>
              <w:top w:val="single" w:sz="4" w:space="0" w:color="auto"/>
              <w:left w:val="single" w:sz="4" w:space="0" w:color="auto"/>
              <w:bottom w:val="single" w:sz="4" w:space="0" w:color="auto"/>
              <w:right w:val="single" w:sz="4" w:space="0" w:color="auto"/>
            </w:tcBorders>
            <w:hideMark/>
          </w:tcPr>
          <w:p w14:paraId="164FA323"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лаб</w:t>
            </w:r>
            <w:proofErr w:type="spellEnd"/>
          </w:p>
        </w:tc>
        <w:tc>
          <w:tcPr>
            <w:tcW w:w="250" w:type="pct"/>
            <w:tcBorders>
              <w:top w:val="single" w:sz="4" w:space="0" w:color="auto"/>
              <w:left w:val="single" w:sz="4" w:space="0" w:color="auto"/>
              <w:bottom w:val="single" w:sz="4" w:space="0" w:color="auto"/>
              <w:right w:val="single" w:sz="4" w:space="0" w:color="auto"/>
            </w:tcBorders>
            <w:hideMark/>
          </w:tcPr>
          <w:p w14:paraId="0832229A"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інд</w:t>
            </w:r>
            <w:proofErr w:type="spellEnd"/>
          </w:p>
        </w:tc>
        <w:tc>
          <w:tcPr>
            <w:tcW w:w="262" w:type="pct"/>
            <w:tcBorders>
              <w:top w:val="single" w:sz="4" w:space="0" w:color="auto"/>
              <w:left w:val="single" w:sz="4" w:space="0" w:color="auto"/>
              <w:bottom w:val="single" w:sz="4" w:space="0" w:color="auto"/>
              <w:right w:val="single" w:sz="4" w:space="0" w:color="auto"/>
            </w:tcBorders>
            <w:hideMark/>
          </w:tcPr>
          <w:p w14:paraId="066619DB" w14:textId="77777777" w:rsidR="00F372FA" w:rsidRPr="003B07E2" w:rsidRDefault="00F372FA" w:rsidP="00BE2D70">
            <w:pPr>
              <w:spacing w:line="256" w:lineRule="auto"/>
              <w:ind w:left="851" w:hanging="851"/>
              <w:jc w:val="center"/>
              <w:rPr>
                <w:sz w:val="24"/>
                <w:lang w:val="uk-UA"/>
              </w:rPr>
            </w:pPr>
            <w:proofErr w:type="spellStart"/>
            <w:r w:rsidRPr="003B07E2">
              <w:rPr>
                <w:sz w:val="24"/>
                <w:lang w:val="uk-UA"/>
              </w:rPr>
              <w:t>с.р</w:t>
            </w:r>
            <w:proofErr w:type="spellEnd"/>
            <w:r w:rsidRPr="003B07E2">
              <w:rPr>
                <w:sz w:val="24"/>
                <w:lang w:val="uk-UA"/>
              </w:rPr>
              <w:t>.</w:t>
            </w:r>
          </w:p>
        </w:tc>
      </w:tr>
      <w:tr w:rsidR="003B07E2" w:rsidRPr="003B07E2" w14:paraId="031A3167"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4C7DBFB7" w14:textId="77777777" w:rsidR="00F372FA" w:rsidRPr="003B07E2" w:rsidRDefault="00F372FA" w:rsidP="00BE2D70">
            <w:pPr>
              <w:spacing w:line="256" w:lineRule="auto"/>
              <w:ind w:left="851" w:hanging="851"/>
              <w:jc w:val="center"/>
              <w:rPr>
                <w:bCs/>
                <w:sz w:val="24"/>
                <w:lang w:val="uk-UA"/>
              </w:rPr>
            </w:pPr>
            <w:r w:rsidRPr="003B07E2">
              <w:rPr>
                <w:bCs/>
                <w:sz w:val="24"/>
                <w:lang w:val="uk-UA"/>
              </w:rPr>
              <w:t>1</w:t>
            </w:r>
          </w:p>
        </w:tc>
        <w:tc>
          <w:tcPr>
            <w:tcW w:w="434" w:type="pct"/>
            <w:tcBorders>
              <w:top w:val="single" w:sz="4" w:space="0" w:color="auto"/>
              <w:left w:val="single" w:sz="4" w:space="0" w:color="auto"/>
              <w:bottom w:val="single" w:sz="4" w:space="0" w:color="auto"/>
              <w:right w:val="single" w:sz="4" w:space="0" w:color="auto"/>
            </w:tcBorders>
            <w:hideMark/>
          </w:tcPr>
          <w:p w14:paraId="0F309E3C" w14:textId="77777777" w:rsidR="00F372FA" w:rsidRPr="003B07E2" w:rsidRDefault="00F372FA" w:rsidP="00BE2D70">
            <w:pPr>
              <w:spacing w:line="256" w:lineRule="auto"/>
              <w:ind w:left="851" w:hanging="851"/>
              <w:jc w:val="center"/>
              <w:rPr>
                <w:bCs/>
                <w:sz w:val="24"/>
                <w:lang w:val="uk-UA"/>
              </w:rPr>
            </w:pPr>
            <w:r w:rsidRPr="003B07E2">
              <w:rPr>
                <w:bCs/>
                <w:sz w:val="24"/>
                <w:lang w:val="uk-UA"/>
              </w:rPr>
              <w:t>2</w:t>
            </w:r>
          </w:p>
        </w:tc>
        <w:tc>
          <w:tcPr>
            <w:tcW w:w="423" w:type="pct"/>
            <w:gridSpan w:val="2"/>
            <w:tcBorders>
              <w:top w:val="single" w:sz="4" w:space="0" w:color="auto"/>
              <w:left w:val="single" w:sz="4" w:space="0" w:color="auto"/>
              <w:bottom w:val="single" w:sz="4" w:space="0" w:color="auto"/>
              <w:right w:val="single" w:sz="4" w:space="0" w:color="auto"/>
            </w:tcBorders>
            <w:hideMark/>
          </w:tcPr>
          <w:p w14:paraId="5733139A" w14:textId="77777777" w:rsidR="00F372FA" w:rsidRPr="003B07E2" w:rsidRDefault="00F372FA" w:rsidP="00BE2D70">
            <w:pPr>
              <w:spacing w:line="256" w:lineRule="auto"/>
              <w:ind w:left="851" w:hanging="851"/>
              <w:jc w:val="center"/>
              <w:rPr>
                <w:bCs/>
                <w:sz w:val="24"/>
                <w:lang w:val="uk-UA"/>
              </w:rPr>
            </w:pPr>
            <w:r w:rsidRPr="003B07E2">
              <w:rPr>
                <w:bCs/>
                <w:sz w:val="24"/>
                <w:lang w:val="uk-UA"/>
              </w:rPr>
              <w:t>3</w:t>
            </w:r>
          </w:p>
        </w:tc>
        <w:tc>
          <w:tcPr>
            <w:tcW w:w="216" w:type="pct"/>
            <w:tcBorders>
              <w:top w:val="single" w:sz="4" w:space="0" w:color="auto"/>
              <w:left w:val="single" w:sz="4" w:space="0" w:color="auto"/>
              <w:bottom w:val="single" w:sz="4" w:space="0" w:color="auto"/>
              <w:right w:val="single" w:sz="4" w:space="0" w:color="auto"/>
            </w:tcBorders>
            <w:hideMark/>
          </w:tcPr>
          <w:p w14:paraId="5D83D070" w14:textId="77777777" w:rsidR="00F372FA" w:rsidRPr="003B07E2" w:rsidRDefault="00F372FA" w:rsidP="00BE2D70">
            <w:pPr>
              <w:spacing w:line="256" w:lineRule="auto"/>
              <w:ind w:left="851" w:hanging="851"/>
              <w:jc w:val="center"/>
              <w:rPr>
                <w:bCs/>
                <w:sz w:val="24"/>
                <w:lang w:val="uk-UA"/>
              </w:rPr>
            </w:pPr>
            <w:r w:rsidRPr="003B07E2">
              <w:rPr>
                <w:bCs/>
                <w:sz w:val="24"/>
                <w:lang w:val="uk-UA"/>
              </w:rPr>
              <w:t>4</w:t>
            </w:r>
          </w:p>
        </w:tc>
        <w:tc>
          <w:tcPr>
            <w:tcW w:w="216" w:type="pct"/>
            <w:tcBorders>
              <w:top w:val="single" w:sz="4" w:space="0" w:color="auto"/>
              <w:left w:val="single" w:sz="4" w:space="0" w:color="auto"/>
              <w:bottom w:val="single" w:sz="4" w:space="0" w:color="auto"/>
              <w:right w:val="single" w:sz="4" w:space="0" w:color="auto"/>
            </w:tcBorders>
            <w:hideMark/>
          </w:tcPr>
          <w:p w14:paraId="24E03C32" w14:textId="77777777" w:rsidR="00F372FA" w:rsidRPr="003B07E2" w:rsidRDefault="00F372FA" w:rsidP="00BE2D70">
            <w:pPr>
              <w:spacing w:line="256" w:lineRule="auto"/>
              <w:ind w:left="851" w:hanging="851"/>
              <w:jc w:val="center"/>
              <w:rPr>
                <w:bCs/>
                <w:sz w:val="24"/>
                <w:lang w:val="uk-UA"/>
              </w:rPr>
            </w:pPr>
            <w:r w:rsidRPr="003B07E2">
              <w:rPr>
                <w:bCs/>
                <w:sz w:val="24"/>
                <w:lang w:val="uk-UA"/>
              </w:rPr>
              <w:t>5</w:t>
            </w:r>
          </w:p>
        </w:tc>
        <w:tc>
          <w:tcPr>
            <w:tcW w:w="263" w:type="pct"/>
            <w:tcBorders>
              <w:top w:val="single" w:sz="4" w:space="0" w:color="auto"/>
              <w:left w:val="single" w:sz="4" w:space="0" w:color="auto"/>
              <w:bottom w:val="single" w:sz="4" w:space="0" w:color="auto"/>
              <w:right w:val="single" w:sz="4" w:space="0" w:color="auto"/>
            </w:tcBorders>
            <w:hideMark/>
          </w:tcPr>
          <w:p w14:paraId="49720608" w14:textId="77777777" w:rsidR="00F372FA" w:rsidRPr="003B07E2" w:rsidRDefault="00F372FA" w:rsidP="00BE2D70">
            <w:pPr>
              <w:spacing w:line="256" w:lineRule="auto"/>
              <w:ind w:left="851" w:hanging="851"/>
              <w:jc w:val="center"/>
              <w:rPr>
                <w:bCs/>
                <w:sz w:val="24"/>
                <w:lang w:val="uk-UA"/>
              </w:rPr>
            </w:pPr>
            <w:r w:rsidRPr="003B07E2">
              <w:rPr>
                <w:bCs/>
                <w:sz w:val="24"/>
                <w:lang w:val="uk-UA"/>
              </w:rPr>
              <w:t>6</w:t>
            </w:r>
          </w:p>
        </w:tc>
        <w:tc>
          <w:tcPr>
            <w:tcW w:w="250" w:type="pct"/>
            <w:tcBorders>
              <w:top w:val="single" w:sz="4" w:space="0" w:color="auto"/>
              <w:left w:val="single" w:sz="4" w:space="0" w:color="auto"/>
              <w:bottom w:val="single" w:sz="4" w:space="0" w:color="auto"/>
              <w:right w:val="single" w:sz="4" w:space="0" w:color="auto"/>
            </w:tcBorders>
            <w:hideMark/>
          </w:tcPr>
          <w:p w14:paraId="365E3FC4" w14:textId="77777777" w:rsidR="00F372FA" w:rsidRPr="003B07E2" w:rsidRDefault="00F372FA" w:rsidP="00BE2D70">
            <w:pPr>
              <w:spacing w:line="256" w:lineRule="auto"/>
              <w:ind w:left="851" w:hanging="851"/>
              <w:jc w:val="center"/>
              <w:rPr>
                <w:bCs/>
                <w:sz w:val="24"/>
                <w:lang w:val="uk-UA"/>
              </w:rPr>
            </w:pPr>
            <w:r w:rsidRPr="003B07E2">
              <w:rPr>
                <w:bCs/>
                <w:sz w:val="24"/>
                <w:lang w:val="uk-UA"/>
              </w:rPr>
              <w:t>7</w:t>
            </w:r>
          </w:p>
        </w:tc>
        <w:tc>
          <w:tcPr>
            <w:tcW w:w="262" w:type="pct"/>
            <w:tcBorders>
              <w:top w:val="single" w:sz="4" w:space="0" w:color="auto"/>
              <w:left w:val="single" w:sz="4" w:space="0" w:color="auto"/>
              <w:bottom w:val="single" w:sz="4" w:space="0" w:color="auto"/>
              <w:right w:val="single" w:sz="4" w:space="0" w:color="auto"/>
            </w:tcBorders>
            <w:hideMark/>
          </w:tcPr>
          <w:p w14:paraId="58C11A64" w14:textId="77777777" w:rsidR="00F372FA" w:rsidRPr="003B07E2" w:rsidRDefault="00F372FA" w:rsidP="00BE2D70">
            <w:pPr>
              <w:spacing w:line="256" w:lineRule="auto"/>
              <w:ind w:left="851" w:hanging="851"/>
              <w:jc w:val="center"/>
              <w:rPr>
                <w:bCs/>
                <w:sz w:val="24"/>
                <w:lang w:val="uk-UA"/>
              </w:rPr>
            </w:pPr>
            <w:r w:rsidRPr="003B07E2">
              <w:rPr>
                <w:bCs/>
                <w:sz w:val="24"/>
                <w:lang w:val="uk-UA"/>
              </w:rPr>
              <w:t>8</w:t>
            </w:r>
          </w:p>
        </w:tc>
        <w:tc>
          <w:tcPr>
            <w:tcW w:w="405" w:type="pct"/>
            <w:tcBorders>
              <w:top w:val="single" w:sz="4" w:space="0" w:color="auto"/>
              <w:left w:val="single" w:sz="4" w:space="0" w:color="auto"/>
              <w:bottom w:val="single" w:sz="4" w:space="0" w:color="auto"/>
              <w:right w:val="single" w:sz="4" w:space="0" w:color="auto"/>
            </w:tcBorders>
            <w:hideMark/>
          </w:tcPr>
          <w:p w14:paraId="031E6684" w14:textId="77777777" w:rsidR="00F372FA" w:rsidRPr="003B07E2" w:rsidRDefault="00F372FA" w:rsidP="00BE2D70">
            <w:pPr>
              <w:spacing w:line="256" w:lineRule="auto"/>
              <w:ind w:left="851" w:hanging="851"/>
              <w:jc w:val="center"/>
              <w:rPr>
                <w:bCs/>
                <w:sz w:val="24"/>
                <w:lang w:val="uk-UA"/>
              </w:rPr>
            </w:pPr>
            <w:r w:rsidRPr="003B07E2">
              <w:rPr>
                <w:bCs/>
                <w:sz w:val="24"/>
                <w:lang w:val="uk-UA"/>
              </w:rPr>
              <w:t>9</w:t>
            </w:r>
          </w:p>
        </w:tc>
        <w:tc>
          <w:tcPr>
            <w:tcW w:w="216" w:type="pct"/>
            <w:tcBorders>
              <w:top w:val="single" w:sz="4" w:space="0" w:color="auto"/>
              <w:left w:val="single" w:sz="4" w:space="0" w:color="auto"/>
              <w:bottom w:val="single" w:sz="4" w:space="0" w:color="auto"/>
              <w:right w:val="single" w:sz="4" w:space="0" w:color="auto"/>
            </w:tcBorders>
            <w:hideMark/>
          </w:tcPr>
          <w:p w14:paraId="404F96EB" w14:textId="77777777" w:rsidR="00F372FA" w:rsidRPr="003B07E2" w:rsidRDefault="00F372FA" w:rsidP="00BE2D70">
            <w:pPr>
              <w:spacing w:line="256" w:lineRule="auto"/>
              <w:ind w:left="851" w:hanging="851"/>
              <w:jc w:val="center"/>
              <w:rPr>
                <w:bCs/>
                <w:sz w:val="24"/>
                <w:lang w:val="uk-UA"/>
              </w:rPr>
            </w:pPr>
            <w:r w:rsidRPr="003B07E2">
              <w:rPr>
                <w:bCs/>
                <w:sz w:val="24"/>
                <w:lang w:val="uk-UA"/>
              </w:rPr>
              <w:t>10</w:t>
            </w:r>
          </w:p>
        </w:tc>
        <w:tc>
          <w:tcPr>
            <w:tcW w:w="216" w:type="pct"/>
            <w:tcBorders>
              <w:top w:val="single" w:sz="4" w:space="0" w:color="auto"/>
              <w:left w:val="single" w:sz="4" w:space="0" w:color="auto"/>
              <w:bottom w:val="single" w:sz="4" w:space="0" w:color="auto"/>
              <w:right w:val="single" w:sz="4" w:space="0" w:color="auto"/>
            </w:tcBorders>
            <w:hideMark/>
          </w:tcPr>
          <w:p w14:paraId="485D7B5B" w14:textId="77777777" w:rsidR="00F372FA" w:rsidRPr="003B07E2" w:rsidRDefault="00F372FA" w:rsidP="00BE2D70">
            <w:pPr>
              <w:spacing w:line="256" w:lineRule="auto"/>
              <w:ind w:left="851" w:hanging="851"/>
              <w:jc w:val="center"/>
              <w:rPr>
                <w:bCs/>
                <w:sz w:val="24"/>
                <w:lang w:val="uk-UA"/>
              </w:rPr>
            </w:pPr>
            <w:r w:rsidRPr="003B07E2">
              <w:rPr>
                <w:bCs/>
                <w:sz w:val="24"/>
                <w:lang w:val="uk-UA"/>
              </w:rPr>
              <w:t>11</w:t>
            </w:r>
          </w:p>
        </w:tc>
        <w:tc>
          <w:tcPr>
            <w:tcW w:w="263" w:type="pct"/>
            <w:tcBorders>
              <w:top w:val="single" w:sz="4" w:space="0" w:color="auto"/>
              <w:left w:val="single" w:sz="4" w:space="0" w:color="auto"/>
              <w:bottom w:val="single" w:sz="4" w:space="0" w:color="auto"/>
              <w:right w:val="single" w:sz="4" w:space="0" w:color="auto"/>
            </w:tcBorders>
            <w:hideMark/>
          </w:tcPr>
          <w:p w14:paraId="45523590" w14:textId="77777777" w:rsidR="00F372FA" w:rsidRPr="003B07E2" w:rsidRDefault="00F372FA" w:rsidP="00BE2D70">
            <w:pPr>
              <w:spacing w:line="256" w:lineRule="auto"/>
              <w:ind w:left="851" w:hanging="851"/>
              <w:jc w:val="center"/>
              <w:rPr>
                <w:bCs/>
                <w:sz w:val="24"/>
                <w:lang w:val="uk-UA"/>
              </w:rPr>
            </w:pPr>
            <w:r w:rsidRPr="003B07E2">
              <w:rPr>
                <w:bCs/>
                <w:sz w:val="24"/>
                <w:lang w:val="uk-UA"/>
              </w:rPr>
              <w:t>12</w:t>
            </w:r>
          </w:p>
        </w:tc>
        <w:tc>
          <w:tcPr>
            <w:tcW w:w="250" w:type="pct"/>
            <w:tcBorders>
              <w:top w:val="single" w:sz="4" w:space="0" w:color="auto"/>
              <w:left w:val="single" w:sz="4" w:space="0" w:color="auto"/>
              <w:bottom w:val="single" w:sz="4" w:space="0" w:color="auto"/>
              <w:right w:val="single" w:sz="4" w:space="0" w:color="auto"/>
            </w:tcBorders>
            <w:hideMark/>
          </w:tcPr>
          <w:p w14:paraId="7DDDB78A" w14:textId="77777777" w:rsidR="00F372FA" w:rsidRPr="003B07E2" w:rsidRDefault="00F372FA" w:rsidP="00BE2D70">
            <w:pPr>
              <w:spacing w:line="256" w:lineRule="auto"/>
              <w:ind w:left="851" w:hanging="851"/>
              <w:jc w:val="center"/>
              <w:rPr>
                <w:bCs/>
                <w:sz w:val="24"/>
                <w:lang w:val="uk-UA"/>
              </w:rPr>
            </w:pPr>
            <w:r w:rsidRPr="003B07E2">
              <w:rPr>
                <w:bCs/>
                <w:sz w:val="24"/>
                <w:lang w:val="uk-UA"/>
              </w:rPr>
              <w:t>13</w:t>
            </w:r>
          </w:p>
        </w:tc>
        <w:tc>
          <w:tcPr>
            <w:tcW w:w="262" w:type="pct"/>
            <w:tcBorders>
              <w:top w:val="single" w:sz="4" w:space="0" w:color="auto"/>
              <w:left w:val="single" w:sz="4" w:space="0" w:color="auto"/>
              <w:bottom w:val="single" w:sz="4" w:space="0" w:color="auto"/>
              <w:right w:val="single" w:sz="4" w:space="0" w:color="auto"/>
            </w:tcBorders>
            <w:hideMark/>
          </w:tcPr>
          <w:p w14:paraId="3DD72E5B" w14:textId="77777777" w:rsidR="00F372FA" w:rsidRPr="003B07E2" w:rsidRDefault="00F372FA" w:rsidP="00BE2D70">
            <w:pPr>
              <w:spacing w:line="256" w:lineRule="auto"/>
              <w:ind w:left="851" w:hanging="851"/>
              <w:jc w:val="center"/>
              <w:rPr>
                <w:bCs/>
                <w:sz w:val="24"/>
                <w:lang w:val="uk-UA"/>
              </w:rPr>
            </w:pPr>
            <w:r w:rsidRPr="003B07E2">
              <w:rPr>
                <w:bCs/>
                <w:sz w:val="24"/>
                <w:lang w:val="uk-UA"/>
              </w:rPr>
              <w:t>14</w:t>
            </w:r>
          </w:p>
        </w:tc>
      </w:tr>
      <w:tr w:rsidR="00F372FA" w:rsidRPr="003B07E2" w14:paraId="77140BA5" w14:textId="77777777" w:rsidTr="003B07E2">
        <w:trPr>
          <w:cantSplit/>
          <w:trHeight w:val="273"/>
        </w:trPr>
        <w:tc>
          <w:tcPr>
            <w:tcW w:w="5000" w:type="pct"/>
            <w:gridSpan w:val="15"/>
            <w:tcBorders>
              <w:top w:val="single" w:sz="4" w:space="0" w:color="auto"/>
              <w:left w:val="single" w:sz="4" w:space="0" w:color="auto"/>
              <w:bottom w:val="single" w:sz="4" w:space="0" w:color="auto"/>
              <w:right w:val="single" w:sz="4" w:space="0" w:color="auto"/>
            </w:tcBorders>
            <w:hideMark/>
          </w:tcPr>
          <w:p w14:paraId="1EE5F5D1" w14:textId="77777777" w:rsidR="00F372FA" w:rsidRPr="003B07E2" w:rsidRDefault="00F372FA" w:rsidP="00BE2D70">
            <w:pPr>
              <w:spacing w:line="256" w:lineRule="auto"/>
              <w:ind w:left="851" w:hanging="851"/>
              <w:jc w:val="center"/>
              <w:rPr>
                <w:sz w:val="24"/>
                <w:lang w:val="uk-UA"/>
              </w:rPr>
            </w:pPr>
            <w:r w:rsidRPr="003B07E2">
              <w:rPr>
                <w:bCs/>
                <w:sz w:val="24"/>
                <w:lang w:val="uk-UA"/>
              </w:rPr>
              <w:t>Змістовий модуль 1</w:t>
            </w:r>
            <w:r w:rsidRPr="003B07E2">
              <w:rPr>
                <w:sz w:val="24"/>
                <w:lang w:val="uk-UA"/>
              </w:rPr>
              <w:t xml:space="preserve">. Основні поняття </w:t>
            </w:r>
            <w:proofErr w:type="spellStart"/>
            <w:r w:rsidRPr="003B07E2">
              <w:rPr>
                <w:sz w:val="24"/>
                <w:lang w:val="uk-UA"/>
              </w:rPr>
              <w:t>етнокультурології</w:t>
            </w:r>
            <w:proofErr w:type="spellEnd"/>
          </w:p>
        </w:tc>
      </w:tr>
      <w:tr w:rsidR="003B07E2" w:rsidRPr="003B07E2" w14:paraId="59D2DEB5"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570FBD0A" w14:textId="77777777" w:rsidR="00F372FA" w:rsidRPr="003B07E2" w:rsidRDefault="00F372FA" w:rsidP="003B07E2">
            <w:pPr>
              <w:spacing w:line="256" w:lineRule="auto"/>
              <w:ind w:left="851" w:hanging="851"/>
              <w:jc w:val="both"/>
              <w:rPr>
                <w:sz w:val="24"/>
                <w:lang w:val="uk-UA"/>
              </w:rPr>
            </w:pPr>
            <w:r w:rsidRPr="003B07E2">
              <w:rPr>
                <w:bCs/>
                <w:sz w:val="24"/>
                <w:lang w:val="uk-UA"/>
              </w:rPr>
              <w:t>Тема 1. Культура і етнос. Історико-регіональна характеристика культури.</w:t>
            </w:r>
          </w:p>
        </w:tc>
        <w:tc>
          <w:tcPr>
            <w:tcW w:w="434" w:type="pct"/>
            <w:tcBorders>
              <w:top w:val="single" w:sz="4" w:space="0" w:color="auto"/>
              <w:left w:val="single" w:sz="4" w:space="0" w:color="auto"/>
              <w:bottom w:val="single" w:sz="4" w:space="0" w:color="auto"/>
              <w:right w:val="single" w:sz="4" w:space="0" w:color="auto"/>
            </w:tcBorders>
            <w:hideMark/>
          </w:tcPr>
          <w:p w14:paraId="11D40B77" w14:textId="77777777" w:rsidR="00F372FA" w:rsidRPr="003B07E2" w:rsidRDefault="00F372FA" w:rsidP="00BE2D70">
            <w:pPr>
              <w:spacing w:line="256" w:lineRule="auto"/>
              <w:ind w:left="851" w:hanging="851"/>
              <w:rPr>
                <w:sz w:val="24"/>
                <w:lang w:val="uk-UA"/>
              </w:rPr>
            </w:pPr>
            <w:r w:rsidRPr="003B07E2">
              <w:rPr>
                <w:sz w:val="24"/>
                <w:lang w:val="uk-UA"/>
              </w:rPr>
              <w:t>1-2</w:t>
            </w:r>
          </w:p>
        </w:tc>
        <w:tc>
          <w:tcPr>
            <w:tcW w:w="423" w:type="pct"/>
            <w:gridSpan w:val="2"/>
            <w:tcBorders>
              <w:top w:val="single" w:sz="4" w:space="0" w:color="auto"/>
              <w:left w:val="single" w:sz="4" w:space="0" w:color="auto"/>
              <w:bottom w:val="single" w:sz="4" w:space="0" w:color="auto"/>
              <w:right w:val="single" w:sz="4" w:space="0" w:color="auto"/>
            </w:tcBorders>
            <w:hideMark/>
          </w:tcPr>
          <w:p w14:paraId="0EC89E1D" w14:textId="77777777" w:rsidR="00F372FA" w:rsidRPr="003B07E2" w:rsidRDefault="00F372FA" w:rsidP="00BE2D70">
            <w:pPr>
              <w:spacing w:line="256" w:lineRule="auto"/>
              <w:ind w:left="851" w:hanging="851"/>
              <w:rPr>
                <w:sz w:val="24"/>
                <w:lang w:val="uk-UA"/>
              </w:rPr>
            </w:pPr>
            <w:r w:rsidRPr="003B07E2">
              <w:rPr>
                <w:sz w:val="24"/>
                <w:lang w:val="uk-UA"/>
              </w:rPr>
              <w:t>10</w:t>
            </w:r>
          </w:p>
        </w:tc>
        <w:tc>
          <w:tcPr>
            <w:tcW w:w="216" w:type="pct"/>
            <w:tcBorders>
              <w:top w:val="single" w:sz="4" w:space="0" w:color="auto"/>
              <w:left w:val="single" w:sz="4" w:space="0" w:color="auto"/>
              <w:bottom w:val="single" w:sz="4" w:space="0" w:color="auto"/>
              <w:right w:val="single" w:sz="4" w:space="0" w:color="auto"/>
            </w:tcBorders>
            <w:hideMark/>
          </w:tcPr>
          <w:p w14:paraId="416675C2"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16" w:type="pct"/>
            <w:tcBorders>
              <w:top w:val="single" w:sz="4" w:space="0" w:color="auto"/>
              <w:left w:val="single" w:sz="4" w:space="0" w:color="auto"/>
              <w:bottom w:val="single" w:sz="4" w:space="0" w:color="auto"/>
              <w:right w:val="single" w:sz="4" w:space="0" w:color="auto"/>
            </w:tcBorders>
            <w:hideMark/>
          </w:tcPr>
          <w:p w14:paraId="12C0684C"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63" w:type="pct"/>
            <w:tcBorders>
              <w:top w:val="single" w:sz="4" w:space="0" w:color="auto"/>
              <w:left w:val="single" w:sz="4" w:space="0" w:color="auto"/>
              <w:bottom w:val="single" w:sz="4" w:space="0" w:color="auto"/>
              <w:right w:val="single" w:sz="4" w:space="0" w:color="auto"/>
            </w:tcBorders>
          </w:tcPr>
          <w:p w14:paraId="7A6DF6C2"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67A077CC"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1220A8C0" w14:textId="77777777" w:rsidR="00F372FA" w:rsidRPr="003B07E2" w:rsidRDefault="00F372FA" w:rsidP="00BE2D70">
            <w:pPr>
              <w:spacing w:line="256" w:lineRule="auto"/>
              <w:ind w:left="851" w:hanging="851"/>
              <w:rPr>
                <w:sz w:val="24"/>
                <w:lang w:val="uk-UA"/>
              </w:rPr>
            </w:pPr>
            <w:r w:rsidRPr="003B07E2">
              <w:rPr>
                <w:sz w:val="24"/>
                <w:lang w:val="uk-UA"/>
              </w:rPr>
              <w:t>6</w:t>
            </w:r>
          </w:p>
        </w:tc>
        <w:tc>
          <w:tcPr>
            <w:tcW w:w="405" w:type="pct"/>
            <w:tcBorders>
              <w:top w:val="single" w:sz="4" w:space="0" w:color="auto"/>
              <w:left w:val="single" w:sz="4" w:space="0" w:color="auto"/>
              <w:bottom w:val="single" w:sz="4" w:space="0" w:color="auto"/>
              <w:right w:val="single" w:sz="4" w:space="0" w:color="auto"/>
            </w:tcBorders>
          </w:tcPr>
          <w:p w14:paraId="09F686D9"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519FF60B"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00AEDB38"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4F1C90F1"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15F13DBA"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62D9D525" w14:textId="77777777" w:rsidR="00F372FA" w:rsidRPr="003B07E2" w:rsidRDefault="00F372FA" w:rsidP="00BE2D70">
            <w:pPr>
              <w:spacing w:line="256" w:lineRule="auto"/>
              <w:ind w:left="851" w:hanging="851"/>
              <w:rPr>
                <w:sz w:val="24"/>
                <w:lang w:val="uk-UA"/>
              </w:rPr>
            </w:pPr>
          </w:p>
        </w:tc>
      </w:tr>
      <w:tr w:rsidR="003B07E2" w:rsidRPr="003B07E2" w14:paraId="2D52A032"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09B69FAC" w14:textId="05E3CDA2" w:rsidR="00F372FA" w:rsidRPr="003B07E2" w:rsidRDefault="00F372FA" w:rsidP="003B07E2">
            <w:pPr>
              <w:spacing w:line="256" w:lineRule="auto"/>
              <w:ind w:left="851" w:hanging="851"/>
              <w:jc w:val="both"/>
              <w:rPr>
                <w:sz w:val="24"/>
                <w:lang w:val="uk-UA"/>
              </w:rPr>
            </w:pPr>
            <w:r w:rsidRPr="003B07E2">
              <w:rPr>
                <w:bCs/>
                <w:sz w:val="24"/>
                <w:lang w:val="uk-UA"/>
              </w:rPr>
              <w:t>Тема 2.</w:t>
            </w:r>
            <w:r w:rsidRPr="003B07E2">
              <w:rPr>
                <w:sz w:val="24"/>
                <w:lang w:val="uk-UA"/>
              </w:rPr>
              <w:t xml:space="preserve"> Українська етнічна культура</w:t>
            </w:r>
          </w:p>
        </w:tc>
        <w:tc>
          <w:tcPr>
            <w:tcW w:w="434" w:type="pct"/>
            <w:tcBorders>
              <w:top w:val="single" w:sz="4" w:space="0" w:color="auto"/>
              <w:left w:val="single" w:sz="4" w:space="0" w:color="auto"/>
              <w:bottom w:val="single" w:sz="4" w:space="0" w:color="auto"/>
              <w:right w:val="single" w:sz="4" w:space="0" w:color="auto"/>
            </w:tcBorders>
            <w:hideMark/>
          </w:tcPr>
          <w:p w14:paraId="3E183BC3" w14:textId="77777777" w:rsidR="00F372FA" w:rsidRPr="003B07E2" w:rsidRDefault="00F372FA" w:rsidP="00BE2D70">
            <w:pPr>
              <w:spacing w:line="256" w:lineRule="auto"/>
              <w:ind w:left="851" w:hanging="851"/>
              <w:rPr>
                <w:sz w:val="24"/>
                <w:lang w:val="uk-UA"/>
              </w:rPr>
            </w:pPr>
            <w:r w:rsidRPr="003B07E2">
              <w:rPr>
                <w:sz w:val="24"/>
                <w:lang w:val="uk-UA"/>
              </w:rPr>
              <w:t>3-4</w:t>
            </w:r>
          </w:p>
        </w:tc>
        <w:tc>
          <w:tcPr>
            <w:tcW w:w="423" w:type="pct"/>
            <w:gridSpan w:val="2"/>
            <w:tcBorders>
              <w:top w:val="single" w:sz="4" w:space="0" w:color="auto"/>
              <w:left w:val="single" w:sz="4" w:space="0" w:color="auto"/>
              <w:bottom w:val="single" w:sz="4" w:space="0" w:color="auto"/>
              <w:right w:val="single" w:sz="4" w:space="0" w:color="auto"/>
            </w:tcBorders>
            <w:hideMark/>
          </w:tcPr>
          <w:p w14:paraId="42B97D1C" w14:textId="77777777" w:rsidR="00F372FA" w:rsidRPr="003B07E2" w:rsidRDefault="00F372FA" w:rsidP="00BE2D70">
            <w:pPr>
              <w:spacing w:line="256" w:lineRule="auto"/>
              <w:ind w:left="851" w:hanging="851"/>
              <w:rPr>
                <w:sz w:val="24"/>
                <w:lang w:val="uk-UA"/>
              </w:rPr>
            </w:pPr>
            <w:r w:rsidRPr="003B07E2">
              <w:rPr>
                <w:sz w:val="24"/>
                <w:lang w:val="uk-UA"/>
              </w:rPr>
              <w:t>12</w:t>
            </w:r>
          </w:p>
        </w:tc>
        <w:tc>
          <w:tcPr>
            <w:tcW w:w="216" w:type="pct"/>
            <w:tcBorders>
              <w:top w:val="single" w:sz="4" w:space="0" w:color="auto"/>
              <w:left w:val="single" w:sz="4" w:space="0" w:color="auto"/>
              <w:bottom w:val="single" w:sz="4" w:space="0" w:color="auto"/>
              <w:right w:val="single" w:sz="4" w:space="0" w:color="auto"/>
            </w:tcBorders>
            <w:hideMark/>
          </w:tcPr>
          <w:p w14:paraId="610169C5"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16" w:type="pct"/>
            <w:tcBorders>
              <w:top w:val="single" w:sz="4" w:space="0" w:color="auto"/>
              <w:left w:val="single" w:sz="4" w:space="0" w:color="auto"/>
              <w:bottom w:val="single" w:sz="4" w:space="0" w:color="auto"/>
              <w:right w:val="single" w:sz="4" w:space="0" w:color="auto"/>
            </w:tcBorders>
            <w:hideMark/>
          </w:tcPr>
          <w:p w14:paraId="0E43992A"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63" w:type="pct"/>
            <w:tcBorders>
              <w:top w:val="single" w:sz="4" w:space="0" w:color="auto"/>
              <w:left w:val="single" w:sz="4" w:space="0" w:color="auto"/>
              <w:bottom w:val="single" w:sz="4" w:space="0" w:color="auto"/>
              <w:right w:val="single" w:sz="4" w:space="0" w:color="auto"/>
            </w:tcBorders>
          </w:tcPr>
          <w:p w14:paraId="525797A1"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0560DE3F"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703AD9CC" w14:textId="77777777" w:rsidR="00F372FA" w:rsidRPr="003B07E2" w:rsidRDefault="00F372FA" w:rsidP="00BE2D70">
            <w:pPr>
              <w:spacing w:line="256" w:lineRule="auto"/>
              <w:ind w:left="851" w:hanging="851"/>
              <w:rPr>
                <w:sz w:val="24"/>
                <w:lang w:val="uk-UA"/>
              </w:rPr>
            </w:pPr>
            <w:r w:rsidRPr="003B07E2">
              <w:rPr>
                <w:sz w:val="24"/>
                <w:lang w:val="uk-UA"/>
              </w:rPr>
              <w:t>8</w:t>
            </w:r>
          </w:p>
        </w:tc>
        <w:tc>
          <w:tcPr>
            <w:tcW w:w="405" w:type="pct"/>
            <w:tcBorders>
              <w:top w:val="single" w:sz="4" w:space="0" w:color="auto"/>
              <w:left w:val="single" w:sz="4" w:space="0" w:color="auto"/>
              <w:bottom w:val="single" w:sz="4" w:space="0" w:color="auto"/>
              <w:right w:val="single" w:sz="4" w:space="0" w:color="auto"/>
            </w:tcBorders>
          </w:tcPr>
          <w:p w14:paraId="1CC248D1"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64704E5E"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437B6130"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6F4C3DA2"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5AE56FD4"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2EFFFB26" w14:textId="77777777" w:rsidR="00F372FA" w:rsidRPr="003B07E2" w:rsidRDefault="00F372FA" w:rsidP="00BE2D70">
            <w:pPr>
              <w:spacing w:line="256" w:lineRule="auto"/>
              <w:ind w:left="851" w:hanging="851"/>
              <w:rPr>
                <w:sz w:val="24"/>
                <w:lang w:val="uk-UA"/>
              </w:rPr>
            </w:pPr>
          </w:p>
        </w:tc>
      </w:tr>
      <w:tr w:rsidR="00BE2D70" w:rsidRPr="003B07E2" w14:paraId="78FE69E8"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55D86B44" w14:textId="77777777" w:rsidR="00F372FA" w:rsidRPr="003B07E2" w:rsidRDefault="00F372FA" w:rsidP="003B07E2">
            <w:pPr>
              <w:spacing w:line="256" w:lineRule="auto"/>
              <w:ind w:left="851" w:hanging="851"/>
              <w:jc w:val="both"/>
              <w:rPr>
                <w:bCs/>
                <w:sz w:val="24"/>
                <w:lang w:val="uk-UA"/>
              </w:rPr>
            </w:pPr>
            <w:r w:rsidRPr="003B07E2">
              <w:rPr>
                <w:bCs/>
                <w:sz w:val="24"/>
                <w:lang w:val="uk-UA"/>
              </w:rPr>
              <w:t>Разом за змістовим модулем 1</w:t>
            </w:r>
          </w:p>
        </w:tc>
        <w:tc>
          <w:tcPr>
            <w:tcW w:w="857" w:type="pct"/>
            <w:gridSpan w:val="3"/>
            <w:tcBorders>
              <w:top w:val="single" w:sz="4" w:space="0" w:color="auto"/>
              <w:left w:val="single" w:sz="4" w:space="0" w:color="auto"/>
              <w:bottom w:val="single" w:sz="4" w:space="0" w:color="auto"/>
              <w:right w:val="single" w:sz="4" w:space="0" w:color="auto"/>
            </w:tcBorders>
            <w:hideMark/>
          </w:tcPr>
          <w:p w14:paraId="6A97E605" w14:textId="77777777" w:rsidR="00F372FA" w:rsidRPr="003B07E2" w:rsidRDefault="00F372FA" w:rsidP="00BE2D70">
            <w:pPr>
              <w:spacing w:line="256" w:lineRule="auto"/>
              <w:ind w:left="851" w:hanging="851"/>
              <w:rPr>
                <w:sz w:val="24"/>
                <w:lang w:val="uk-UA"/>
              </w:rPr>
            </w:pPr>
            <w:r w:rsidRPr="003B07E2">
              <w:rPr>
                <w:sz w:val="24"/>
                <w:lang w:val="uk-UA"/>
              </w:rPr>
              <w:t>22</w:t>
            </w:r>
          </w:p>
        </w:tc>
        <w:tc>
          <w:tcPr>
            <w:tcW w:w="216" w:type="pct"/>
            <w:tcBorders>
              <w:top w:val="single" w:sz="4" w:space="0" w:color="auto"/>
              <w:left w:val="single" w:sz="4" w:space="0" w:color="auto"/>
              <w:bottom w:val="single" w:sz="4" w:space="0" w:color="auto"/>
              <w:right w:val="single" w:sz="4" w:space="0" w:color="auto"/>
            </w:tcBorders>
            <w:hideMark/>
          </w:tcPr>
          <w:p w14:paraId="6060313F" w14:textId="77777777" w:rsidR="00F372FA" w:rsidRPr="003B07E2" w:rsidRDefault="00F372FA" w:rsidP="00BE2D70">
            <w:pPr>
              <w:spacing w:line="256" w:lineRule="auto"/>
              <w:ind w:left="851" w:hanging="851"/>
              <w:rPr>
                <w:sz w:val="24"/>
                <w:lang w:val="uk-UA"/>
              </w:rPr>
            </w:pPr>
            <w:r w:rsidRPr="003B07E2">
              <w:rPr>
                <w:sz w:val="24"/>
                <w:lang w:val="uk-UA"/>
              </w:rPr>
              <w:t>4</w:t>
            </w:r>
          </w:p>
        </w:tc>
        <w:tc>
          <w:tcPr>
            <w:tcW w:w="216" w:type="pct"/>
            <w:tcBorders>
              <w:top w:val="single" w:sz="4" w:space="0" w:color="auto"/>
              <w:left w:val="single" w:sz="4" w:space="0" w:color="auto"/>
              <w:bottom w:val="single" w:sz="4" w:space="0" w:color="auto"/>
              <w:right w:val="single" w:sz="4" w:space="0" w:color="auto"/>
            </w:tcBorders>
            <w:hideMark/>
          </w:tcPr>
          <w:p w14:paraId="654E1926" w14:textId="77777777" w:rsidR="00F372FA" w:rsidRPr="003B07E2" w:rsidRDefault="00F372FA" w:rsidP="00BE2D70">
            <w:pPr>
              <w:spacing w:line="256" w:lineRule="auto"/>
              <w:ind w:left="851" w:hanging="851"/>
              <w:rPr>
                <w:sz w:val="24"/>
                <w:lang w:val="uk-UA"/>
              </w:rPr>
            </w:pPr>
            <w:r w:rsidRPr="003B07E2">
              <w:rPr>
                <w:sz w:val="24"/>
                <w:lang w:val="uk-UA"/>
              </w:rPr>
              <w:t>4</w:t>
            </w:r>
          </w:p>
        </w:tc>
        <w:tc>
          <w:tcPr>
            <w:tcW w:w="263" w:type="pct"/>
            <w:tcBorders>
              <w:top w:val="single" w:sz="4" w:space="0" w:color="auto"/>
              <w:left w:val="single" w:sz="4" w:space="0" w:color="auto"/>
              <w:bottom w:val="single" w:sz="4" w:space="0" w:color="auto"/>
              <w:right w:val="single" w:sz="4" w:space="0" w:color="auto"/>
            </w:tcBorders>
          </w:tcPr>
          <w:p w14:paraId="0027A9CA"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0CA95BD7"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5834F616" w14:textId="77777777" w:rsidR="00F372FA" w:rsidRPr="003B07E2" w:rsidRDefault="00F372FA" w:rsidP="00BE2D70">
            <w:pPr>
              <w:spacing w:line="256" w:lineRule="auto"/>
              <w:ind w:left="851" w:hanging="851"/>
              <w:rPr>
                <w:sz w:val="24"/>
                <w:lang w:val="uk-UA"/>
              </w:rPr>
            </w:pPr>
            <w:r w:rsidRPr="003B07E2">
              <w:rPr>
                <w:sz w:val="24"/>
                <w:lang w:val="uk-UA"/>
              </w:rPr>
              <w:t>14</w:t>
            </w:r>
          </w:p>
        </w:tc>
        <w:tc>
          <w:tcPr>
            <w:tcW w:w="405" w:type="pct"/>
            <w:tcBorders>
              <w:top w:val="single" w:sz="4" w:space="0" w:color="auto"/>
              <w:left w:val="single" w:sz="4" w:space="0" w:color="auto"/>
              <w:bottom w:val="single" w:sz="4" w:space="0" w:color="auto"/>
              <w:right w:val="single" w:sz="4" w:space="0" w:color="auto"/>
            </w:tcBorders>
          </w:tcPr>
          <w:p w14:paraId="02D18DF1"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3C3F0695"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58EC462A"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7B4CA766"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46BEF4B5"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26BE98F3" w14:textId="77777777" w:rsidR="00F372FA" w:rsidRPr="003B07E2" w:rsidRDefault="00F372FA" w:rsidP="00BE2D70">
            <w:pPr>
              <w:spacing w:line="256" w:lineRule="auto"/>
              <w:ind w:left="851" w:hanging="851"/>
              <w:rPr>
                <w:sz w:val="24"/>
                <w:lang w:val="uk-UA"/>
              </w:rPr>
            </w:pPr>
          </w:p>
        </w:tc>
      </w:tr>
      <w:tr w:rsidR="00F372FA" w:rsidRPr="003B07E2" w14:paraId="3AD1A313" w14:textId="77777777" w:rsidTr="003B07E2">
        <w:trPr>
          <w:cantSplit/>
          <w:trHeight w:val="288"/>
        </w:trPr>
        <w:tc>
          <w:tcPr>
            <w:tcW w:w="5000" w:type="pct"/>
            <w:gridSpan w:val="15"/>
            <w:tcBorders>
              <w:top w:val="nil"/>
              <w:left w:val="single" w:sz="4" w:space="0" w:color="auto"/>
              <w:bottom w:val="single" w:sz="4" w:space="0" w:color="auto"/>
              <w:right w:val="single" w:sz="4" w:space="0" w:color="auto"/>
            </w:tcBorders>
            <w:hideMark/>
          </w:tcPr>
          <w:p w14:paraId="5331DBFF" w14:textId="77777777" w:rsidR="00F372FA" w:rsidRPr="003B07E2" w:rsidRDefault="00F372FA" w:rsidP="003B07E2">
            <w:pPr>
              <w:spacing w:line="256" w:lineRule="auto"/>
              <w:ind w:left="851" w:hanging="851"/>
              <w:jc w:val="center"/>
              <w:rPr>
                <w:sz w:val="24"/>
                <w:lang w:val="uk-UA"/>
              </w:rPr>
            </w:pPr>
            <w:r w:rsidRPr="003B07E2">
              <w:rPr>
                <w:bCs/>
                <w:sz w:val="24"/>
                <w:lang w:val="uk-UA"/>
              </w:rPr>
              <w:t>Змістовий модуль 2.</w:t>
            </w:r>
            <w:r w:rsidRPr="003B07E2">
              <w:rPr>
                <w:sz w:val="24"/>
                <w:lang w:val="uk-UA"/>
              </w:rPr>
              <w:t xml:space="preserve"> Народна творчість</w:t>
            </w:r>
          </w:p>
        </w:tc>
      </w:tr>
      <w:tr w:rsidR="003B07E2" w:rsidRPr="003B07E2" w14:paraId="0B255E02"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1769D6CA" w14:textId="77777777" w:rsidR="00F372FA" w:rsidRPr="003B07E2" w:rsidRDefault="00F372FA" w:rsidP="003B07E2">
            <w:pPr>
              <w:spacing w:line="256" w:lineRule="auto"/>
              <w:ind w:left="851" w:hanging="851"/>
              <w:jc w:val="both"/>
              <w:rPr>
                <w:sz w:val="24"/>
                <w:lang w:val="uk-UA"/>
              </w:rPr>
            </w:pPr>
            <w:r w:rsidRPr="003B07E2">
              <w:rPr>
                <w:bCs/>
                <w:sz w:val="24"/>
                <w:lang w:val="uk-UA"/>
              </w:rPr>
              <w:t>Тема</w:t>
            </w:r>
            <w:r w:rsidRPr="003B07E2">
              <w:rPr>
                <w:sz w:val="24"/>
                <w:lang w:val="uk-UA"/>
              </w:rPr>
              <w:t xml:space="preserve"> 1. Матеріальна культура українців</w:t>
            </w:r>
          </w:p>
        </w:tc>
        <w:tc>
          <w:tcPr>
            <w:tcW w:w="434" w:type="pct"/>
            <w:tcBorders>
              <w:top w:val="single" w:sz="4" w:space="0" w:color="auto"/>
              <w:left w:val="single" w:sz="4" w:space="0" w:color="auto"/>
              <w:bottom w:val="single" w:sz="4" w:space="0" w:color="auto"/>
              <w:right w:val="single" w:sz="4" w:space="0" w:color="auto"/>
            </w:tcBorders>
            <w:hideMark/>
          </w:tcPr>
          <w:p w14:paraId="5261B06A" w14:textId="77777777" w:rsidR="00F372FA" w:rsidRPr="003B07E2" w:rsidRDefault="00F372FA" w:rsidP="00BE2D70">
            <w:pPr>
              <w:spacing w:line="256" w:lineRule="auto"/>
              <w:ind w:left="851" w:hanging="851"/>
              <w:rPr>
                <w:sz w:val="24"/>
                <w:lang w:val="uk-UA"/>
              </w:rPr>
            </w:pPr>
            <w:r w:rsidRPr="003B07E2">
              <w:rPr>
                <w:sz w:val="24"/>
                <w:lang w:val="uk-UA"/>
              </w:rPr>
              <w:t>5-7</w:t>
            </w:r>
          </w:p>
        </w:tc>
        <w:tc>
          <w:tcPr>
            <w:tcW w:w="423" w:type="pct"/>
            <w:gridSpan w:val="2"/>
            <w:tcBorders>
              <w:top w:val="single" w:sz="4" w:space="0" w:color="auto"/>
              <w:left w:val="single" w:sz="4" w:space="0" w:color="auto"/>
              <w:bottom w:val="single" w:sz="4" w:space="0" w:color="auto"/>
              <w:right w:val="single" w:sz="4" w:space="0" w:color="auto"/>
            </w:tcBorders>
            <w:hideMark/>
          </w:tcPr>
          <w:p w14:paraId="08B9B2B8" w14:textId="77777777" w:rsidR="00F372FA" w:rsidRPr="003B07E2" w:rsidRDefault="00F372FA" w:rsidP="00BE2D70">
            <w:pPr>
              <w:spacing w:line="256" w:lineRule="auto"/>
              <w:ind w:left="851" w:hanging="851"/>
              <w:rPr>
                <w:sz w:val="24"/>
                <w:lang w:val="uk-UA"/>
              </w:rPr>
            </w:pPr>
            <w:r w:rsidRPr="003B07E2">
              <w:rPr>
                <w:sz w:val="24"/>
                <w:lang w:val="uk-UA"/>
              </w:rPr>
              <w:t>14</w:t>
            </w:r>
          </w:p>
        </w:tc>
        <w:tc>
          <w:tcPr>
            <w:tcW w:w="216" w:type="pct"/>
            <w:tcBorders>
              <w:top w:val="single" w:sz="4" w:space="0" w:color="auto"/>
              <w:left w:val="single" w:sz="4" w:space="0" w:color="auto"/>
              <w:bottom w:val="single" w:sz="4" w:space="0" w:color="auto"/>
              <w:right w:val="single" w:sz="4" w:space="0" w:color="auto"/>
            </w:tcBorders>
            <w:hideMark/>
          </w:tcPr>
          <w:p w14:paraId="5709F903" w14:textId="77777777" w:rsidR="00F372FA" w:rsidRPr="003B07E2" w:rsidRDefault="00F372FA" w:rsidP="00BE2D70">
            <w:pPr>
              <w:spacing w:line="256" w:lineRule="auto"/>
              <w:ind w:left="851" w:hanging="851"/>
              <w:rPr>
                <w:sz w:val="24"/>
                <w:lang w:val="uk-UA"/>
              </w:rPr>
            </w:pPr>
            <w:r w:rsidRPr="003B07E2">
              <w:rPr>
                <w:sz w:val="24"/>
                <w:lang w:val="uk-UA"/>
              </w:rPr>
              <w:t>3</w:t>
            </w:r>
          </w:p>
        </w:tc>
        <w:tc>
          <w:tcPr>
            <w:tcW w:w="216" w:type="pct"/>
            <w:tcBorders>
              <w:top w:val="single" w:sz="4" w:space="0" w:color="auto"/>
              <w:left w:val="single" w:sz="4" w:space="0" w:color="auto"/>
              <w:bottom w:val="single" w:sz="4" w:space="0" w:color="auto"/>
              <w:right w:val="single" w:sz="4" w:space="0" w:color="auto"/>
            </w:tcBorders>
            <w:hideMark/>
          </w:tcPr>
          <w:p w14:paraId="34A2BC76" w14:textId="77777777" w:rsidR="00F372FA" w:rsidRPr="003B07E2" w:rsidRDefault="00F372FA" w:rsidP="00BE2D70">
            <w:pPr>
              <w:spacing w:line="256" w:lineRule="auto"/>
              <w:ind w:left="851" w:hanging="851"/>
              <w:rPr>
                <w:sz w:val="24"/>
                <w:lang w:val="uk-UA"/>
              </w:rPr>
            </w:pPr>
            <w:r w:rsidRPr="003B07E2">
              <w:rPr>
                <w:sz w:val="24"/>
                <w:lang w:val="uk-UA"/>
              </w:rPr>
              <w:t>3</w:t>
            </w:r>
          </w:p>
        </w:tc>
        <w:tc>
          <w:tcPr>
            <w:tcW w:w="263" w:type="pct"/>
            <w:tcBorders>
              <w:top w:val="single" w:sz="4" w:space="0" w:color="auto"/>
              <w:left w:val="single" w:sz="4" w:space="0" w:color="auto"/>
              <w:bottom w:val="single" w:sz="4" w:space="0" w:color="auto"/>
              <w:right w:val="single" w:sz="4" w:space="0" w:color="auto"/>
            </w:tcBorders>
          </w:tcPr>
          <w:p w14:paraId="6224C292"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374954B9"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13441673" w14:textId="77777777" w:rsidR="00F372FA" w:rsidRPr="003B07E2" w:rsidRDefault="00F372FA" w:rsidP="00BE2D70">
            <w:pPr>
              <w:spacing w:line="256" w:lineRule="auto"/>
              <w:ind w:left="851" w:hanging="851"/>
              <w:rPr>
                <w:sz w:val="24"/>
                <w:lang w:val="uk-UA"/>
              </w:rPr>
            </w:pPr>
            <w:r w:rsidRPr="003B07E2">
              <w:rPr>
                <w:sz w:val="24"/>
                <w:lang w:val="uk-UA"/>
              </w:rPr>
              <w:t>8</w:t>
            </w:r>
          </w:p>
        </w:tc>
        <w:tc>
          <w:tcPr>
            <w:tcW w:w="405" w:type="pct"/>
            <w:tcBorders>
              <w:top w:val="single" w:sz="4" w:space="0" w:color="auto"/>
              <w:left w:val="single" w:sz="4" w:space="0" w:color="auto"/>
              <w:bottom w:val="single" w:sz="4" w:space="0" w:color="auto"/>
              <w:right w:val="single" w:sz="4" w:space="0" w:color="auto"/>
            </w:tcBorders>
          </w:tcPr>
          <w:p w14:paraId="361DFA11"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370F322C"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5D048D36"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2AA388C"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274803DD"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10C9072F" w14:textId="77777777" w:rsidR="00F372FA" w:rsidRPr="003B07E2" w:rsidRDefault="00F372FA" w:rsidP="00BE2D70">
            <w:pPr>
              <w:spacing w:line="256" w:lineRule="auto"/>
              <w:ind w:left="851" w:hanging="851"/>
              <w:rPr>
                <w:sz w:val="24"/>
                <w:lang w:val="uk-UA"/>
              </w:rPr>
            </w:pPr>
          </w:p>
        </w:tc>
      </w:tr>
      <w:tr w:rsidR="003B07E2" w:rsidRPr="003B07E2" w14:paraId="410386C1"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33943497" w14:textId="0F5462C5" w:rsidR="00F372FA" w:rsidRPr="003B07E2" w:rsidRDefault="00F372FA" w:rsidP="003B07E2">
            <w:pPr>
              <w:spacing w:line="256" w:lineRule="auto"/>
              <w:ind w:left="851" w:hanging="851"/>
              <w:jc w:val="both"/>
              <w:rPr>
                <w:sz w:val="24"/>
                <w:lang w:val="uk-UA"/>
              </w:rPr>
            </w:pPr>
            <w:r w:rsidRPr="003B07E2">
              <w:rPr>
                <w:bCs/>
                <w:sz w:val="24"/>
                <w:lang w:val="uk-UA"/>
              </w:rPr>
              <w:t>Тема 2. Духовна культура українців</w:t>
            </w:r>
          </w:p>
        </w:tc>
        <w:tc>
          <w:tcPr>
            <w:tcW w:w="434" w:type="pct"/>
            <w:tcBorders>
              <w:top w:val="single" w:sz="4" w:space="0" w:color="auto"/>
              <w:left w:val="single" w:sz="4" w:space="0" w:color="auto"/>
              <w:bottom w:val="single" w:sz="4" w:space="0" w:color="auto"/>
              <w:right w:val="single" w:sz="4" w:space="0" w:color="auto"/>
            </w:tcBorders>
            <w:hideMark/>
          </w:tcPr>
          <w:p w14:paraId="57B251BB" w14:textId="77777777" w:rsidR="00F372FA" w:rsidRPr="003B07E2" w:rsidRDefault="00F372FA" w:rsidP="00BE2D70">
            <w:pPr>
              <w:spacing w:line="256" w:lineRule="auto"/>
              <w:ind w:left="851" w:hanging="851"/>
              <w:rPr>
                <w:sz w:val="24"/>
                <w:lang w:val="uk-UA"/>
              </w:rPr>
            </w:pPr>
            <w:r w:rsidRPr="003B07E2">
              <w:rPr>
                <w:sz w:val="24"/>
                <w:lang w:val="uk-UA"/>
              </w:rPr>
              <w:t>8-10</w:t>
            </w:r>
          </w:p>
        </w:tc>
        <w:tc>
          <w:tcPr>
            <w:tcW w:w="423" w:type="pct"/>
            <w:gridSpan w:val="2"/>
            <w:tcBorders>
              <w:top w:val="single" w:sz="4" w:space="0" w:color="auto"/>
              <w:left w:val="single" w:sz="4" w:space="0" w:color="auto"/>
              <w:bottom w:val="single" w:sz="4" w:space="0" w:color="auto"/>
              <w:right w:val="single" w:sz="4" w:space="0" w:color="auto"/>
            </w:tcBorders>
            <w:hideMark/>
          </w:tcPr>
          <w:p w14:paraId="6EF65AB5" w14:textId="77777777" w:rsidR="00F372FA" w:rsidRPr="003B07E2" w:rsidRDefault="00F372FA" w:rsidP="00BE2D70">
            <w:pPr>
              <w:spacing w:line="256" w:lineRule="auto"/>
              <w:ind w:left="851" w:hanging="851"/>
              <w:rPr>
                <w:sz w:val="24"/>
                <w:lang w:val="uk-UA"/>
              </w:rPr>
            </w:pPr>
            <w:r w:rsidRPr="003B07E2">
              <w:rPr>
                <w:sz w:val="24"/>
                <w:lang w:val="uk-UA"/>
              </w:rPr>
              <w:t>16</w:t>
            </w:r>
          </w:p>
        </w:tc>
        <w:tc>
          <w:tcPr>
            <w:tcW w:w="216" w:type="pct"/>
            <w:tcBorders>
              <w:top w:val="single" w:sz="4" w:space="0" w:color="auto"/>
              <w:left w:val="single" w:sz="4" w:space="0" w:color="auto"/>
              <w:bottom w:val="single" w:sz="4" w:space="0" w:color="auto"/>
              <w:right w:val="single" w:sz="4" w:space="0" w:color="auto"/>
            </w:tcBorders>
            <w:hideMark/>
          </w:tcPr>
          <w:p w14:paraId="7C02C18B" w14:textId="77777777" w:rsidR="00F372FA" w:rsidRPr="003B07E2" w:rsidRDefault="00F372FA" w:rsidP="00BE2D70">
            <w:pPr>
              <w:spacing w:line="256" w:lineRule="auto"/>
              <w:ind w:left="851" w:hanging="851"/>
              <w:rPr>
                <w:sz w:val="24"/>
                <w:lang w:val="uk-UA"/>
              </w:rPr>
            </w:pPr>
            <w:r w:rsidRPr="003B07E2">
              <w:rPr>
                <w:sz w:val="24"/>
                <w:lang w:val="uk-UA"/>
              </w:rPr>
              <w:t>3</w:t>
            </w:r>
          </w:p>
        </w:tc>
        <w:tc>
          <w:tcPr>
            <w:tcW w:w="216" w:type="pct"/>
            <w:tcBorders>
              <w:top w:val="single" w:sz="4" w:space="0" w:color="auto"/>
              <w:left w:val="single" w:sz="4" w:space="0" w:color="auto"/>
              <w:bottom w:val="single" w:sz="4" w:space="0" w:color="auto"/>
              <w:right w:val="single" w:sz="4" w:space="0" w:color="auto"/>
            </w:tcBorders>
            <w:hideMark/>
          </w:tcPr>
          <w:p w14:paraId="10C7F200" w14:textId="77777777" w:rsidR="00F372FA" w:rsidRPr="003B07E2" w:rsidRDefault="00F372FA" w:rsidP="00BE2D70">
            <w:pPr>
              <w:spacing w:line="256" w:lineRule="auto"/>
              <w:ind w:left="851" w:hanging="851"/>
              <w:rPr>
                <w:sz w:val="24"/>
                <w:lang w:val="uk-UA"/>
              </w:rPr>
            </w:pPr>
            <w:r w:rsidRPr="003B07E2">
              <w:rPr>
                <w:sz w:val="24"/>
                <w:lang w:val="uk-UA"/>
              </w:rPr>
              <w:t>3</w:t>
            </w:r>
          </w:p>
        </w:tc>
        <w:tc>
          <w:tcPr>
            <w:tcW w:w="263" w:type="pct"/>
            <w:tcBorders>
              <w:top w:val="single" w:sz="4" w:space="0" w:color="auto"/>
              <w:left w:val="single" w:sz="4" w:space="0" w:color="auto"/>
              <w:bottom w:val="single" w:sz="4" w:space="0" w:color="auto"/>
              <w:right w:val="single" w:sz="4" w:space="0" w:color="auto"/>
            </w:tcBorders>
          </w:tcPr>
          <w:p w14:paraId="619BB141"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2CEC00DA"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74E976CC" w14:textId="77777777" w:rsidR="00F372FA" w:rsidRPr="003B07E2" w:rsidRDefault="00F372FA" w:rsidP="00BE2D70">
            <w:pPr>
              <w:spacing w:line="256" w:lineRule="auto"/>
              <w:ind w:left="851" w:hanging="851"/>
              <w:rPr>
                <w:sz w:val="24"/>
                <w:lang w:val="uk-UA"/>
              </w:rPr>
            </w:pPr>
            <w:r w:rsidRPr="003B07E2">
              <w:rPr>
                <w:sz w:val="24"/>
                <w:lang w:val="uk-UA"/>
              </w:rPr>
              <w:t>10</w:t>
            </w:r>
          </w:p>
        </w:tc>
        <w:tc>
          <w:tcPr>
            <w:tcW w:w="405" w:type="pct"/>
            <w:tcBorders>
              <w:top w:val="single" w:sz="4" w:space="0" w:color="auto"/>
              <w:left w:val="single" w:sz="4" w:space="0" w:color="auto"/>
              <w:bottom w:val="single" w:sz="4" w:space="0" w:color="auto"/>
              <w:right w:val="single" w:sz="4" w:space="0" w:color="auto"/>
            </w:tcBorders>
          </w:tcPr>
          <w:p w14:paraId="3B7F5484"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1EDA0EB7"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2E735640"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9C0B1F0"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1077121E"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42FEB8C7" w14:textId="77777777" w:rsidR="00F372FA" w:rsidRPr="003B07E2" w:rsidRDefault="00F372FA" w:rsidP="00BE2D70">
            <w:pPr>
              <w:spacing w:line="256" w:lineRule="auto"/>
              <w:ind w:left="851" w:hanging="851"/>
              <w:rPr>
                <w:sz w:val="24"/>
                <w:lang w:val="uk-UA"/>
              </w:rPr>
            </w:pPr>
          </w:p>
        </w:tc>
      </w:tr>
      <w:tr w:rsidR="00BE2D70" w:rsidRPr="003B07E2" w14:paraId="0BFCEDCC"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3F55797F" w14:textId="77777777" w:rsidR="00F372FA" w:rsidRPr="003B07E2" w:rsidRDefault="00F372FA" w:rsidP="003B07E2">
            <w:pPr>
              <w:spacing w:line="256" w:lineRule="auto"/>
              <w:ind w:left="851" w:hanging="851"/>
              <w:jc w:val="both"/>
              <w:rPr>
                <w:bCs/>
                <w:sz w:val="24"/>
                <w:lang w:val="uk-UA"/>
              </w:rPr>
            </w:pPr>
            <w:r w:rsidRPr="003B07E2">
              <w:rPr>
                <w:bCs/>
                <w:sz w:val="24"/>
                <w:lang w:val="uk-UA"/>
              </w:rPr>
              <w:t>Разом за змістовим модулем 2</w:t>
            </w:r>
          </w:p>
        </w:tc>
        <w:tc>
          <w:tcPr>
            <w:tcW w:w="857" w:type="pct"/>
            <w:gridSpan w:val="3"/>
            <w:tcBorders>
              <w:top w:val="single" w:sz="4" w:space="0" w:color="auto"/>
              <w:left w:val="single" w:sz="4" w:space="0" w:color="auto"/>
              <w:bottom w:val="single" w:sz="4" w:space="0" w:color="auto"/>
              <w:right w:val="single" w:sz="4" w:space="0" w:color="auto"/>
            </w:tcBorders>
            <w:hideMark/>
          </w:tcPr>
          <w:p w14:paraId="4D22DFBE" w14:textId="77777777" w:rsidR="00F372FA" w:rsidRPr="003B07E2" w:rsidRDefault="00F372FA" w:rsidP="00BE2D70">
            <w:pPr>
              <w:spacing w:line="256" w:lineRule="auto"/>
              <w:ind w:left="851" w:hanging="851"/>
              <w:rPr>
                <w:sz w:val="24"/>
                <w:lang w:val="uk-UA"/>
              </w:rPr>
            </w:pPr>
            <w:r w:rsidRPr="003B07E2">
              <w:rPr>
                <w:sz w:val="24"/>
                <w:lang w:val="uk-UA"/>
              </w:rPr>
              <w:t>30</w:t>
            </w:r>
          </w:p>
        </w:tc>
        <w:tc>
          <w:tcPr>
            <w:tcW w:w="216" w:type="pct"/>
            <w:tcBorders>
              <w:top w:val="single" w:sz="4" w:space="0" w:color="auto"/>
              <w:left w:val="single" w:sz="4" w:space="0" w:color="auto"/>
              <w:bottom w:val="single" w:sz="4" w:space="0" w:color="auto"/>
              <w:right w:val="single" w:sz="4" w:space="0" w:color="auto"/>
            </w:tcBorders>
            <w:hideMark/>
          </w:tcPr>
          <w:p w14:paraId="4DEE575C" w14:textId="77777777" w:rsidR="00F372FA" w:rsidRPr="003B07E2" w:rsidRDefault="00F372FA" w:rsidP="00BE2D70">
            <w:pPr>
              <w:spacing w:line="256" w:lineRule="auto"/>
              <w:ind w:left="851" w:hanging="851"/>
              <w:rPr>
                <w:sz w:val="24"/>
                <w:lang w:val="uk-UA"/>
              </w:rPr>
            </w:pPr>
            <w:r w:rsidRPr="003B07E2">
              <w:rPr>
                <w:sz w:val="24"/>
                <w:lang w:val="uk-UA"/>
              </w:rPr>
              <w:t>6</w:t>
            </w:r>
          </w:p>
        </w:tc>
        <w:tc>
          <w:tcPr>
            <w:tcW w:w="216" w:type="pct"/>
            <w:tcBorders>
              <w:top w:val="single" w:sz="4" w:space="0" w:color="auto"/>
              <w:left w:val="single" w:sz="4" w:space="0" w:color="auto"/>
              <w:bottom w:val="single" w:sz="4" w:space="0" w:color="auto"/>
              <w:right w:val="single" w:sz="4" w:space="0" w:color="auto"/>
            </w:tcBorders>
            <w:hideMark/>
          </w:tcPr>
          <w:p w14:paraId="4B9A4E5F" w14:textId="77777777" w:rsidR="00F372FA" w:rsidRPr="003B07E2" w:rsidRDefault="00F372FA" w:rsidP="00BE2D70">
            <w:pPr>
              <w:spacing w:line="256" w:lineRule="auto"/>
              <w:ind w:left="851" w:hanging="851"/>
              <w:rPr>
                <w:sz w:val="24"/>
                <w:lang w:val="uk-UA"/>
              </w:rPr>
            </w:pPr>
            <w:r w:rsidRPr="003B07E2">
              <w:rPr>
                <w:sz w:val="24"/>
                <w:lang w:val="uk-UA"/>
              </w:rPr>
              <w:t>6</w:t>
            </w:r>
          </w:p>
        </w:tc>
        <w:tc>
          <w:tcPr>
            <w:tcW w:w="263" w:type="pct"/>
            <w:tcBorders>
              <w:top w:val="single" w:sz="4" w:space="0" w:color="auto"/>
              <w:left w:val="single" w:sz="4" w:space="0" w:color="auto"/>
              <w:bottom w:val="single" w:sz="4" w:space="0" w:color="auto"/>
              <w:right w:val="single" w:sz="4" w:space="0" w:color="auto"/>
            </w:tcBorders>
          </w:tcPr>
          <w:p w14:paraId="79BD6634"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206D4F8"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0B252682" w14:textId="77777777" w:rsidR="00F372FA" w:rsidRPr="003B07E2" w:rsidRDefault="00F372FA" w:rsidP="00BE2D70">
            <w:pPr>
              <w:spacing w:line="256" w:lineRule="auto"/>
              <w:ind w:left="851" w:hanging="851"/>
              <w:rPr>
                <w:sz w:val="24"/>
                <w:lang w:val="uk-UA"/>
              </w:rPr>
            </w:pPr>
            <w:r w:rsidRPr="003B07E2">
              <w:rPr>
                <w:sz w:val="24"/>
                <w:lang w:val="uk-UA"/>
              </w:rPr>
              <w:t>18</w:t>
            </w:r>
          </w:p>
        </w:tc>
        <w:tc>
          <w:tcPr>
            <w:tcW w:w="405" w:type="pct"/>
            <w:tcBorders>
              <w:top w:val="single" w:sz="4" w:space="0" w:color="auto"/>
              <w:left w:val="single" w:sz="4" w:space="0" w:color="auto"/>
              <w:bottom w:val="single" w:sz="4" w:space="0" w:color="auto"/>
              <w:right w:val="single" w:sz="4" w:space="0" w:color="auto"/>
            </w:tcBorders>
          </w:tcPr>
          <w:p w14:paraId="2B42F8CF"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434FDDCA"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69FC57E3"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10C48093"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5D854A76"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5D868082" w14:textId="77777777" w:rsidR="00F372FA" w:rsidRPr="003B07E2" w:rsidRDefault="00F372FA" w:rsidP="00BE2D70">
            <w:pPr>
              <w:spacing w:line="256" w:lineRule="auto"/>
              <w:ind w:left="851" w:hanging="851"/>
              <w:rPr>
                <w:sz w:val="24"/>
                <w:lang w:val="uk-UA"/>
              </w:rPr>
            </w:pPr>
          </w:p>
        </w:tc>
      </w:tr>
      <w:tr w:rsidR="00F372FA" w:rsidRPr="003B07E2" w14:paraId="5C18E424" w14:textId="77777777" w:rsidTr="003B07E2">
        <w:trPr>
          <w:trHeight w:val="546"/>
        </w:trPr>
        <w:tc>
          <w:tcPr>
            <w:tcW w:w="5000" w:type="pct"/>
            <w:gridSpan w:val="15"/>
            <w:tcBorders>
              <w:top w:val="single" w:sz="4" w:space="0" w:color="auto"/>
              <w:left w:val="single" w:sz="4" w:space="0" w:color="auto"/>
              <w:bottom w:val="single" w:sz="4" w:space="0" w:color="auto"/>
              <w:right w:val="single" w:sz="4" w:space="0" w:color="auto"/>
            </w:tcBorders>
            <w:hideMark/>
          </w:tcPr>
          <w:p w14:paraId="013B542D" w14:textId="77777777" w:rsidR="00F372FA" w:rsidRPr="003B07E2" w:rsidRDefault="00F372FA" w:rsidP="00BE2D70">
            <w:pPr>
              <w:spacing w:line="256" w:lineRule="auto"/>
              <w:ind w:left="851" w:hanging="851"/>
              <w:jc w:val="center"/>
              <w:rPr>
                <w:sz w:val="24"/>
                <w:lang w:val="uk-UA"/>
              </w:rPr>
            </w:pPr>
            <w:r w:rsidRPr="003B07E2">
              <w:rPr>
                <w:sz w:val="24"/>
                <w:lang w:val="uk-UA"/>
              </w:rPr>
              <w:t>Змістовий модуль 3. Види і жанри сучасної української культури</w:t>
            </w:r>
          </w:p>
        </w:tc>
      </w:tr>
      <w:tr w:rsidR="003B07E2" w:rsidRPr="003B07E2" w14:paraId="41DEAFDB"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41F50FD9" w14:textId="77777777" w:rsidR="00F372FA" w:rsidRPr="003B07E2" w:rsidRDefault="00F372FA" w:rsidP="003B07E2">
            <w:pPr>
              <w:spacing w:line="256" w:lineRule="auto"/>
              <w:ind w:left="851" w:hanging="851"/>
              <w:jc w:val="both"/>
              <w:rPr>
                <w:bCs/>
                <w:sz w:val="24"/>
                <w:lang w:val="uk-UA"/>
              </w:rPr>
            </w:pPr>
            <w:r w:rsidRPr="003B07E2">
              <w:rPr>
                <w:bCs/>
                <w:sz w:val="24"/>
                <w:lang w:val="uk-UA"/>
              </w:rPr>
              <w:t xml:space="preserve">Тема 1. Українське музичне та театральне мистецтво </w:t>
            </w:r>
          </w:p>
        </w:tc>
        <w:tc>
          <w:tcPr>
            <w:tcW w:w="567" w:type="pct"/>
            <w:gridSpan w:val="2"/>
            <w:tcBorders>
              <w:top w:val="single" w:sz="4" w:space="0" w:color="auto"/>
              <w:left w:val="single" w:sz="4" w:space="0" w:color="auto"/>
              <w:bottom w:val="single" w:sz="4" w:space="0" w:color="auto"/>
              <w:right w:val="single" w:sz="4" w:space="0" w:color="auto"/>
            </w:tcBorders>
            <w:hideMark/>
          </w:tcPr>
          <w:p w14:paraId="716DC3CE" w14:textId="77777777" w:rsidR="00F372FA" w:rsidRPr="003B07E2" w:rsidRDefault="00F372FA" w:rsidP="00BE2D70">
            <w:pPr>
              <w:spacing w:line="256" w:lineRule="auto"/>
              <w:ind w:left="851" w:hanging="851"/>
              <w:rPr>
                <w:sz w:val="24"/>
                <w:lang w:val="uk-UA"/>
              </w:rPr>
            </w:pPr>
            <w:r w:rsidRPr="003B07E2">
              <w:rPr>
                <w:sz w:val="24"/>
                <w:lang w:val="uk-UA"/>
              </w:rPr>
              <w:t>11-12</w:t>
            </w:r>
          </w:p>
        </w:tc>
        <w:tc>
          <w:tcPr>
            <w:tcW w:w="291" w:type="pct"/>
            <w:tcBorders>
              <w:top w:val="single" w:sz="4" w:space="0" w:color="auto"/>
              <w:left w:val="single" w:sz="4" w:space="0" w:color="auto"/>
              <w:bottom w:val="single" w:sz="4" w:space="0" w:color="auto"/>
              <w:right w:val="single" w:sz="4" w:space="0" w:color="auto"/>
            </w:tcBorders>
            <w:hideMark/>
          </w:tcPr>
          <w:p w14:paraId="1AFDBD16" w14:textId="77777777" w:rsidR="00F372FA" w:rsidRPr="003B07E2" w:rsidRDefault="00F372FA" w:rsidP="00BE2D70">
            <w:pPr>
              <w:spacing w:line="256" w:lineRule="auto"/>
              <w:ind w:left="851" w:hanging="851"/>
              <w:rPr>
                <w:sz w:val="24"/>
                <w:lang w:val="uk-UA"/>
              </w:rPr>
            </w:pPr>
            <w:r w:rsidRPr="003B07E2">
              <w:rPr>
                <w:sz w:val="24"/>
                <w:lang w:val="uk-UA"/>
              </w:rPr>
              <w:t>12</w:t>
            </w:r>
          </w:p>
        </w:tc>
        <w:tc>
          <w:tcPr>
            <w:tcW w:w="216" w:type="pct"/>
            <w:tcBorders>
              <w:top w:val="single" w:sz="4" w:space="0" w:color="auto"/>
              <w:left w:val="single" w:sz="4" w:space="0" w:color="auto"/>
              <w:bottom w:val="single" w:sz="4" w:space="0" w:color="auto"/>
              <w:right w:val="single" w:sz="4" w:space="0" w:color="auto"/>
            </w:tcBorders>
            <w:hideMark/>
          </w:tcPr>
          <w:p w14:paraId="134BA33A"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16" w:type="pct"/>
            <w:tcBorders>
              <w:top w:val="single" w:sz="4" w:space="0" w:color="auto"/>
              <w:left w:val="single" w:sz="4" w:space="0" w:color="auto"/>
              <w:bottom w:val="single" w:sz="4" w:space="0" w:color="auto"/>
              <w:right w:val="single" w:sz="4" w:space="0" w:color="auto"/>
            </w:tcBorders>
            <w:hideMark/>
          </w:tcPr>
          <w:p w14:paraId="57C19E51"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63" w:type="pct"/>
            <w:tcBorders>
              <w:top w:val="single" w:sz="4" w:space="0" w:color="auto"/>
              <w:left w:val="single" w:sz="4" w:space="0" w:color="auto"/>
              <w:bottom w:val="single" w:sz="4" w:space="0" w:color="auto"/>
              <w:right w:val="single" w:sz="4" w:space="0" w:color="auto"/>
            </w:tcBorders>
          </w:tcPr>
          <w:p w14:paraId="39E376BF"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664F57C0"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0CE63CD7" w14:textId="77777777" w:rsidR="00F372FA" w:rsidRPr="003B07E2" w:rsidRDefault="00F372FA" w:rsidP="00BE2D70">
            <w:pPr>
              <w:spacing w:line="256" w:lineRule="auto"/>
              <w:ind w:left="851" w:hanging="851"/>
              <w:rPr>
                <w:sz w:val="24"/>
                <w:lang w:val="uk-UA"/>
              </w:rPr>
            </w:pPr>
            <w:r w:rsidRPr="003B07E2">
              <w:rPr>
                <w:sz w:val="24"/>
                <w:lang w:val="uk-UA"/>
              </w:rPr>
              <w:t>8</w:t>
            </w:r>
          </w:p>
        </w:tc>
        <w:tc>
          <w:tcPr>
            <w:tcW w:w="405" w:type="pct"/>
            <w:tcBorders>
              <w:top w:val="single" w:sz="4" w:space="0" w:color="auto"/>
              <w:left w:val="single" w:sz="4" w:space="0" w:color="auto"/>
              <w:bottom w:val="single" w:sz="4" w:space="0" w:color="auto"/>
              <w:right w:val="single" w:sz="4" w:space="0" w:color="auto"/>
            </w:tcBorders>
          </w:tcPr>
          <w:p w14:paraId="77B8C0A5"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05C37128"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35D8BEB5"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571901EA"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56B57E1"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321745D4" w14:textId="77777777" w:rsidR="00F372FA" w:rsidRPr="003B07E2" w:rsidRDefault="00F372FA" w:rsidP="00BE2D70">
            <w:pPr>
              <w:spacing w:line="256" w:lineRule="auto"/>
              <w:ind w:left="851" w:hanging="851"/>
              <w:rPr>
                <w:sz w:val="24"/>
                <w:lang w:val="uk-UA"/>
              </w:rPr>
            </w:pPr>
          </w:p>
        </w:tc>
      </w:tr>
      <w:tr w:rsidR="003B07E2" w:rsidRPr="003B07E2" w14:paraId="29CEBD26"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170D363C" w14:textId="77777777" w:rsidR="00F372FA" w:rsidRPr="003B07E2" w:rsidRDefault="00F372FA" w:rsidP="003B07E2">
            <w:pPr>
              <w:spacing w:line="256" w:lineRule="auto"/>
              <w:ind w:left="851" w:hanging="851"/>
              <w:jc w:val="both"/>
              <w:rPr>
                <w:bCs/>
                <w:sz w:val="24"/>
                <w:lang w:val="uk-UA"/>
              </w:rPr>
            </w:pPr>
            <w:r w:rsidRPr="003B07E2">
              <w:rPr>
                <w:bCs/>
                <w:sz w:val="24"/>
                <w:lang w:val="uk-UA"/>
              </w:rPr>
              <w:t>Тема 2. Українська архітектура та образотворче мистецтво</w:t>
            </w:r>
          </w:p>
        </w:tc>
        <w:tc>
          <w:tcPr>
            <w:tcW w:w="567" w:type="pct"/>
            <w:gridSpan w:val="2"/>
            <w:tcBorders>
              <w:top w:val="single" w:sz="4" w:space="0" w:color="auto"/>
              <w:left w:val="single" w:sz="4" w:space="0" w:color="auto"/>
              <w:bottom w:val="single" w:sz="4" w:space="0" w:color="auto"/>
              <w:right w:val="single" w:sz="4" w:space="0" w:color="auto"/>
            </w:tcBorders>
            <w:hideMark/>
          </w:tcPr>
          <w:p w14:paraId="70E64ED2" w14:textId="77777777" w:rsidR="00F372FA" w:rsidRPr="003B07E2" w:rsidRDefault="00F372FA" w:rsidP="00BE2D70">
            <w:pPr>
              <w:spacing w:line="256" w:lineRule="auto"/>
              <w:ind w:left="851" w:hanging="851"/>
              <w:rPr>
                <w:sz w:val="24"/>
                <w:lang w:val="uk-UA"/>
              </w:rPr>
            </w:pPr>
            <w:r w:rsidRPr="003B07E2">
              <w:rPr>
                <w:sz w:val="24"/>
                <w:lang w:val="uk-UA"/>
              </w:rPr>
              <w:t>13-14</w:t>
            </w:r>
          </w:p>
        </w:tc>
        <w:tc>
          <w:tcPr>
            <w:tcW w:w="291" w:type="pct"/>
            <w:tcBorders>
              <w:top w:val="single" w:sz="4" w:space="0" w:color="auto"/>
              <w:left w:val="single" w:sz="4" w:space="0" w:color="auto"/>
              <w:bottom w:val="single" w:sz="4" w:space="0" w:color="auto"/>
              <w:right w:val="single" w:sz="4" w:space="0" w:color="auto"/>
            </w:tcBorders>
            <w:hideMark/>
          </w:tcPr>
          <w:p w14:paraId="4E6AC2E0" w14:textId="77777777" w:rsidR="00F372FA" w:rsidRPr="003B07E2" w:rsidRDefault="00F372FA" w:rsidP="00BE2D70">
            <w:pPr>
              <w:spacing w:line="256" w:lineRule="auto"/>
              <w:ind w:left="851" w:hanging="851"/>
              <w:rPr>
                <w:sz w:val="24"/>
                <w:lang w:val="uk-UA"/>
              </w:rPr>
            </w:pPr>
            <w:r w:rsidRPr="003B07E2">
              <w:rPr>
                <w:sz w:val="24"/>
                <w:lang w:val="uk-UA"/>
              </w:rPr>
              <w:t>14</w:t>
            </w:r>
          </w:p>
        </w:tc>
        <w:tc>
          <w:tcPr>
            <w:tcW w:w="216" w:type="pct"/>
            <w:tcBorders>
              <w:top w:val="single" w:sz="4" w:space="0" w:color="auto"/>
              <w:left w:val="single" w:sz="4" w:space="0" w:color="auto"/>
              <w:bottom w:val="single" w:sz="4" w:space="0" w:color="auto"/>
              <w:right w:val="single" w:sz="4" w:space="0" w:color="auto"/>
            </w:tcBorders>
            <w:hideMark/>
          </w:tcPr>
          <w:p w14:paraId="70C2FD7D"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16" w:type="pct"/>
            <w:tcBorders>
              <w:top w:val="single" w:sz="4" w:space="0" w:color="auto"/>
              <w:left w:val="single" w:sz="4" w:space="0" w:color="auto"/>
              <w:bottom w:val="single" w:sz="4" w:space="0" w:color="auto"/>
              <w:right w:val="single" w:sz="4" w:space="0" w:color="auto"/>
            </w:tcBorders>
            <w:hideMark/>
          </w:tcPr>
          <w:p w14:paraId="038396C1" w14:textId="77777777" w:rsidR="00F372FA" w:rsidRPr="003B07E2" w:rsidRDefault="00F372FA" w:rsidP="00BE2D70">
            <w:pPr>
              <w:spacing w:line="256" w:lineRule="auto"/>
              <w:ind w:left="851" w:hanging="851"/>
              <w:rPr>
                <w:sz w:val="24"/>
                <w:lang w:val="uk-UA"/>
              </w:rPr>
            </w:pPr>
            <w:r w:rsidRPr="003B07E2">
              <w:rPr>
                <w:sz w:val="24"/>
                <w:lang w:val="uk-UA"/>
              </w:rPr>
              <w:t>2</w:t>
            </w:r>
          </w:p>
        </w:tc>
        <w:tc>
          <w:tcPr>
            <w:tcW w:w="263" w:type="pct"/>
            <w:tcBorders>
              <w:top w:val="single" w:sz="4" w:space="0" w:color="auto"/>
              <w:left w:val="single" w:sz="4" w:space="0" w:color="auto"/>
              <w:bottom w:val="single" w:sz="4" w:space="0" w:color="auto"/>
              <w:right w:val="single" w:sz="4" w:space="0" w:color="auto"/>
            </w:tcBorders>
          </w:tcPr>
          <w:p w14:paraId="6A3B24C8"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9FEEF1C"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4427F8F0" w14:textId="77777777" w:rsidR="00F372FA" w:rsidRPr="003B07E2" w:rsidRDefault="00F372FA" w:rsidP="00BE2D70">
            <w:pPr>
              <w:spacing w:line="256" w:lineRule="auto"/>
              <w:ind w:left="851" w:hanging="851"/>
              <w:rPr>
                <w:sz w:val="24"/>
                <w:lang w:val="uk-UA"/>
              </w:rPr>
            </w:pPr>
            <w:r w:rsidRPr="003B07E2">
              <w:rPr>
                <w:sz w:val="24"/>
                <w:lang w:val="uk-UA"/>
              </w:rPr>
              <w:t>10</w:t>
            </w:r>
          </w:p>
        </w:tc>
        <w:tc>
          <w:tcPr>
            <w:tcW w:w="405" w:type="pct"/>
            <w:tcBorders>
              <w:top w:val="single" w:sz="4" w:space="0" w:color="auto"/>
              <w:left w:val="single" w:sz="4" w:space="0" w:color="auto"/>
              <w:bottom w:val="single" w:sz="4" w:space="0" w:color="auto"/>
              <w:right w:val="single" w:sz="4" w:space="0" w:color="auto"/>
            </w:tcBorders>
          </w:tcPr>
          <w:p w14:paraId="4C85DB17"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4632DB45"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2812BEB5"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722AFB05"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5ECE3C7"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1BEB37F7" w14:textId="77777777" w:rsidR="00F372FA" w:rsidRPr="003B07E2" w:rsidRDefault="00F372FA" w:rsidP="00BE2D70">
            <w:pPr>
              <w:spacing w:line="256" w:lineRule="auto"/>
              <w:ind w:left="851" w:hanging="851"/>
              <w:rPr>
                <w:sz w:val="24"/>
                <w:lang w:val="uk-UA"/>
              </w:rPr>
            </w:pPr>
          </w:p>
        </w:tc>
      </w:tr>
      <w:tr w:rsidR="003B07E2" w:rsidRPr="003B07E2" w14:paraId="50F9F9FD"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7B3B1A0A" w14:textId="77777777" w:rsidR="00F372FA" w:rsidRPr="003B07E2" w:rsidRDefault="00F372FA" w:rsidP="003B07E2">
            <w:pPr>
              <w:spacing w:line="256" w:lineRule="auto"/>
              <w:ind w:left="851" w:hanging="851"/>
              <w:jc w:val="both"/>
              <w:rPr>
                <w:bCs/>
                <w:sz w:val="24"/>
                <w:lang w:val="uk-UA"/>
              </w:rPr>
            </w:pPr>
            <w:r w:rsidRPr="003B07E2">
              <w:rPr>
                <w:bCs/>
                <w:sz w:val="24"/>
                <w:lang w:val="uk-UA"/>
              </w:rPr>
              <w:t>Тема 3. Українська література</w:t>
            </w:r>
          </w:p>
        </w:tc>
        <w:tc>
          <w:tcPr>
            <w:tcW w:w="567" w:type="pct"/>
            <w:gridSpan w:val="2"/>
            <w:tcBorders>
              <w:top w:val="single" w:sz="4" w:space="0" w:color="auto"/>
              <w:left w:val="single" w:sz="4" w:space="0" w:color="auto"/>
              <w:bottom w:val="single" w:sz="4" w:space="0" w:color="auto"/>
              <w:right w:val="single" w:sz="4" w:space="0" w:color="auto"/>
            </w:tcBorders>
            <w:hideMark/>
          </w:tcPr>
          <w:p w14:paraId="2562FD87" w14:textId="77777777" w:rsidR="00F372FA" w:rsidRPr="003B07E2" w:rsidRDefault="00F372FA" w:rsidP="00BE2D70">
            <w:pPr>
              <w:spacing w:line="256" w:lineRule="auto"/>
              <w:ind w:left="851" w:hanging="851"/>
              <w:rPr>
                <w:sz w:val="24"/>
                <w:lang w:val="uk-UA"/>
              </w:rPr>
            </w:pPr>
            <w:r w:rsidRPr="003B07E2">
              <w:rPr>
                <w:sz w:val="24"/>
                <w:lang w:val="uk-UA"/>
              </w:rPr>
              <w:t>15</w:t>
            </w:r>
          </w:p>
        </w:tc>
        <w:tc>
          <w:tcPr>
            <w:tcW w:w="291" w:type="pct"/>
            <w:tcBorders>
              <w:top w:val="single" w:sz="4" w:space="0" w:color="auto"/>
              <w:left w:val="single" w:sz="4" w:space="0" w:color="auto"/>
              <w:bottom w:val="single" w:sz="4" w:space="0" w:color="auto"/>
              <w:right w:val="single" w:sz="4" w:space="0" w:color="auto"/>
            </w:tcBorders>
            <w:hideMark/>
          </w:tcPr>
          <w:p w14:paraId="61A4DC50" w14:textId="77777777" w:rsidR="00F372FA" w:rsidRPr="003B07E2" w:rsidRDefault="00F372FA" w:rsidP="00BE2D70">
            <w:pPr>
              <w:spacing w:line="256" w:lineRule="auto"/>
              <w:ind w:left="851" w:hanging="851"/>
              <w:rPr>
                <w:sz w:val="24"/>
                <w:lang w:val="uk-UA"/>
              </w:rPr>
            </w:pPr>
            <w:r w:rsidRPr="003B07E2">
              <w:rPr>
                <w:sz w:val="24"/>
                <w:lang w:val="uk-UA"/>
              </w:rPr>
              <w:t>12</w:t>
            </w:r>
          </w:p>
        </w:tc>
        <w:tc>
          <w:tcPr>
            <w:tcW w:w="216" w:type="pct"/>
            <w:tcBorders>
              <w:top w:val="single" w:sz="4" w:space="0" w:color="auto"/>
              <w:left w:val="single" w:sz="4" w:space="0" w:color="auto"/>
              <w:bottom w:val="single" w:sz="4" w:space="0" w:color="auto"/>
              <w:right w:val="single" w:sz="4" w:space="0" w:color="auto"/>
            </w:tcBorders>
            <w:hideMark/>
          </w:tcPr>
          <w:p w14:paraId="0CA4D2B7" w14:textId="77777777" w:rsidR="00F372FA" w:rsidRPr="003B07E2" w:rsidRDefault="00F372FA" w:rsidP="00BE2D70">
            <w:pPr>
              <w:spacing w:line="256" w:lineRule="auto"/>
              <w:ind w:left="851" w:hanging="851"/>
              <w:rPr>
                <w:sz w:val="24"/>
                <w:lang w:val="uk-UA"/>
              </w:rPr>
            </w:pPr>
            <w:r w:rsidRPr="003B07E2">
              <w:rPr>
                <w:sz w:val="24"/>
                <w:lang w:val="uk-UA"/>
              </w:rPr>
              <w:t>1</w:t>
            </w:r>
          </w:p>
        </w:tc>
        <w:tc>
          <w:tcPr>
            <w:tcW w:w="216" w:type="pct"/>
            <w:tcBorders>
              <w:top w:val="single" w:sz="4" w:space="0" w:color="auto"/>
              <w:left w:val="single" w:sz="4" w:space="0" w:color="auto"/>
              <w:bottom w:val="single" w:sz="4" w:space="0" w:color="auto"/>
              <w:right w:val="single" w:sz="4" w:space="0" w:color="auto"/>
            </w:tcBorders>
            <w:hideMark/>
          </w:tcPr>
          <w:p w14:paraId="2A346E4E" w14:textId="77777777" w:rsidR="00F372FA" w:rsidRPr="003B07E2" w:rsidRDefault="00F372FA" w:rsidP="00BE2D70">
            <w:pPr>
              <w:spacing w:line="256" w:lineRule="auto"/>
              <w:ind w:left="851" w:hanging="851"/>
              <w:rPr>
                <w:sz w:val="24"/>
                <w:lang w:val="uk-UA"/>
              </w:rPr>
            </w:pPr>
            <w:r w:rsidRPr="003B07E2">
              <w:rPr>
                <w:sz w:val="24"/>
                <w:lang w:val="uk-UA"/>
              </w:rPr>
              <w:t>1</w:t>
            </w:r>
          </w:p>
        </w:tc>
        <w:tc>
          <w:tcPr>
            <w:tcW w:w="263" w:type="pct"/>
            <w:tcBorders>
              <w:top w:val="single" w:sz="4" w:space="0" w:color="auto"/>
              <w:left w:val="single" w:sz="4" w:space="0" w:color="auto"/>
              <w:bottom w:val="single" w:sz="4" w:space="0" w:color="auto"/>
              <w:right w:val="single" w:sz="4" w:space="0" w:color="auto"/>
            </w:tcBorders>
          </w:tcPr>
          <w:p w14:paraId="3878662D"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DF49CE4"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2C33E126" w14:textId="77777777" w:rsidR="00F372FA" w:rsidRPr="003B07E2" w:rsidRDefault="00F372FA" w:rsidP="00BE2D70">
            <w:pPr>
              <w:spacing w:line="256" w:lineRule="auto"/>
              <w:ind w:left="851" w:hanging="851"/>
              <w:rPr>
                <w:sz w:val="24"/>
                <w:lang w:val="uk-UA"/>
              </w:rPr>
            </w:pPr>
            <w:r w:rsidRPr="003B07E2">
              <w:rPr>
                <w:sz w:val="24"/>
                <w:lang w:val="uk-UA"/>
              </w:rPr>
              <w:t>10</w:t>
            </w:r>
          </w:p>
        </w:tc>
        <w:tc>
          <w:tcPr>
            <w:tcW w:w="405" w:type="pct"/>
            <w:tcBorders>
              <w:top w:val="single" w:sz="4" w:space="0" w:color="auto"/>
              <w:left w:val="single" w:sz="4" w:space="0" w:color="auto"/>
              <w:bottom w:val="single" w:sz="4" w:space="0" w:color="auto"/>
              <w:right w:val="single" w:sz="4" w:space="0" w:color="auto"/>
            </w:tcBorders>
          </w:tcPr>
          <w:p w14:paraId="5D512E44"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0E68E124"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6891CDE9"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3C954773"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45E2DE85"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2B7F62B1" w14:textId="77777777" w:rsidR="00F372FA" w:rsidRPr="003B07E2" w:rsidRDefault="00F372FA" w:rsidP="00BE2D70">
            <w:pPr>
              <w:spacing w:line="256" w:lineRule="auto"/>
              <w:ind w:left="851" w:hanging="851"/>
              <w:rPr>
                <w:sz w:val="24"/>
                <w:lang w:val="uk-UA"/>
              </w:rPr>
            </w:pPr>
          </w:p>
        </w:tc>
      </w:tr>
      <w:tr w:rsidR="00BE2D70" w:rsidRPr="003B07E2" w14:paraId="5F9029F2" w14:textId="77777777" w:rsidTr="003B07E2">
        <w:trPr>
          <w:trHeight w:val="546"/>
        </w:trPr>
        <w:tc>
          <w:tcPr>
            <w:tcW w:w="1323" w:type="pct"/>
            <w:tcBorders>
              <w:top w:val="single" w:sz="4" w:space="0" w:color="auto"/>
              <w:left w:val="single" w:sz="4" w:space="0" w:color="auto"/>
              <w:bottom w:val="single" w:sz="4" w:space="0" w:color="auto"/>
              <w:right w:val="single" w:sz="4" w:space="0" w:color="auto"/>
            </w:tcBorders>
            <w:hideMark/>
          </w:tcPr>
          <w:p w14:paraId="20F84903" w14:textId="77777777" w:rsidR="00F372FA" w:rsidRPr="003B07E2" w:rsidRDefault="00F372FA" w:rsidP="003B07E2">
            <w:pPr>
              <w:spacing w:line="256" w:lineRule="auto"/>
              <w:ind w:left="851" w:hanging="851"/>
              <w:jc w:val="both"/>
              <w:rPr>
                <w:bCs/>
                <w:sz w:val="24"/>
                <w:lang w:val="uk-UA"/>
              </w:rPr>
            </w:pPr>
            <w:r w:rsidRPr="003B07E2">
              <w:rPr>
                <w:bCs/>
                <w:sz w:val="24"/>
                <w:lang w:val="uk-UA"/>
              </w:rPr>
              <w:t>Разом за змістовим модулем 3</w:t>
            </w:r>
          </w:p>
        </w:tc>
        <w:tc>
          <w:tcPr>
            <w:tcW w:w="857" w:type="pct"/>
            <w:gridSpan w:val="3"/>
            <w:tcBorders>
              <w:top w:val="single" w:sz="4" w:space="0" w:color="auto"/>
              <w:left w:val="single" w:sz="4" w:space="0" w:color="auto"/>
              <w:bottom w:val="single" w:sz="4" w:space="0" w:color="auto"/>
              <w:right w:val="single" w:sz="4" w:space="0" w:color="auto"/>
            </w:tcBorders>
            <w:hideMark/>
          </w:tcPr>
          <w:p w14:paraId="7015B35B" w14:textId="77777777" w:rsidR="00F372FA" w:rsidRPr="003B07E2" w:rsidRDefault="00F372FA" w:rsidP="00BE2D70">
            <w:pPr>
              <w:spacing w:line="256" w:lineRule="auto"/>
              <w:ind w:left="851" w:hanging="851"/>
              <w:rPr>
                <w:sz w:val="24"/>
                <w:lang w:val="uk-UA"/>
              </w:rPr>
            </w:pPr>
            <w:r w:rsidRPr="003B07E2">
              <w:rPr>
                <w:sz w:val="24"/>
                <w:lang w:val="uk-UA"/>
              </w:rPr>
              <w:t>38</w:t>
            </w:r>
          </w:p>
        </w:tc>
        <w:tc>
          <w:tcPr>
            <w:tcW w:w="216" w:type="pct"/>
            <w:tcBorders>
              <w:top w:val="single" w:sz="4" w:space="0" w:color="auto"/>
              <w:left w:val="single" w:sz="4" w:space="0" w:color="auto"/>
              <w:bottom w:val="single" w:sz="4" w:space="0" w:color="auto"/>
              <w:right w:val="single" w:sz="4" w:space="0" w:color="auto"/>
            </w:tcBorders>
            <w:hideMark/>
          </w:tcPr>
          <w:p w14:paraId="0B8E9DE7" w14:textId="77777777" w:rsidR="00F372FA" w:rsidRPr="003B07E2" w:rsidRDefault="00F372FA" w:rsidP="00BE2D70">
            <w:pPr>
              <w:spacing w:line="256" w:lineRule="auto"/>
              <w:ind w:left="851" w:hanging="851"/>
              <w:rPr>
                <w:sz w:val="24"/>
                <w:lang w:val="uk-UA"/>
              </w:rPr>
            </w:pPr>
            <w:r w:rsidRPr="003B07E2">
              <w:rPr>
                <w:sz w:val="24"/>
                <w:lang w:val="uk-UA"/>
              </w:rPr>
              <w:t>5</w:t>
            </w:r>
          </w:p>
        </w:tc>
        <w:tc>
          <w:tcPr>
            <w:tcW w:w="216" w:type="pct"/>
            <w:tcBorders>
              <w:top w:val="single" w:sz="4" w:space="0" w:color="auto"/>
              <w:left w:val="single" w:sz="4" w:space="0" w:color="auto"/>
              <w:bottom w:val="single" w:sz="4" w:space="0" w:color="auto"/>
              <w:right w:val="single" w:sz="4" w:space="0" w:color="auto"/>
            </w:tcBorders>
            <w:hideMark/>
          </w:tcPr>
          <w:p w14:paraId="794C537F" w14:textId="77777777" w:rsidR="00F372FA" w:rsidRPr="003B07E2" w:rsidRDefault="00F372FA" w:rsidP="00BE2D70">
            <w:pPr>
              <w:spacing w:line="256" w:lineRule="auto"/>
              <w:ind w:left="851" w:hanging="851"/>
              <w:rPr>
                <w:sz w:val="24"/>
                <w:lang w:val="uk-UA"/>
              </w:rPr>
            </w:pPr>
            <w:r w:rsidRPr="003B07E2">
              <w:rPr>
                <w:sz w:val="24"/>
                <w:lang w:val="uk-UA"/>
              </w:rPr>
              <w:t>5</w:t>
            </w:r>
          </w:p>
        </w:tc>
        <w:tc>
          <w:tcPr>
            <w:tcW w:w="263" w:type="pct"/>
            <w:tcBorders>
              <w:top w:val="single" w:sz="4" w:space="0" w:color="auto"/>
              <w:left w:val="single" w:sz="4" w:space="0" w:color="auto"/>
              <w:bottom w:val="single" w:sz="4" w:space="0" w:color="auto"/>
              <w:right w:val="single" w:sz="4" w:space="0" w:color="auto"/>
            </w:tcBorders>
          </w:tcPr>
          <w:p w14:paraId="002C3244"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3A910962"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6921D4A9" w14:textId="77777777" w:rsidR="00F372FA" w:rsidRPr="003B07E2" w:rsidRDefault="00F372FA" w:rsidP="00BE2D70">
            <w:pPr>
              <w:spacing w:line="256" w:lineRule="auto"/>
              <w:ind w:left="851" w:hanging="851"/>
              <w:rPr>
                <w:sz w:val="24"/>
                <w:lang w:val="uk-UA"/>
              </w:rPr>
            </w:pPr>
            <w:r w:rsidRPr="003B07E2">
              <w:rPr>
                <w:sz w:val="24"/>
                <w:lang w:val="uk-UA"/>
              </w:rPr>
              <w:t>28</w:t>
            </w:r>
          </w:p>
        </w:tc>
        <w:tc>
          <w:tcPr>
            <w:tcW w:w="405" w:type="pct"/>
            <w:tcBorders>
              <w:top w:val="single" w:sz="4" w:space="0" w:color="auto"/>
              <w:left w:val="single" w:sz="4" w:space="0" w:color="auto"/>
              <w:bottom w:val="single" w:sz="4" w:space="0" w:color="auto"/>
              <w:right w:val="single" w:sz="4" w:space="0" w:color="auto"/>
            </w:tcBorders>
          </w:tcPr>
          <w:p w14:paraId="51E83A60"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55144CB1"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06CEF7A6"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4CFF4A82"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78DA47B2"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68FD7C23" w14:textId="77777777" w:rsidR="00F372FA" w:rsidRPr="003B07E2" w:rsidRDefault="00F372FA" w:rsidP="00BE2D70">
            <w:pPr>
              <w:spacing w:line="256" w:lineRule="auto"/>
              <w:ind w:left="851" w:hanging="851"/>
              <w:rPr>
                <w:sz w:val="24"/>
                <w:lang w:val="uk-UA"/>
              </w:rPr>
            </w:pPr>
          </w:p>
        </w:tc>
      </w:tr>
      <w:tr w:rsidR="00BE2D70" w:rsidRPr="003B07E2" w14:paraId="4235D115" w14:textId="77777777" w:rsidTr="003B07E2">
        <w:trPr>
          <w:trHeight w:val="273"/>
        </w:trPr>
        <w:tc>
          <w:tcPr>
            <w:tcW w:w="1323" w:type="pct"/>
            <w:tcBorders>
              <w:top w:val="single" w:sz="4" w:space="0" w:color="auto"/>
              <w:left w:val="single" w:sz="4" w:space="0" w:color="auto"/>
              <w:bottom w:val="single" w:sz="4" w:space="0" w:color="auto"/>
              <w:right w:val="single" w:sz="4" w:space="0" w:color="auto"/>
            </w:tcBorders>
            <w:hideMark/>
          </w:tcPr>
          <w:p w14:paraId="38A623F2" w14:textId="77777777" w:rsidR="00F372FA" w:rsidRPr="003B07E2" w:rsidRDefault="00F372FA" w:rsidP="00BE2D70">
            <w:pPr>
              <w:pStyle w:val="4"/>
              <w:spacing w:line="256" w:lineRule="auto"/>
              <w:ind w:left="851" w:hanging="851"/>
              <w:jc w:val="right"/>
              <w:rPr>
                <w:b w:val="0"/>
                <w:sz w:val="24"/>
                <w:lang w:eastAsia="ru-RU"/>
              </w:rPr>
            </w:pPr>
            <w:r w:rsidRPr="003B07E2">
              <w:rPr>
                <w:b w:val="0"/>
                <w:sz w:val="24"/>
                <w:lang w:eastAsia="ru-RU"/>
              </w:rPr>
              <w:lastRenderedPageBreak/>
              <w:t xml:space="preserve">Усього годин </w:t>
            </w:r>
          </w:p>
        </w:tc>
        <w:tc>
          <w:tcPr>
            <w:tcW w:w="857" w:type="pct"/>
            <w:gridSpan w:val="3"/>
            <w:tcBorders>
              <w:top w:val="single" w:sz="4" w:space="0" w:color="auto"/>
              <w:left w:val="single" w:sz="4" w:space="0" w:color="auto"/>
              <w:bottom w:val="single" w:sz="4" w:space="0" w:color="auto"/>
              <w:right w:val="single" w:sz="4" w:space="0" w:color="auto"/>
            </w:tcBorders>
            <w:hideMark/>
          </w:tcPr>
          <w:p w14:paraId="58BDDE7E" w14:textId="77777777" w:rsidR="00F372FA" w:rsidRPr="003B07E2" w:rsidRDefault="00F372FA" w:rsidP="00BE2D70">
            <w:pPr>
              <w:spacing w:line="256" w:lineRule="auto"/>
              <w:ind w:left="851" w:hanging="851"/>
              <w:rPr>
                <w:sz w:val="24"/>
                <w:lang w:val="uk-UA"/>
              </w:rPr>
            </w:pPr>
            <w:r w:rsidRPr="003B07E2">
              <w:rPr>
                <w:sz w:val="24"/>
                <w:lang w:val="uk-UA"/>
              </w:rPr>
              <w:t>90</w:t>
            </w:r>
          </w:p>
        </w:tc>
        <w:tc>
          <w:tcPr>
            <w:tcW w:w="216" w:type="pct"/>
            <w:tcBorders>
              <w:top w:val="single" w:sz="4" w:space="0" w:color="auto"/>
              <w:left w:val="single" w:sz="4" w:space="0" w:color="auto"/>
              <w:bottom w:val="single" w:sz="4" w:space="0" w:color="auto"/>
              <w:right w:val="single" w:sz="4" w:space="0" w:color="auto"/>
            </w:tcBorders>
            <w:hideMark/>
          </w:tcPr>
          <w:p w14:paraId="070D70FA" w14:textId="77777777" w:rsidR="00F372FA" w:rsidRPr="003B07E2" w:rsidRDefault="00F372FA" w:rsidP="00BE2D70">
            <w:pPr>
              <w:spacing w:line="256" w:lineRule="auto"/>
              <w:ind w:left="851" w:hanging="851"/>
              <w:rPr>
                <w:sz w:val="24"/>
                <w:lang w:val="uk-UA"/>
              </w:rPr>
            </w:pPr>
            <w:r w:rsidRPr="003B07E2">
              <w:rPr>
                <w:sz w:val="24"/>
                <w:lang w:val="uk-UA"/>
              </w:rPr>
              <w:t>15</w:t>
            </w:r>
          </w:p>
        </w:tc>
        <w:tc>
          <w:tcPr>
            <w:tcW w:w="216" w:type="pct"/>
            <w:tcBorders>
              <w:top w:val="single" w:sz="4" w:space="0" w:color="auto"/>
              <w:left w:val="single" w:sz="4" w:space="0" w:color="auto"/>
              <w:bottom w:val="single" w:sz="4" w:space="0" w:color="auto"/>
              <w:right w:val="single" w:sz="4" w:space="0" w:color="auto"/>
            </w:tcBorders>
            <w:hideMark/>
          </w:tcPr>
          <w:p w14:paraId="29B3DB32" w14:textId="77777777" w:rsidR="00F372FA" w:rsidRPr="003B07E2" w:rsidRDefault="00F372FA" w:rsidP="00BE2D70">
            <w:pPr>
              <w:spacing w:line="256" w:lineRule="auto"/>
              <w:ind w:left="851" w:hanging="851"/>
              <w:rPr>
                <w:sz w:val="24"/>
                <w:lang w:val="uk-UA"/>
              </w:rPr>
            </w:pPr>
            <w:r w:rsidRPr="003B07E2">
              <w:rPr>
                <w:sz w:val="24"/>
                <w:lang w:val="uk-UA"/>
              </w:rPr>
              <w:t>15</w:t>
            </w:r>
          </w:p>
        </w:tc>
        <w:tc>
          <w:tcPr>
            <w:tcW w:w="263" w:type="pct"/>
            <w:tcBorders>
              <w:top w:val="single" w:sz="4" w:space="0" w:color="auto"/>
              <w:left w:val="single" w:sz="4" w:space="0" w:color="auto"/>
              <w:bottom w:val="single" w:sz="4" w:space="0" w:color="auto"/>
              <w:right w:val="single" w:sz="4" w:space="0" w:color="auto"/>
            </w:tcBorders>
          </w:tcPr>
          <w:p w14:paraId="73ECE5BA"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6236053B"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hideMark/>
          </w:tcPr>
          <w:p w14:paraId="4D73A198" w14:textId="77777777" w:rsidR="00F372FA" w:rsidRPr="003B07E2" w:rsidRDefault="00F372FA" w:rsidP="00BE2D70">
            <w:pPr>
              <w:spacing w:line="256" w:lineRule="auto"/>
              <w:ind w:left="851" w:hanging="851"/>
              <w:rPr>
                <w:sz w:val="24"/>
                <w:lang w:val="uk-UA"/>
              </w:rPr>
            </w:pPr>
            <w:r w:rsidRPr="003B07E2">
              <w:rPr>
                <w:sz w:val="24"/>
                <w:lang w:val="uk-UA"/>
              </w:rPr>
              <w:t>60</w:t>
            </w:r>
          </w:p>
        </w:tc>
        <w:tc>
          <w:tcPr>
            <w:tcW w:w="405" w:type="pct"/>
            <w:tcBorders>
              <w:top w:val="single" w:sz="4" w:space="0" w:color="auto"/>
              <w:left w:val="single" w:sz="4" w:space="0" w:color="auto"/>
              <w:bottom w:val="single" w:sz="4" w:space="0" w:color="auto"/>
              <w:right w:val="single" w:sz="4" w:space="0" w:color="auto"/>
            </w:tcBorders>
          </w:tcPr>
          <w:p w14:paraId="680B130B"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0BE66A23" w14:textId="77777777" w:rsidR="00F372FA" w:rsidRPr="003B07E2" w:rsidRDefault="00F372FA" w:rsidP="00BE2D70">
            <w:pPr>
              <w:spacing w:line="256" w:lineRule="auto"/>
              <w:ind w:left="851" w:hanging="851"/>
              <w:rPr>
                <w:sz w:val="24"/>
                <w:lang w:val="uk-UA"/>
              </w:rPr>
            </w:pPr>
          </w:p>
        </w:tc>
        <w:tc>
          <w:tcPr>
            <w:tcW w:w="216" w:type="pct"/>
            <w:tcBorders>
              <w:top w:val="single" w:sz="4" w:space="0" w:color="auto"/>
              <w:left w:val="single" w:sz="4" w:space="0" w:color="auto"/>
              <w:bottom w:val="single" w:sz="4" w:space="0" w:color="auto"/>
              <w:right w:val="single" w:sz="4" w:space="0" w:color="auto"/>
            </w:tcBorders>
          </w:tcPr>
          <w:p w14:paraId="21826BBA" w14:textId="77777777" w:rsidR="00F372FA" w:rsidRPr="003B07E2" w:rsidRDefault="00F372FA" w:rsidP="00BE2D70">
            <w:pPr>
              <w:spacing w:line="256" w:lineRule="auto"/>
              <w:ind w:left="851" w:hanging="851"/>
              <w:rPr>
                <w:sz w:val="24"/>
                <w:lang w:val="uk-UA"/>
              </w:rPr>
            </w:pPr>
          </w:p>
        </w:tc>
        <w:tc>
          <w:tcPr>
            <w:tcW w:w="263" w:type="pct"/>
            <w:tcBorders>
              <w:top w:val="single" w:sz="4" w:space="0" w:color="auto"/>
              <w:left w:val="single" w:sz="4" w:space="0" w:color="auto"/>
              <w:bottom w:val="single" w:sz="4" w:space="0" w:color="auto"/>
              <w:right w:val="single" w:sz="4" w:space="0" w:color="auto"/>
            </w:tcBorders>
          </w:tcPr>
          <w:p w14:paraId="236B7C17" w14:textId="77777777" w:rsidR="00F372FA" w:rsidRPr="003B07E2" w:rsidRDefault="00F372FA" w:rsidP="00BE2D70">
            <w:pPr>
              <w:spacing w:line="256" w:lineRule="auto"/>
              <w:ind w:left="851" w:hanging="851"/>
              <w:rPr>
                <w:sz w:val="24"/>
                <w:lang w:val="uk-UA"/>
              </w:rPr>
            </w:pPr>
          </w:p>
        </w:tc>
        <w:tc>
          <w:tcPr>
            <w:tcW w:w="250" w:type="pct"/>
            <w:tcBorders>
              <w:top w:val="single" w:sz="4" w:space="0" w:color="auto"/>
              <w:left w:val="single" w:sz="4" w:space="0" w:color="auto"/>
              <w:bottom w:val="single" w:sz="4" w:space="0" w:color="auto"/>
              <w:right w:val="single" w:sz="4" w:space="0" w:color="auto"/>
            </w:tcBorders>
          </w:tcPr>
          <w:p w14:paraId="6D8436B3" w14:textId="77777777" w:rsidR="00F372FA" w:rsidRPr="003B07E2" w:rsidRDefault="00F372FA" w:rsidP="00BE2D70">
            <w:pPr>
              <w:spacing w:line="256" w:lineRule="auto"/>
              <w:ind w:left="851" w:hanging="851"/>
              <w:rPr>
                <w:sz w:val="24"/>
                <w:lang w:val="uk-UA"/>
              </w:rPr>
            </w:pPr>
          </w:p>
        </w:tc>
        <w:tc>
          <w:tcPr>
            <w:tcW w:w="262" w:type="pct"/>
            <w:tcBorders>
              <w:top w:val="single" w:sz="4" w:space="0" w:color="auto"/>
              <w:left w:val="single" w:sz="4" w:space="0" w:color="auto"/>
              <w:bottom w:val="single" w:sz="4" w:space="0" w:color="auto"/>
              <w:right w:val="single" w:sz="4" w:space="0" w:color="auto"/>
            </w:tcBorders>
          </w:tcPr>
          <w:p w14:paraId="043361A6" w14:textId="77777777" w:rsidR="00F372FA" w:rsidRPr="003B07E2" w:rsidRDefault="00F372FA" w:rsidP="00BE2D70">
            <w:pPr>
              <w:spacing w:line="256" w:lineRule="auto"/>
              <w:ind w:left="851" w:hanging="851"/>
              <w:rPr>
                <w:sz w:val="24"/>
                <w:lang w:val="uk-UA"/>
              </w:rPr>
            </w:pPr>
          </w:p>
        </w:tc>
      </w:tr>
    </w:tbl>
    <w:p w14:paraId="25A2D9D0" w14:textId="77777777" w:rsidR="00F372FA" w:rsidRPr="001223C5" w:rsidRDefault="00F372FA" w:rsidP="00BE2D70">
      <w:pPr>
        <w:pStyle w:val="1"/>
        <w:ind w:left="851" w:hanging="851"/>
        <w:rPr>
          <w:b/>
          <w:bCs/>
          <w:sz w:val="28"/>
          <w:szCs w:val="28"/>
        </w:rPr>
      </w:pPr>
    </w:p>
    <w:p w14:paraId="738AC977" w14:textId="77777777" w:rsidR="00F372FA" w:rsidRPr="001223C5" w:rsidRDefault="00F372FA" w:rsidP="00BE2D70">
      <w:pPr>
        <w:pStyle w:val="1"/>
        <w:ind w:left="851" w:hanging="851"/>
        <w:rPr>
          <w:b/>
          <w:bCs/>
          <w:sz w:val="28"/>
          <w:szCs w:val="28"/>
        </w:rPr>
      </w:pPr>
      <w:r w:rsidRPr="001223C5">
        <w:rPr>
          <w:b/>
          <w:bCs/>
          <w:sz w:val="28"/>
          <w:szCs w:val="28"/>
        </w:rPr>
        <w:t>3. Теми лекцій</w:t>
      </w:r>
    </w:p>
    <w:p w14:paraId="2E5FD052" w14:textId="77777777" w:rsidR="00F372FA" w:rsidRPr="001223C5" w:rsidRDefault="00F372FA" w:rsidP="00BE2D70">
      <w:pPr>
        <w:ind w:left="851" w:hanging="851"/>
        <w:rPr>
          <w:szCs w:val="28"/>
          <w:lang w:val="uk-UA" w:eastAsia="x-none"/>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3"/>
        <w:gridCol w:w="1692"/>
      </w:tblGrid>
      <w:tr w:rsidR="00F372FA" w:rsidRPr="003B07E2" w14:paraId="7C06B981" w14:textId="77777777" w:rsidTr="00F372FA">
        <w:trPr>
          <w:trHeight w:val="438"/>
        </w:trPr>
        <w:tc>
          <w:tcPr>
            <w:tcW w:w="7948" w:type="dxa"/>
            <w:tcBorders>
              <w:top w:val="single" w:sz="4" w:space="0" w:color="000000"/>
              <w:left w:val="single" w:sz="4" w:space="0" w:color="000000"/>
              <w:bottom w:val="single" w:sz="4" w:space="0" w:color="000000"/>
              <w:right w:val="single" w:sz="4" w:space="0" w:color="000000"/>
            </w:tcBorders>
            <w:hideMark/>
          </w:tcPr>
          <w:p w14:paraId="2CC79775" w14:textId="77777777" w:rsidR="00F372FA" w:rsidRPr="003B07E2" w:rsidRDefault="00F372FA" w:rsidP="00BE2D70">
            <w:pPr>
              <w:pStyle w:val="TableParagraph"/>
              <w:spacing w:line="317" w:lineRule="exact"/>
              <w:ind w:left="851" w:hanging="851"/>
              <w:jc w:val="center"/>
              <w:rPr>
                <w:color w:val="000000"/>
                <w:sz w:val="24"/>
                <w:szCs w:val="24"/>
              </w:rPr>
            </w:pPr>
            <w:r w:rsidRPr="003B07E2">
              <w:rPr>
                <w:color w:val="000000"/>
                <w:sz w:val="24"/>
                <w:szCs w:val="24"/>
              </w:rPr>
              <w:t>Назва</w:t>
            </w:r>
            <w:r w:rsidRPr="003B07E2">
              <w:rPr>
                <w:color w:val="000000"/>
                <w:spacing w:val="-5"/>
                <w:sz w:val="24"/>
                <w:szCs w:val="24"/>
              </w:rPr>
              <w:t xml:space="preserve"> </w:t>
            </w:r>
            <w:r w:rsidRPr="003B07E2">
              <w:rPr>
                <w:color w:val="000000"/>
                <w:spacing w:val="-4"/>
                <w:sz w:val="24"/>
                <w:szCs w:val="24"/>
              </w:rPr>
              <w:t>теми</w:t>
            </w:r>
          </w:p>
        </w:tc>
        <w:tc>
          <w:tcPr>
            <w:tcW w:w="1691" w:type="dxa"/>
            <w:tcBorders>
              <w:top w:val="single" w:sz="4" w:space="0" w:color="000000"/>
              <w:left w:val="single" w:sz="4" w:space="0" w:color="000000"/>
              <w:bottom w:val="single" w:sz="4" w:space="0" w:color="000000"/>
              <w:right w:val="single" w:sz="4" w:space="0" w:color="000000"/>
            </w:tcBorders>
            <w:hideMark/>
          </w:tcPr>
          <w:p w14:paraId="000A29CA" w14:textId="77777777" w:rsidR="00F372FA" w:rsidRPr="003B07E2" w:rsidRDefault="00F372FA" w:rsidP="00BE2D70">
            <w:pPr>
              <w:pStyle w:val="TableParagraph"/>
              <w:spacing w:line="317" w:lineRule="exact"/>
              <w:ind w:left="851" w:right="9" w:hanging="851"/>
              <w:jc w:val="center"/>
              <w:rPr>
                <w:color w:val="000000"/>
                <w:sz w:val="24"/>
                <w:szCs w:val="24"/>
              </w:rPr>
            </w:pPr>
            <w:r w:rsidRPr="003B07E2">
              <w:rPr>
                <w:color w:val="000000"/>
                <w:spacing w:val="-2"/>
                <w:sz w:val="24"/>
                <w:szCs w:val="24"/>
              </w:rPr>
              <w:t>Кількість</w:t>
            </w:r>
          </w:p>
          <w:p w14:paraId="20F1EC66" w14:textId="77777777" w:rsidR="00F372FA" w:rsidRPr="003B07E2" w:rsidRDefault="00F372FA" w:rsidP="00BE2D70">
            <w:pPr>
              <w:pStyle w:val="TableParagraph"/>
              <w:spacing w:line="308" w:lineRule="exact"/>
              <w:ind w:left="851" w:right="8" w:hanging="851"/>
              <w:jc w:val="center"/>
              <w:rPr>
                <w:color w:val="000000"/>
                <w:sz w:val="24"/>
                <w:szCs w:val="24"/>
              </w:rPr>
            </w:pPr>
            <w:r w:rsidRPr="003B07E2">
              <w:rPr>
                <w:color w:val="000000"/>
                <w:spacing w:val="-2"/>
                <w:sz w:val="24"/>
                <w:szCs w:val="24"/>
              </w:rPr>
              <w:t>годин</w:t>
            </w:r>
          </w:p>
        </w:tc>
      </w:tr>
      <w:tr w:rsidR="00F372FA" w:rsidRPr="003B07E2" w14:paraId="0B8350DE"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29077709" w14:textId="77777777" w:rsidR="00F372FA" w:rsidRPr="003B07E2" w:rsidRDefault="00F372FA" w:rsidP="00BE2D70">
            <w:pPr>
              <w:pStyle w:val="TableParagraph"/>
              <w:spacing w:line="301" w:lineRule="exact"/>
              <w:ind w:left="851" w:hanging="851"/>
              <w:jc w:val="both"/>
              <w:rPr>
                <w:color w:val="000000"/>
                <w:sz w:val="24"/>
                <w:szCs w:val="24"/>
              </w:rPr>
            </w:pPr>
            <w:r w:rsidRPr="003B07E2">
              <w:rPr>
                <w:bCs/>
                <w:sz w:val="24"/>
                <w:szCs w:val="24"/>
                <w:lang w:val="ru-RU"/>
              </w:rPr>
              <w:t xml:space="preserve">  </w:t>
            </w:r>
            <w:r w:rsidRPr="003B07E2">
              <w:rPr>
                <w:bCs/>
                <w:sz w:val="24"/>
                <w:szCs w:val="24"/>
              </w:rPr>
              <w:t>Культура і етнос. Історико-регіональна характеристика культури.</w:t>
            </w:r>
          </w:p>
        </w:tc>
        <w:tc>
          <w:tcPr>
            <w:tcW w:w="1691" w:type="dxa"/>
            <w:tcBorders>
              <w:top w:val="single" w:sz="4" w:space="0" w:color="000000"/>
              <w:left w:val="single" w:sz="4" w:space="0" w:color="000000"/>
              <w:bottom w:val="single" w:sz="4" w:space="0" w:color="000000"/>
              <w:right w:val="single" w:sz="4" w:space="0" w:color="000000"/>
            </w:tcBorders>
            <w:hideMark/>
          </w:tcPr>
          <w:p w14:paraId="1E6E60C6"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2</w:t>
            </w:r>
          </w:p>
        </w:tc>
      </w:tr>
      <w:tr w:rsidR="00F372FA" w:rsidRPr="003B07E2" w14:paraId="3C73B7E0"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47C20C52"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6"/>
                <w:sz w:val="24"/>
                <w:szCs w:val="24"/>
              </w:rPr>
              <w:t xml:space="preserve"> </w:t>
            </w:r>
            <w:r w:rsidRPr="003B07E2">
              <w:rPr>
                <w:color w:val="000000"/>
                <w:sz w:val="24"/>
                <w:szCs w:val="24"/>
              </w:rPr>
              <w:t>етнічна</w:t>
            </w:r>
            <w:r w:rsidRPr="003B07E2">
              <w:rPr>
                <w:color w:val="000000"/>
                <w:spacing w:val="-5"/>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7A5F7E0D"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2</w:t>
            </w:r>
          </w:p>
        </w:tc>
      </w:tr>
      <w:tr w:rsidR="00F372FA" w:rsidRPr="003B07E2" w14:paraId="345A0748"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3E61EFA8"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6"/>
                <w:sz w:val="24"/>
                <w:szCs w:val="24"/>
              </w:rPr>
              <w:t xml:space="preserve"> </w:t>
            </w:r>
            <w:r w:rsidRPr="003B07E2">
              <w:rPr>
                <w:color w:val="000000"/>
                <w:sz w:val="24"/>
                <w:szCs w:val="24"/>
              </w:rPr>
              <w:t>матеріальна</w:t>
            </w:r>
            <w:r w:rsidRPr="003B07E2">
              <w:rPr>
                <w:color w:val="000000"/>
                <w:spacing w:val="-7"/>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4E33CD5B" w14:textId="77777777" w:rsidR="00F372FA" w:rsidRPr="003B07E2" w:rsidRDefault="00F372FA" w:rsidP="00BE2D70">
            <w:pPr>
              <w:pStyle w:val="TableParagraph"/>
              <w:spacing w:line="304" w:lineRule="exact"/>
              <w:ind w:left="851" w:right="8" w:hanging="851"/>
              <w:jc w:val="center"/>
              <w:rPr>
                <w:color w:val="000000"/>
                <w:sz w:val="24"/>
                <w:szCs w:val="24"/>
              </w:rPr>
            </w:pPr>
            <w:r w:rsidRPr="003B07E2">
              <w:rPr>
                <w:color w:val="000000"/>
                <w:spacing w:val="-10"/>
                <w:sz w:val="24"/>
                <w:szCs w:val="24"/>
              </w:rPr>
              <w:t>3</w:t>
            </w:r>
          </w:p>
        </w:tc>
      </w:tr>
      <w:tr w:rsidR="00F372FA" w:rsidRPr="003B07E2" w14:paraId="15C56836"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7CD62C38"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4"/>
                <w:sz w:val="24"/>
                <w:szCs w:val="24"/>
              </w:rPr>
              <w:t xml:space="preserve"> </w:t>
            </w:r>
            <w:r w:rsidRPr="003B07E2">
              <w:rPr>
                <w:color w:val="000000"/>
                <w:sz w:val="24"/>
                <w:szCs w:val="24"/>
              </w:rPr>
              <w:t>духовна</w:t>
            </w:r>
            <w:r w:rsidRPr="003B07E2">
              <w:rPr>
                <w:color w:val="000000"/>
                <w:spacing w:val="-4"/>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3F6B6318"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3</w:t>
            </w:r>
          </w:p>
        </w:tc>
      </w:tr>
      <w:tr w:rsidR="00F372FA" w:rsidRPr="003B07E2" w14:paraId="76FF5FBE" w14:textId="77777777" w:rsidTr="00F372FA">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513BA6F3" w14:textId="77777777" w:rsidR="00F372FA" w:rsidRPr="003B07E2" w:rsidRDefault="00F372FA" w:rsidP="00BE2D70">
            <w:pPr>
              <w:pStyle w:val="TableParagraph"/>
              <w:spacing w:line="311" w:lineRule="exact"/>
              <w:ind w:left="851" w:hanging="851"/>
              <w:jc w:val="both"/>
              <w:rPr>
                <w:color w:val="000000"/>
                <w:sz w:val="24"/>
                <w:szCs w:val="24"/>
              </w:rPr>
            </w:pPr>
            <w:r w:rsidRPr="003B07E2">
              <w:rPr>
                <w:bCs/>
                <w:sz w:val="24"/>
                <w:szCs w:val="24"/>
              </w:rPr>
              <w:t>Українське музичне та театральне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78808F1E"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2</w:t>
            </w:r>
          </w:p>
        </w:tc>
      </w:tr>
      <w:tr w:rsidR="00F372FA" w:rsidRPr="003B07E2" w14:paraId="3243B815" w14:textId="77777777" w:rsidTr="00F372FA">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3E08E0F4" w14:textId="77777777" w:rsidR="00F372FA" w:rsidRPr="003B07E2" w:rsidRDefault="00F372FA" w:rsidP="00BE2D70">
            <w:pPr>
              <w:pStyle w:val="TableParagraph"/>
              <w:spacing w:line="308" w:lineRule="exact"/>
              <w:ind w:left="851" w:hanging="851"/>
              <w:jc w:val="both"/>
              <w:rPr>
                <w:color w:val="000000"/>
                <w:sz w:val="24"/>
                <w:szCs w:val="24"/>
              </w:rPr>
            </w:pPr>
            <w:r w:rsidRPr="003B07E2">
              <w:rPr>
                <w:bCs/>
                <w:sz w:val="24"/>
                <w:szCs w:val="24"/>
              </w:rPr>
              <w:t>Українська архітектура та образотворче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75AABDE4"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2</w:t>
            </w:r>
          </w:p>
        </w:tc>
      </w:tr>
      <w:tr w:rsidR="00F372FA" w:rsidRPr="003B07E2" w14:paraId="001A980F"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6AF9D8F7" w14:textId="77777777" w:rsidR="00F372FA" w:rsidRPr="003B07E2" w:rsidRDefault="00F372FA" w:rsidP="00BE2D70">
            <w:pPr>
              <w:pStyle w:val="TableParagraph"/>
              <w:spacing w:line="302" w:lineRule="exact"/>
              <w:ind w:left="851" w:hanging="851"/>
              <w:jc w:val="both"/>
              <w:rPr>
                <w:color w:val="000000"/>
                <w:sz w:val="24"/>
                <w:szCs w:val="24"/>
              </w:rPr>
            </w:pPr>
            <w:r w:rsidRPr="003B07E2">
              <w:rPr>
                <w:bCs/>
                <w:sz w:val="24"/>
                <w:szCs w:val="24"/>
              </w:rPr>
              <w:t>Українська література</w:t>
            </w:r>
          </w:p>
        </w:tc>
        <w:tc>
          <w:tcPr>
            <w:tcW w:w="1691" w:type="dxa"/>
            <w:tcBorders>
              <w:top w:val="single" w:sz="4" w:space="0" w:color="000000"/>
              <w:left w:val="single" w:sz="4" w:space="0" w:color="000000"/>
              <w:bottom w:val="single" w:sz="4" w:space="0" w:color="000000"/>
              <w:right w:val="single" w:sz="4" w:space="0" w:color="000000"/>
            </w:tcBorders>
            <w:hideMark/>
          </w:tcPr>
          <w:p w14:paraId="0E0565AF" w14:textId="77777777" w:rsidR="00F372FA" w:rsidRPr="003B07E2" w:rsidRDefault="00F372FA" w:rsidP="00BE2D70">
            <w:pPr>
              <w:pStyle w:val="TableParagraph"/>
              <w:spacing w:line="302" w:lineRule="exact"/>
              <w:ind w:left="851" w:right="8" w:hanging="851"/>
              <w:jc w:val="center"/>
              <w:rPr>
                <w:color w:val="000000"/>
                <w:sz w:val="24"/>
                <w:szCs w:val="24"/>
              </w:rPr>
            </w:pPr>
            <w:r w:rsidRPr="003B07E2">
              <w:rPr>
                <w:color w:val="000000"/>
                <w:spacing w:val="-10"/>
                <w:sz w:val="24"/>
                <w:szCs w:val="24"/>
              </w:rPr>
              <w:t>1</w:t>
            </w:r>
          </w:p>
        </w:tc>
      </w:tr>
      <w:tr w:rsidR="00F372FA" w:rsidRPr="003B07E2" w14:paraId="7B0A77FF"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174834BE"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pacing w:val="-2"/>
                <w:sz w:val="24"/>
                <w:szCs w:val="24"/>
              </w:rPr>
              <w:t>Всього</w:t>
            </w:r>
          </w:p>
        </w:tc>
        <w:tc>
          <w:tcPr>
            <w:tcW w:w="1691" w:type="dxa"/>
            <w:tcBorders>
              <w:top w:val="single" w:sz="4" w:space="0" w:color="000000"/>
              <w:left w:val="single" w:sz="4" w:space="0" w:color="000000"/>
              <w:bottom w:val="single" w:sz="4" w:space="0" w:color="000000"/>
              <w:right w:val="single" w:sz="4" w:space="0" w:color="000000"/>
            </w:tcBorders>
            <w:hideMark/>
          </w:tcPr>
          <w:p w14:paraId="481C26D4" w14:textId="77777777" w:rsidR="00F372FA" w:rsidRPr="003B07E2" w:rsidRDefault="00F372FA" w:rsidP="00BE2D70">
            <w:pPr>
              <w:pStyle w:val="TableParagraph"/>
              <w:spacing w:line="304" w:lineRule="exact"/>
              <w:ind w:left="851" w:right="10" w:hanging="851"/>
              <w:jc w:val="center"/>
              <w:rPr>
                <w:color w:val="000000"/>
                <w:sz w:val="24"/>
                <w:szCs w:val="24"/>
              </w:rPr>
            </w:pPr>
            <w:r w:rsidRPr="003B07E2">
              <w:rPr>
                <w:color w:val="000000"/>
                <w:sz w:val="24"/>
                <w:szCs w:val="24"/>
              </w:rPr>
              <w:t>15</w:t>
            </w:r>
          </w:p>
        </w:tc>
      </w:tr>
    </w:tbl>
    <w:p w14:paraId="5BAA7403" w14:textId="77777777" w:rsidR="00F372FA" w:rsidRPr="001223C5" w:rsidRDefault="00F372FA" w:rsidP="00BE2D70">
      <w:pPr>
        <w:pStyle w:val="1"/>
        <w:ind w:left="851" w:hanging="851"/>
        <w:rPr>
          <w:b/>
          <w:bCs/>
          <w:sz w:val="28"/>
          <w:szCs w:val="28"/>
        </w:rPr>
      </w:pPr>
      <w:r w:rsidRPr="001223C5">
        <w:rPr>
          <w:b/>
          <w:bCs/>
          <w:sz w:val="28"/>
          <w:szCs w:val="28"/>
        </w:rPr>
        <w:t xml:space="preserve">          </w:t>
      </w:r>
    </w:p>
    <w:p w14:paraId="35317307" w14:textId="77777777" w:rsidR="00F372FA" w:rsidRPr="001223C5" w:rsidRDefault="00F372FA" w:rsidP="00BE2D70">
      <w:pPr>
        <w:pStyle w:val="1"/>
        <w:ind w:left="851" w:hanging="851"/>
        <w:rPr>
          <w:b/>
          <w:bCs/>
          <w:sz w:val="28"/>
          <w:szCs w:val="28"/>
        </w:rPr>
      </w:pPr>
      <w:r w:rsidRPr="001223C5">
        <w:rPr>
          <w:b/>
          <w:bCs/>
          <w:sz w:val="28"/>
          <w:szCs w:val="28"/>
        </w:rPr>
        <w:t xml:space="preserve">         4. Теми семінарських занять</w:t>
      </w:r>
      <w:r w:rsidRPr="001223C5">
        <w:rPr>
          <w:b/>
          <w:bCs/>
          <w:sz w:val="28"/>
          <w:szCs w:val="28"/>
        </w:rPr>
        <w:br/>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3"/>
        <w:gridCol w:w="1692"/>
      </w:tblGrid>
      <w:tr w:rsidR="00F372FA" w:rsidRPr="003B07E2" w14:paraId="1078D156" w14:textId="77777777" w:rsidTr="00F372FA">
        <w:trPr>
          <w:trHeight w:val="479"/>
        </w:trPr>
        <w:tc>
          <w:tcPr>
            <w:tcW w:w="7948" w:type="dxa"/>
            <w:tcBorders>
              <w:top w:val="single" w:sz="4" w:space="0" w:color="000000"/>
              <w:left w:val="single" w:sz="4" w:space="0" w:color="000000"/>
              <w:bottom w:val="single" w:sz="4" w:space="0" w:color="000000"/>
              <w:right w:val="single" w:sz="4" w:space="0" w:color="000000"/>
            </w:tcBorders>
            <w:hideMark/>
          </w:tcPr>
          <w:p w14:paraId="4516A883" w14:textId="77777777" w:rsidR="00F372FA" w:rsidRPr="003B07E2" w:rsidRDefault="00F372FA" w:rsidP="00BE2D70">
            <w:pPr>
              <w:pStyle w:val="TableParagraph"/>
              <w:spacing w:line="317" w:lineRule="exact"/>
              <w:ind w:left="851" w:hanging="851"/>
              <w:jc w:val="center"/>
              <w:rPr>
                <w:color w:val="000000"/>
                <w:sz w:val="24"/>
                <w:szCs w:val="24"/>
              </w:rPr>
            </w:pPr>
            <w:r w:rsidRPr="003B07E2">
              <w:rPr>
                <w:color w:val="000000"/>
                <w:sz w:val="24"/>
                <w:szCs w:val="24"/>
              </w:rPr>
              <w:t>Назва</w:t>
            </w:r>
            <w:r w:rsidRPr="003B07E2">
              <w:rPr>
                <w:color w:val="000000"/>
                <w:spacing w:val="-5"/>
                <w:sz w:val="24"/>
                <w:szCs w:val="24"/>
              </w:rPr>
              <w:t xml:space="preserve"> </w:t>
            </w:r>
            <w:r w:rsidRPr="003B07E2">
              <w:rPr>
                <w:color w:val="000000"/>
                <w:spacing w:val="-4"/>
                <w:sz w:val="24"/>
                <w:szCs w:val="24"/>
              </w:rPr>
              <w:t>теми</w:t>
            </w:r>
          </w:p>
        </w:tc>
        <w:tc>
          <w:tcPr>
            <w:tcW w:w="1691" w:type="dxa"/>
            <w:tcBorders>
              <w:top w:val="single" w:sz="4" w:space="0" w:color="000000"/>
              <w:left w:val="single" w:sz="4" w:space="0" w:color="000000"/>
              <w:bottom w:val="single" w:sz="4" w:space="0" w:color="000000"/>
              <w:right w:val="single" w:sz="4" w:space="0" w:color="000000"/>
            </w:tcBorders>
            <w:hideMark/>
          </w:tcPr>
          <w:p w14:paraId="114B82AF" w14:textId="77777777" w:rsidR="00F372FA" w:rsidRPr="003B07E2" w:rsidRDefault="00F372FA" w:rsidP="00BE2D70">
            <w:pPr>
              <w:pStyle w:val="TableParagraph"/>
              <w:spacing w:line="317" w:lineRule="exact"/>
              <w:ind w:left="851" w:right="9" w:hanging="851"/>
              <w:jc w:val="center"/>
              <w:rPr>
                <w:color w:val="000000"/>
                <w:sz w:val="24"/>
                <w:szCs w:val="24"/>
              </w:rPr>
            </w:pPr>
            <w:r w:rsidRPr="003B07E2">
              <w:rPr>
                <w:color w:val="000000"/>
                <w:spacing w:val="-2"/>
                <w:sz w:val="24"/>
                <w:szCs w:val="24"/>
              </w:rPr>
              <w:t>Кількість</w:t>
            </w:r>
          </w:p>
          <w:p w14:paraId="18E125EE" w14:textId="77777777" w:rsidR="00F372FA" w:rsidRPr="003B07E2" w:rsidRDefault="00F372FA" w:rsidP="00BE2D70">
            <w:pPr>
              <w:pStyle w:val="TableParagraph"/>
              <w:spacing w:line="308" w:lineRule="exact"/>
              <w:ind w:left="851" w:right="8" w:hanging="851"/>
              <w:jc w:val="center"/>
              <w:rPr>
                <w:color w:val="000000"/>
                <w:sz w:val="24"/>
                <w:szCs w:val="24"/>
              </w:rPr>
            </w:pPr>
            <w:r w:rsidRPr="003B07E2">
              <w:rPr>
                <w:color w:val="000000"/>
                <w:spacing w:val="-2"/>
                <w:sz w:val="24"/>
                <w:szCs w:val="24"/>
              </w:rPr>
              <w:t>годин</w:t>
            </w:r>
          </w:p>
        </w:tc>
      </w:tr>
      <w:tr w:rsidR="00F372FA" w:rsidRPr="003B07E2" w14:paraId="438ECCC7"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06039ABA" w14:textId="77777777" w:rsidR="00F372FA" w:rsidRPr="003B07E2" w:rsidRDefault="00F372FA" w:rsidP="00BE2D70">
            <w:pPr>
              <w:pStyle w:val="TableParagraph"/>
              <w:spacing w:line="301" w:lineRule="exact"/>
              <w:ind w:left="851" w:hanging="851"/>
              <w:jc w:val="both"/>
              <w:rPr>
                <w:color w:val="000000"/>
                <w:sz w:val="24"/>
                <w:szCs w:val="24"/>
              </w:rPr>
            </w:pPr>
            <w:r w:rsidRPr="003B07E2">
              <w:rPr>
                <w:bCs/>
                <w:sz w:val="24"/>
                <w:szCs w:val="24"/>
              </w:rPr>
              <w:t xml:space="preserve">  Культура і етнос. Історико-регіональна характеристика культури.</w:t>
            </w:r>
          </w:p>
        </w:tc>
        <w:tc>
          <w:tcPr>
            <w:tcW w:w="1691" w:type="dxa"/>
            <w:tcBorders>
              <w:top w:val="single" w:sz="4" w:space="0" w:color="000000"/>
              <w:left w:val="single" w:sz="4" w:space="0" w:color="000000"/>
              <w:bottom w:val="single" w:sz="4" w:space="0" w:color="000000"/>
              <w:right w:val="single" w:sz="4" w:space="0" w:color="000000"/>
            </w:tcBorders>
            <w:hideMark/>
          </w:tcPr>
          <w:p w14:paraId="535373D0"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2</w:t>
            </w:r>
          </w:p>
        </w:tc>
      </w:tr>
      <w:tr w:rsidR="00F372FA" w:rsidRPr="003B07E2" w14:paraId="150A42A1"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5852BC71"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6"/>
                <w:sz w:val="24"/>
                <w:szCs w:val="24"/>
              </w:rPr>
              <w:t xml:space="preserve"> </w:t>
            </w:r>
            <w:r w:rsidRPr="003B07E2">
              <w:rPr>
                <w:color w:val="000000"/>
                <w:sz w:val="24"/>
                <w:szCs w:val="24"/>
              </w:rPr>
              <w:t>етнічна</w:t>
            </w:r>
            <w:r w:rsidRPr="003B07E2">
              <w:rPr>
                <w:color w:val="000000"/>
                <w:spacing w:val="-5"/>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79142632"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2</w:t>
            </w:r>
          </w:p>
        </w:tc>
      </w:tr>
      <w:tr w:rsidR="00F372FA" w:rsidRPr="003B07E2" w14:paraId="6609D8F7"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45AAD4B5"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6"/>
                <w:sz w:val="24"/>
                <w:szCs w:val="24"/>
              </w:rPr>
              <w:t xml:space="preserve"> </w:t>
            </w:r>
            <w:r w:rsidRPr="003B07E2">
              <w:rPr>
                <w:color w:val="000000"/>
                <w:sz w:val="24"/>
                <w:szCs w:val="24"/>
              </w:rPr>
              <w:t>матеріальна</w:t>
            </w:r>
            <w:r w:rsidRPr="003B07E2">
              <w:rPr>
                <w:color w:val="000000"/>
                <w:spacing w:val="-7"/>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45AF02C3" w14:textId="77777777" w:rsidR="00F372FA" w:rsidRPr="003B07E2" w:rsidRDefault="00F372FA" w:rsidP="00BE2D70">
            <w:pPr>
              <w:pStyle w:val="TableParagraph"/>
              <w:spacing w:line="304" w:lineRule="exact"/>
              <w:ind w:left="851" w:right="8" w:hanging="851"/>
              <w:jc w:val="center"/>
              <w:rPr>
                <w:color w:val="000000"/>
                <w:sz w:val="24"/>
                <w:szCs w:val="24"/>
              </w:rPr>
            </w:pPr>
            <w:r w:rsidRPr="003B07E2">
              <w:rPr>
                <w:color w:val="000000"/>
                <w:spacing w:val="-10"/>
                <w:sz w:val="24"/>
                <w:szCs w:val="24"/>
              </w:rPr>
              <w:t>3</w:t>
            </w:r>
          </w:p>
        </w:tc>
      </w:tr>
      <w:tr w:rsidR="00F372FA" w:rsidRPr="003B07E2" w14:paraId="74938C40"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22D56BAD"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4"/>
                <w:sz w:val="24"/>
                <w:szCs w:val="24"/>
              </w:rPr>
              <w:t xml:space="preserve"> </w:t>
            </w:r>
            <w:r w:rsidRPr="003B07E2">
              <w:rPr>
                <w:color w:val="000000"/>
                <w:sz w:val="24"/>
                <w:szCs w:val="24"/>
              </w:rPr>
              <w:t>духовна</w:t>
            </w:r>
            <w:r w:rsidRPr="003B07E2">
              <w:rPr>
                <w:color w:val="000000"/>
                <w:spacing w:val="-4"/>
                <w:sz w:val="24"/>
                <w:szCs w:val="24"/>
              </w:rPr>
              <w:t xml:space="preserve"> </w:t>
            </w:r>
            <w:r w:rsidRPr="003B07E2">
              <w:rPr>
                <w:color w:val="000000"/>
                <w:spacing w:val="-2"/>
                <w:sz w:val="24"/>
                <w:szCs w:val="24"/>
              </w:rPr>
              <w:t>культура</w:t>
            </w:r>
          </w:p>
        </w:tc>
        <w:tc>
          <w:tcPr>
            <w:tcW w:w="1691" w:type="dxa"/>
            <w:tcBorders>
              <w:top w:val="single" w:sz="4" w:space="0" w:color="000000"/>
              <w:left w:val="single" w:sz="4" w:space="0" w:color="000000"/>
              <w:bottom w:val="single" w:sz="4" w:space="0" w:color="000000"/>
              <w:right w:val="single" w:sz="4" w:space="0" w:color="000000"/>
            </w:tcBorders>
            <w:hideMark/>
          </w:tcPr>
          <w:p w14:paraId="70908D8F"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3</w:t>
            </w:r>
          </w:p>
        </w:tc>
      </w:tr>
      <w:tr w:rsidR="00F372FA" w:rsidRPr="003B07E2" w14:paraId="70C95E70" w14:textId="77777777" w:rsidTr="00F372FA">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5B786344" w14:textId="77777777" w:rsidR="00F372FA" w:rsidRPr="003B07E2" w:rsidRDefault="00F372FA" w:rsidP="00BE2D70">
            <w:pPr>
              <w:pStyle w:val="TableParagraph"/>
              <w:spacing w:line="311" w:lineRule="exact"/>
              <w:ind w:left="851" w:hanging="851"/>
              <w:jc w:val="both"/>
              <w:rPr>
                <w:color w:val="000000"/>
                <w:sz w:val="24"/>
                <w:szCs w:val="24"/>
              </w:rPr>
            </w:pPr>
            <w:r w:rsidRPr="003B07E2">
              <w:rPr>
                <w:bCs/>
                <w:sz w:val="24"/>
                <w:szCs w:val="24"/>
              </w:rPr>
              <w:t>Українське музичне та театральне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348516D3"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2</w:t>
            </w:r>
          </w:p>
        </w:tc>
      </w:tr>
      <w:tr w:rsidR="00F372FA" w:rsidRPr="003B07E2" w14:paraId="5DDB4AEB" w14:textId="77777777" w:rsidTr="00F372FA">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7838DAF5" w14:textId="77777777" w:rsidR="00F372FA" w:rsidRPr="003B07E2" w:rsidRDefault="00F372FA" w:rsidP="00BE2D70">
            <w:pPr>
              <w:pStyle w:val="TableParagraph"/>
              <w:spacing w:line="308" w:lineRule="exact"/>
              <w:ind w:left="851" w:hanging="851"/>
              <w:jc w:val="both"/>
              <w:rPr>
                <w:color w:val="000000"/>
                <w:sz w:val="24"/>
                <w:szCs w:val="24"/>
              </w:rPr>
            </w:pPr>
            <w:r w:rsidRPr="003B07E2">
              <w:rPr>
                <w:bCs/>
                <w:sz w:val="24"/>
                <w:szCs w:val="24"/>
              </w:rPr>
              <w:t>Українська архітектура та образотворче мистецтво</w:t>
            </w:r>
          </w:p>
        </w:tc>
        <w:tc>
          <w:tcPr>
            <w:tcW w:w="1691" w:type="dxa"/>
            <w:tcBorders>
              <w:top w:val="single" w:sz="4" w:space="0" w:color="000000"/>
              <w:left w:val="single" w:sz="4" w:space="0" w:color="000000"/>
              <w:bottom w:val="single" w:sz="4" w:space="0" w:color="000000"/>
              <w:right w:val="single" w:sz="4" w:space="0" w:color="000000"/>
            </w:tcBorders>
            <w:hideMark/>
          </w:tcPr>
          <w:p w14:paraId="3834D4FA"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2</w:t>
            </w:r>
          </w:p>
        </w:tc>
      </w:tr>
      <w:tr w:rsidR="00F372FA" w:rsidRPr="003B07E2" w14:paraId="0C24308B"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40D5F9E1" w14:textId="77777777" w:rsidR="00F372FA" w:rsidRPr="003B07E2" w:rsidRDefault="00F372FA" w:rsidP="00BE2D70">
            <w:pPr>
              <w:pStyle w:val="TableParagraph"/>
              <w:spacing w:line="302" w:lineRule="exact"/>
              <w:ind w:left="851" w:hanging="851"/>
              <w:jc w:val="both"/>
              <w:rPr>
                <w:color w:val="000000"/>
                <w:sz w:val="24"/>
                <w:szCs w:val="24"/>
              </w:rPr>
            </w:pPr>
            <w:r w:rsidRPr="003B07E2">
              <w:rPr>
                <w:bCs/>
                <w:sz w:val="24"/>
                <w:szCs w:val="24"/>
              </w:rPr>
              <w:t>Українська література</w:t>
            </w:r>
          </w:p>
        </w:tc>
        <w:tc>
          <w:tcPr>
            <w:tcW w:w="1691" w:type="dxa"/>
            <w:tcBorders>
              <w:top w:val="single" w:sz="4" w:space="0" w:color="000000"/>
              <w:left w:val="single" w:sz="4" w:space="0" w:color="000000"/>
              <w:bottom w:val="single" w:sz="4" w:space="0" w:color="000000"/>
              <w:right w:val="single" w:sz="4" w:space="0" w:color="000000"/>
            </w:tcBorders>
            <w:hideMark/>
          </w:tcPr>
          <w:p w14:paraId="6BE004C7" w14:textId="77777777" w:rsidR="00F372FA" w:rsidRPr="003B07E2" w:rsidRDefault="00F372FA" w:rsidP="00BE2D70">
            <w:pPr>
              <w:pStyle w:val="TableParagraph"/>
              <w:spacing w:line="302" w:lineRule="exact"/>
              <w:ind w:left="851" w:right="8" w:hanging="851"/>
              <w:jc w:val="center"/>
              <w:rPr>
                <w:color w:val="000000"/>
                <w:sz w:val="24"/>
                <w:szCs w:val="24"/>
              </w:rPr>
            </w:pPr>
            <w:r w:rsidRPr="003B07E2">
              <w:rPr>
                <w:color w:val="000000"/>
                <w:spacing w:val="-10"/>
                <w:sz w:val="24"/>
                <w:szCs w:val="24"/>
              </w:rPr>
              <w:t>1</w:t>
            </w:r>
          </w:p>
        </w:tc>
      </w:tr>
      <w:tr w:rsidR="00F372FA" w:rsidRPr="003B07E2" w14:paraId="0ED7DC74"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63670DD9"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pacing w:val="-2"/>
                <w:sz w:val="24"/>
                <w:szCs w:val="24"/>
              </w:rPr>
              <w:t>Всього</w:t>
            </w:r>
          </w:p>
        </w:tc>
        <w:tc>
          <w:tcPr>
            <w:tcW w:w="1691" w:type="dxa"/>
            <w:tcBorders>
              <w:top w:val="single" w:sz="4" w:space="0" w:color="000000"/>
              <w:left w:val="single" w:sz="4" w:space="0" w:color="000000"/>
              <w:bottom w:val="single" w:sz="4" w:space="0" w:color="000000"/>
              <w:right w:val="single" w:sz="4" w:space="0" w:color="000000"/>
            </w:tcBorders>
            <w:hideMark/>
          </w:tcPr>
          <w:p w14:paraId="038B375F" w14:textId="77777777" w:rsidR="00F372FA" w:rsidRPr="003B07E2" w:rsidRDefault="00F372FA" w:rsidP="00BE2D70">
            <w:pPr>
              <w:pStyle w:val="TableParagraph"/>
              <w:spacing w:line="304" w:lineRule="exact"/>
              <w:ind w:left="851" w:right="10" w:hanging="851"/>
              <w:jc w:val="center"/>
              <w:rPr>
                <w:color w:val="000000"/>
                <w:sz w:val="24"/>
                <w:szCs w:val="24"/>
              </w:rPr>
            </w:pPr>
            <w:r w:rsidRPr="003B07E2">
              <w:rPr>
                <w:color w:val="000000"/>
                <w:sz w:val="24"/>
                <w:szCs w:val="24"/>
              </w:rPr>
              <w:t>15</w:t>
            </w:r>
          </w:p>
        </w:tc>
      </w:tr>
    </w:tbl>
    <w:p w14:paraId="0A3116AD" w14:textId="77777777" w:rsidR="00F372FA" w:rsidRPr="001223C5" w:rsidRDefault="00F372FA" w:rsidP="00BE2D70">
      <w:pPr>
        <w:pStyle w:val="a6"/>
        <w:widowControl w:val="0"/>
        <w:tabs>
          <w:tab w:val="left" w:pos="4098"/>
        </w:tabs>
        <w:autoSpaceDE w:val="0"/>
        <w:autoSpaceDN w:val="0"/>
        <w:spacing w:after="4"/>
        <w:ind w:left="851" w:hanging="851"/>
        <w:rPr>
          <w:b/>
          <w:bCs/>
          <w:szCs w:val="28"/>
          <w:lang w:val="uk-UA"/>
        </w:rPr>
      </w:pPr>
      <w:r w:rsidRPr="001223C5">
        <w:rPr>
          <w:b/>
          <w:bCs/>
          <w:szCs w:val="28"/>
          <w:lang w:val="uk-UA"/>
        </w:rPr>
        <w:t xml:space="preserve">      </w:t>
      </w:r>
    </w:p>
    <w:p w14:paraId="183F97BC" w14:textId="03EDE4BD" w:rsidR="00F372FA" w:rsidRPr="001223C5" w:rsidRDefault="00F372FA" w:rsidP="00BE2D70">
      <w:pPr>
        <w:pStyle w:val="a6"/>
        <w:widowControl w:val="0"/>
        <w:tabs>
          <w:tab w:val="left" w:pos="4098"/>
        </w:tabs>
        <w:autoSpaceDE w:val="0"/>
        <w:autoSpaceDN w:val="0"/>
        <w:spacing w:after="4"/>
        <w:ind w:left="851" w:hanging="851"/>
        <w:rPr>
          <w:b/>
          <w:color w:val="000000"/>
          <w:spacing w:val="-2"/>
          <w:szCs w:val="28"/>
        </w:rPr>
      </w:pPr>
      <w:r w:rsidRPr="001223C5">
        <w:rPr>
          <w:b/>
          <w:bCs/>
          <w:szCs w:val="28"/>
          <w:lang w:val="uk-UA"/>
        </w:rPr>
        <w:t xml:space="preserve"> </w:t>
      </w:r>
      <w:r w:rsidR="001223C5">
        <w:rPr>
          <w:b/>
          <w:bCs/>
          <w:szCs w:val="28"/>
          <w:lang w:val="uk-UA"/>
        </w:rPr>
        <w:t xml:space="preserve">      </w:t>
      </w:r>
      <w:r w:rsidRPr="001223C5">
        <w:rPr>
          <w:b/>
          <w:bCs/>
          <w:szCs w:val="28"/>
          <w:lang w:val="uk-UA"/>
        </w:rPr>
        <w:t xml:space="preserve">5. </w:t>
      </w:r>
      <w:r w:rsidRPr="001223C5">
        <w:rPr>
          <w:b/>
          <w:color w:val="000000"/>
          <w:szCs w:val="28"/>
        </w:rPr>
        <w:t>Теми</w:t>
      </w:r>
      <w:r w:rsidRPr="001223C5">
        <w:rPr>
          <w:b/>
          <w:color w:val="000000"/>
          <w:spacing w:val="-10"/>
          <w:szCs w:val="28"/>
        </w:rPr>
        <w:t xml:space="preserve"> </w:t>
      </w:r>
      <w:proofErr w:type="spellStart"/>
      <w:r w:rsidRPr="001223C5">
        <w:rPr>
          <w:b/>
          <w:color w:val="000000"/>
          <w:szCs w:val="28"/>
        </w:rPr>
        <w:t>самостійної</w:t>
      </w:r>
      <w:proofErr w:type="spellEnd"/>
      <w:r w:rsidRPr="001223C5">
        <w:rPr>
          <w:b/>
          <w:color w:val="000000"/>
          <w:spacing w:val="-6"/>
          <w:szCs w:val="28"/>
        </w:rPr>
        <w:t xml:space="preserve"> </w:t>
      </w:r>
      <w:proofErr w:type="spellStart"/>
      <w:r w:rsidRPr="001223C5">
        <w:rPr>
          <w:b/>
          <w:color w:val="000000"/>
          <w:spacing w:val="-2"/>
          <w:szCs w:val="28"/>
        </w:rPr>
        <w:t>роботи</w:t>
      </w:r>
      <w:proofErr w:type="spellEnd"/>
    </w:p>
    <w:p w14:paraId="5AACB334" w14:textId="77777777" w:rsidR="00F372FA" w:rsidRPr="001223C5" w:rsidRDefault="00F372FA" w:rsidP="00BE2D70">
      <w:pPr>
        <w:pStyle w:val="a6"/>
        <w:widowControl w:val="0"/>
        <w:tabs>
          <w:tab w:val="left" w:pos="4098"/>
        </w:tabs>
        <w:autoSpaceDE w:val="0"/>
        <w:autoSpaceDN w:val="0"/>
        <w:spacing w:after="4"/>
        <w:ind w:left="851" w:hanging="851"/>
        <w:rPr>
          <w:b/>
          <w:bCs/>
          <w:szCs w:val="28"/>
          <w:lang w:val="uk-UA"/>
        </w:rPr>
      </w:pPr>
    </w:p>
    <w:tbl>
      <w:tblPr>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1"/>
        <w:gridCol w:w="1844"/>
      </w:tblGrid>
      <w:tr w:rsidR="00F372FA" w:rsidRPr="003B07E2" w14:paraId="54C97C14" w14:textId="77777777" w:rsidTr="00F372FA">
        <w:trPr>
          <w:trHeight w:val="339"/>
        </w:trPr>
        <w:tc>
          <w:tcPr>
            <w:tcW w:w="7948" w:type="dxa"/>
            <w:tcBorders>
              <w:top w:val="single" w:sz="4" w:space="0" w:color="000000"/>
              <w:left w:val="single" w:sz="4" w:space="0" w:color="000000"/>
              <w:bottom w:val="single" w:sz="4" w:space="0" w:color="000000"/>
              <w:right w:val="single" w:sz="4" w:space="0" w:color="000000"/>
            </w:tcBorders>
            <w:hideMark/>
          </w:tcPr>
          <w:p w14:paraId="2E63BCAA" w14:textId="77777777" w:rsidR="00F372FA" w:rsidRPr="003B07E2" w:rsidRDefault="00F372FA" w:rsidP="00BE2D70">
            <w:pPr>
              <w:pStyle w:val="TableParagraph"/>
              <w:spacing w:line="317" w:lineRule="exact"/>
              <w:ind w:left="851" w:hanging="851"/>
              <w:jc w:val="center"/>
              <w:rPr>
                <w:color w:val="000000"/>
                <w:sz w:val="24"/>
                <w:szCs w:val="24"/>
              </w:rPr>
            </w:pPr>
            <w:r w:rsidRPr="003B07E2">
              <w:rPr>
                <w:color w:val="000000"/>
                <w:sz w:val="24"/>
                <w:szCs w:val="24"/>
              </w:rPr>
              <w:t>Назва</w:t>
            </w:r>
            <w:r w:rsidRPr="003B07E2">
              <w:rPr>
                <w:color w:val="000000"/>
                <w:spacing w:val="-5"/>
                <w:sz w:val="24"/>
                <w:szCs w:val="24"/>
              </w:rPr>
              <w:t xml:space="preserve"> </w:t>
            </w:r>
            <w:r w:rsidRPr="003B07E2">
              <w:rPr>
                <w:color w:val="000000"/>
                <w:spacing w:val="-4"/>
                <w:sz w:val="24"/>
                <w:szCs w:val="24"/>
              </w:rPr>
              <w:t>теми</w:t>
            </w:r>
          </w:p>
        </w:tc>
        <w:tc>
          <w:tcPr>
            <w:tcW w:w="1843" w:type="dxa"/>
            <w:tcBorders>
              <w:top w:val="single" w:sz="4" w:space="0" w:color="000000"/>
              <w:left w:val="single" w:sz="4" w:space="0" w:color="000000"/>
              <w:bottom w:val="single" w:sz="4" w:space="0" w:color="000000"/>
              <w:right w:val="single" w:sz="4" w:space="0" w:color="000000"/>
            </w:tcBorders>
            <w:hideMark/>
          </w:tcPr>
          <w:p w14:paraId="43499961" w14:textId="77777777" w:rsidR="00F372FA" w:rsidRPr="003B07E2" w:rsidRDefault="00F372FA" w:rsidP="00BE2D70">
            <w:pPr>
              <w:pStyle w:val="TableParagraph"/>
              <w:spacing w:line="317" w:lineRule="exact"/>
              <w:ind w:left="851" w:right="9" w:hanging="851"/>
              <w:jc w:val="center"/>
              <w:rPr>
                <w:color w:val="000000"/>
                <w:sz w:val="24"/>
                <w:szCs w:val="24"/>
              </w:rPr>
            </w:pPr>
            <w:r w:rsidRPr="003B07E2">
              <w:rPr>
                <w:color w:val="000000"/>
                <w:spacing w:val="-2"/>
                <w:sz w:val="24"/>
                <w:szCs w:val="24"/>
              </w:rPr>
              <w:t>Кількість</w:t>
            </w:r>
          </w:p>
          <w:p w14:paraId="798DECFC" w14:textId="77777777" w:rsidR="00F372FA" w:rsidRPr="003B07E2" w:rsidRDefault="00F372FA" w:rsidP="00BE2D70">
            <w:pPr>
              <w:pStyle w:val="TableParagraph"/>
              <w:spacing w:line="308" w:lineRule="exact"/>
              <w:ind w:left="851" w:right="8" w:hanging="851"/>
              <w:jc w:val="center"/>
              <w:rPr>
                <w:color w:val="000000"/>
                <w:sz w:val="24"/>
                <w:szCs w:val="24"/>
              </w:rPr>
            </w:pPr>
            <w:r w:rsidRPr="003B07E2">
              <w:rPr>
                <w:color w:val="000000"/>
                <w:spacing w:val="-2"/>
                <w:sz w:val="24"/>
                <w:szCs w:val="24"/>
              </w:rPr>
              <w:t>годин</w:t>
            </w:r>
          </w:p>
        </w:tc>
      </w:tr>
      <w:tr w:rsidR="00F372FA" w:rsidRPr="003B07E2" w14:paraId="701C3431"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50A9E0E8" w14:textId="77777777" w:rsidR="00F372FA" w:rsidRPr="003B07E2" w:rsidRDefault="00F372FA" w:rsidP="00BE2D70">
            <w:pPr>
              <w:pStyle w:val="TableParagraph"/>
              <w:spacing w:line="301" w:lineRule="exact"/>
              <w:ind w:left="851" w:hanging="851"/>
              <w:jc w:val="both"/>
              <w:rPr>
                <w:color w:val="000000"/>
                <w:sz w:val="24"/>
                <w:szCs w:val="24"/>
              </w:rPr>
            </w:pPr>
            <w:r w:rsidRPr="003B07E2">
              <w:rPr>
                <w:bCs/>
                <w:sz w:val="24"/>
                <w:szCs w:val="24"/>
                <w:lang w:val="ru-RU"/>
              </w:rPr>
              <w:t xml:space="preserve">  </w:t>
            </w:r>
            <w:r w:rsidRPr="003B07E2">
              <w:rPr>
                <w:bCs/>
                <w:sz w:val="24"/>
                <w:szCs w:val="24"/>
              </w:rPr>
              <w:t>Культура і етнос. Історико-регіональна характеристика культури.</w:t>
            </w:r>
          </w:p>
        </w:tc>
        <w:tc>
          <w:tcPr>
            <w:tcW w:w="1843" w:type="dxa"/>
            <w:tcBorders>
              <w:top w:val="single" w:sz="4" w:space="0" w:color="000000"/>
              <w:left w:val="single" w:sz="4" w:space="0" w:color="000000"/>
              <w:bottom w:val="single" w:sz="4" w:space="0" w:color="000000"/>
              <w:right w:val="single" w:sz="4" w:space="0" w:color="000000"/>
            </w:tcBorders>
            <w:hideMark/>
          </w:tcPr>
          <w:p w14:paraId="202615BA"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9</w:t>
            </w:r>
          </w:p>
        </w:tc>
      </w:tr>
      <w:tr w:rsidR="00F372FA" w:rsidRPr="003B07E2" w14:paraId="0BE0403E"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050B41C7"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6"/>
                <w:sz w:val="24"/>
                <w:szCs w:val="24"/>
              </w:rPr>
              <w:t xml:space="preserve"> </w:t>
            </w:r>
            <w:r w:rsidRPr="003B07E2">
              <w:rPr>
                <w:color w:val="000000"/>
                <w:sz w:val="24"/>
                <w:szCs w:val="24"/>
              </w:rPr>
              <w:t>етнічна</w:t>
            </w:r>
            <w:r w:rsidRPr="003B07E2">
              <w:rPr>
                <w:color w:val="000000"/>
                <w:spacing w:val="-5"/>
                <w:sz w:val="24"/>
                <w:szCs w:val="24"/>
              </w:rPr>
              <w:t xml:space="preserve"> </w:t>
            </w:r>
            <w:r w:rsidRPr="003B07E2">
              <w:rPr>
                <w:color w:val="000000"/>
                <w:spacing w:val="-2"/>
                <w:sz w:val="24"/>
                <w:szCs w:val="24"/>
              </w:rPr>
              <w:t>культура</w:t>
            </w:r>
          </w:p>
        </w:tc>
        <w:tc>
          <w:tcPr>
            <w:tcW w:w="1843" w:type="dxa"/>
            <w:tcBorders>
              <w:top w:val="single" w:sz="4" w:space="0" w:color="000000"/>
              <w:left w:val="single" w:sz="4" w:space="0" w:color="000000"/>
              <w:bottom w:val="single" w:sz="4" w:space="0" w:color="000000"/>
              <w:right w:val="single" w:sz="4" w:space="0" w:color="000000"/>
            </w:tcBorders>
            <w:hideMark/>
          </w:tcPr>
          <w:p w14:paraId="1BE71A14"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9</w:t>
            </w:r>
          </w:p>
        </w:tc>
      </w:tr>
      <w:tr w:rsidR="00F372FA" w:rsidRPr="003B07E2" w14:paraId="19435DBB"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350D4F3C"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6"/>
                <w:sz w:val="24"/>
                <w:szCs w:val="24"/>
              </w:rPr>
              <w:t xml:space="preserve"> </w:t>
            </w:r>
            <w:r w:rsidRPr="003B07E2">
              <w:rPr>
                <w:color w:val="000000"/>
                <w:sz w:val="24"/>
                <w:szCs w:val="24"/>
              </w:rPr>
              <w:t>матеріальна</w:t>
            </w:r>
            <w:r w:rsidRPr="003B07E2">
              <w:rPr>
                <w:color w:val="000000"/>
                <w:spacing w:val="-7"/>
                <w:sz w:val="24"/>
                <w:szCs w:val="24"/>
              </w:rPr>
              <w:t xml:space="preserve"> </w:t>
            </w:r>
            <w:r w:rsidRPr="003B07E2">
              <w:rPr>
                <w:color w:val="000000"/>
                <w:spacing w:val="-2"/>
                <w:sz w:val="24"/>
                <w:szCs w:val="24"/>
              </w:rPr>
              <w:t>культура</w:t>
            </w:r>
          </w:p>
        </w:tc>
        <w:tc>
          <w:tcPr>
            <w:tcW w:w="1843" w:type="dxa"/>
            <w:tcBorders>
              <w:top w:val="single" w:sz="4" w:space="0" w:color="000000"/>
              <w:left w:val="single" w:sz="4" w:space="0" w:color="000000"/>
              <w:bottom w:val="single" w:sz="4" w:space="0" w:color="000000"/>
              <w:right w:val="single" w:sz="4" w:space="0" w:color="000000"/>
            </w:tcBorders>
            <w:hideMark/>
          </w:tcPr>
          <w:p w14:paraId="5AA579ED" w14:textId="77777777" w:rsidR="00F372FA" w:rsidRPr="003B07E2" w:rsidRDefault="00F372FA" w:rsidP="00BE2D70">
            <w:pPr>
              <w:pStyle w:val="TableParagraph"/>
              <w:spacing w:line="304" w:lineRule="exact"/>
              <w:ind w:left="851" w:right="8" w:hanging="851"/>
              <w:jc w:val="center"/>
              <w:rPr>
                <w:color w:val="000000"/>
                <w:sz w:val="24"/>
                <w:szCs w:val="24"/>
              </w:rPr>
            </w:pPr>
            <w:r w:rsidRPr="003B07E2">
              <w:rPr>
                <w:color w:val="000000"/>
                <w:spacing w:val="-10"/>
                <w:sz w:val="24"/>
                <w:szCs w:val="24"/>
              </w:rPr>
              <w:t>9</w:t>
            </w:r>
          </w:p>
        </w:tc>
      </w:tr>
      <w:tr w:rsidR="00F372FA" w:rsidRPr="003B07E2" w14:paraId="6406777C"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486F803C" w14:textId="77777777" w:rsidR="00F372FA" w:rsidRPr="003B07E2" w:rsidRDefault="00F372FA" w:rsidP="00BE2D70">
            <w:pPr>
              <w:pStyle w:val="TableParagraph"/>
              <w:spacing w:line="301" w:lineRule="exact"/>
              <w:ind w:left="851" w:hanging="851"/>
              <w:jc w:val="both"/>
              <w:rPr>
                <w:color w:val="000000"/>
                <w:sz w:val="24"/>
                <w:szCs w:val="24"/>
              </w:rPr>
            </w:pPr>
            <w:r w:rsidRPr="003B07E2">
              <w:rPr>
                <w:color w:val="000000"/>
                <w:sz w:val="24"/>
                <w:szCs w:val="24"/>
              </w:rPr>
              <w:t>Українська</w:t>
            </w:r>
            <w:r w:rsidRPr="003B07E2">
              <w:rPr>
                <w:color w:val="000000"/>
                <w:spacing w:val="-9"/>
                <w:sz w:val="24"/>
                <w:szCs w:val="24"/>
              </w:rPr>
              <w:t xml:space="preserve"> </w:t>
            </w:r>
            <w:r w:rsidRPr="003B07E2">
              <w:rPr>
                <w:color w:val="000000"/>
                <w:sz w:val="24"/>
                <w:szCs w:val="24"/>
              </w:rPr>
              <w:t>народна</w:t>
            </w:r>
            <w:r w:rsidRPr="003B07E2">
              <w:rPr>
                <w:color w:val="000000"/>
                <w:spacing w:val="-4"/>
                <w:sz w:val="24"/>
                <w:szCs w:val="24"/>
              </w:rPr>
              <w:t xml:space="preserve"> </w:t>
            </w:r>
            <w:r w:rsidRPr="003B07E2">
              <w:rPr>
                <w:color w:val="000000"/>
                <w:sz w:val="24"/>
                <w:szCs w:val="24"/>
              </w:rPr>
              <w:t>духовна</w:t>
            </w:r>
            <w:r w:rsidRPr="003B07E2">
              <w:rPr>
                <w:color w:val="000000"/>
                <w:spacing w:val="-4"/>
                <w:sz w:val="24"/>
                <w:szCs w:val="24"/>
              </w:rPr>
              <w:t xml:space="preserve"> </w:t>
            </w:r>
            <w:r w:rsidRPr="003B07E2">
              <w:rPr>
                <w:color w:val="000000"/>
                <w:spacing w:val="-2"/>
                <w:sz w:val="24"/>
                <w:szCs w:val="24"/>
              </w:rPr>
              <w:t>культура</w:t>
            </w:r>
          </w:p>
        </w:tc>
        <w:tc>
          <w:tcPr>
            <w:tcW w:w="1843" w:type="dxa"/>
            <w:tcBorders>
              <w:top w:val="single" w:sz="4" w:space="0" w:color="000000"/>
              <w:left w:val="single" w:sz="4" w:space="0" w:color="000000"/>
              <w:bottom w:val="single" w:sz="4" w:space="0" w:color="000000"/>
              <w:right w:val="single" w:sz="4" w:space="0" w:color="000000"/>
            </w:tcBorders>
            <w:hideMark/>
          </w:tcPr>
          <w:p w14:paraId="78976B90" w14:textId="77777777" w:rsidR="00F372FA" w:rsidRPr="003B07E2" w:rsidRDefault="00F372FA" w:rsidP="00BE2D70">
            <w:pPr>
              <w:pStyle w:val="TableParagraph"/>
              <w:spacing w:line="301" w:lineRule="exact"/>
              <w:ind w:left="851" w:right="8" w:hanging="851"/>
              <w:jc w:val="center"/>
              <w:rPr>
                <w:color w:val="000000"/>
                <w:sz w:val="24"/>
                <w:szCs w:val="24"/>
              </w:rPr>
            </w:pPr>
            <w:r w:rsidRPr="003B07E2">
              <w:rPr>
                <w:color w:val="000000"/>
                <w:spacing w:val="-10"/>
                <w:sz w:val="24"/>
                <w:szCs w:val="24"/>
              </w:rPr>
              <w:t>9</w:t>
            </w:r>
          </w:p>
        </w:tc>
      </w:tr>
      <w:tr w:rsidR="00F372FA" w:rsidRPr="003B07E2" w14:paraId="692537EC" w14:textId="77777777" w:rsidTr="00F372FA">
        <w:trPr>
          <w:trHeight w:val="490"/>
        </w:trPr>
        <w:tc>
          <w:tcPr>
            <w:tcW w:w="7948" w:type="dxa"/>
            <w:tcBorders>
              <w:top w:val="single" w:sz="4" w:space="0" w:color="000000"/>
              <w:left w:val="single" w:sz="4" w:space="0" w:color="000000"/>
              <w:bottom w:val="single" w:sz="4" w:space="0" w:color="000000"/>
              <w:right w:val="single" w:sz="4" w:space="0" w:color="000000"/>
            </w:tcBorders>
            <w:hideMark/>
          </w:tcPr>
          <w:p w14:paraId="6722B9C5" w14:textId="77777777" w:rsidR="00F372FA" w:rsidRPr="003B07E2" w:rsidRDefault="00F372FA" w:rsidP="00BE2D70">
            <w:pPr>
              <w:pStyle w:val="TableParagraph"/>
              <w:spacing w:line="311" w:lineRule="exact"/>
              <w:ind w:left="851" w:hanging="851"/>
              <w:jc w:val="both"/>
              <w:rPr>
                <w:color w:val="000000"/>
                <w:sz w:val="24"/>
                <w:szCs w:val="24"/>
              </w:rPr>
            </w:pPr>
            <w:r w:rsidRPr="003B07E2">
              <w:rPr>
                <w:bCs/>
                <w:sz w:val="24"/>
                <w:szCs w:val="24"/>
              </w:rPr>
              <w:t>Українське музичне та театральне мистецтво</w:t>
            </w:r>
          </w:p>
        </w:tc>
        <w:tc>
          <w:tcPr>
            <w:tcW w:w="1843" w:type="dxa"/>
            <w:tcBorders>
              <w:top w:val="single" w:sz="4" w:space="0" w:color="000000"/>
              <w:left w:val="single" w:sz="4" w:space="0" w:color="000000"/>
              <w:bottom w:val="single" w:sz="4" w:space="0" w:color="000000"/>
              <w:right w:val="single" w:sz="4" w:space="0" w:color="000000"/>
            </w:tcBorders>
            <w:hideMark/>
          </w:tcPr>
          <w:p w14:paraId="3A3D9FB8"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8</w:t>
            </w:r>
          </w:p>
        </w:tc>
      </w:tr>
      <w:tr w:rsidR="00F372FA" w:rsidRPr="003B07E2" w14:paraId="5D2F5852" w14:textId="77777777" w:rsidTr="00F372FA">
        <w:trPr>
          <w:trHeight w:val="412"/>
        </w:trPr>
        <w:tc>
          <w:tcPr>
            <w:tcW w:w="7948" w:type="dxa"/>
            <w:tcBorders>
              <w:top w:val="single" w:sz="4" w:space="0" w:color="000000"/>
              <w:left w:val="single" w:sz="4" w:space="0" w:color="000000"/>
              <w:bottom w:val="single" w:sz="4" w:space="0" w:color="000000"/>
              <w:right w:val="single" w:sz="4" w:space="0" w:color="000000"/>
            </w:tcBorders>
            <w:hideMark/>
          </w:tcPr>
          <w:p w14:paraId="53DF5005" w14:textId="77777777" w:rsidR="00F372FA" w:rsidRPr="003B07E2" w:rsidRDefault="00F372FA" w:rsidP="00BE2D70">
            <w:pPr>
              <w:pStyle w:val="TableParagraph"/>
              <w:spacing w:line="308" w:lineRule="exact"/>
              <w:ind w:left="851" w:hanging="851"/>
              <w:jc w:val="both"/>
              <w:rPr>
                <w:color w:val="000000"/>
                <w:sz w:val="24"/>
                <w:szCs w:val="24"/>
              </w:rPr>
            </w:pPr>
            <w:r w:rsidRPr="003B07E2">
              <w:rPr>
                <w:bCs/>
                <w:sz w:val="24"/>
                <w:szCs w:val="24"/>
              </w:rPr>
              <w:t>Українська архітектура та образотворче мистецтво</w:t>
            </w:r>
          </w:p>
        </w:tc>
        <w:tc>
          <w:tcPr>
            <w:tcW w:w="1843" w:type="dxa"/>
            <w:tcBorders>
              <w:top w:val="single" w:sz="4" w:space="0" w:color="000000"/>
              <w:left w:val="single" w:sz="4" w:space="0" w:color="000000"/>
              <w:bottom w:val="single" w:sz="4" w:space="0" w:color="000000"/>
              <w:right w:val="single" w:sz="4" w:space="0" w:color="000000"/>
            </w:tcBorders>
            <w:hideMark/>
          </w:tcPr>
          <w:p w14:paraId="390DB040" w14:textId="77777777" w:rsidR="00F372FA" w:rsidRPr="003B07E2" w:rsidRDefault="00F372FA" w:rsidP="00BE2D70">
            <w:pPr>
              <w:pStyle w:val="TableParagraph"/>
              <w:spacing w:before="153" w:line="256" w:lineRule="auto"/>
              <w:ind w:left="851" w:right="8" w:hanging="851"/>
              <w:jc w:val="center"/>
              <w:rPr>
                <w:color w:val="000000"/>
                <w:sz w:val="24"/>
                <w:szCs w:val="24"/>
              </w:rPr>
            </w:pPr>
            <w:r w:rsidRPr="003B07E2">
              <w:rPr>
                <w:color w:val="000000"/>
                <w:spacing w:val="-10"/>
                <w:sz w:val="24"/>
                <w:szCs w:val="24"/>
              </w:rPr>
              <w:t>8</w:t>
            </w:r>
          </w:p>
        </w:tc>
      </w:tr>
      <w:tr w:rsidR="00F372FA" w:rsidRPr="003B07E2" w14:paraId="44087153" w14:textId="77777777" w:rsidTr="00F372FA">
        <w:trPr>
          <w:trHeight w:val="321"/>
        </w:trPr>
        <w:tc>
          <w:tcPr>
            <w:tcW w:w="7948" w:type="dxa"/>
            <w:tcBorders>
              <w:top w:val="single" w:sz="4" w:space="0" w:color="000000"/>
              <w:left w:val="single" w:sz="4" w:space="0" w:color="000000"/>
              <w:bottom w:val="single" w:sz="4" w:space="0" w:color="000000"/>
              <w:right w:val="single" w:sz="4" w:space="0" w:color="000000"/>
            </w:tcBorders>
            <w:hideMark/>
          </w:tcPr>
          <w:p w14:paraId="7C5C3028" w14:textId="77777777" w:rsidR="00F372FA" w:rsidRPr="003B07E2" w:rsidRDefault="00F372FA" w:rsidP="00BE2D70">
            <w:pPr>
              <w:pStyle w:val="TableParagraph"/>
              <w:spacing w:line="302" w:lineRule="exact"/>
              <w:ind w:left="851" w:hanging="851"/>
              <w:jc w:val="both"/>
              <w:rPr>
                <w:color w:val="000000"/>
                <w:sz w:val="24"/>
                <w:szCs w:val="24"/>
              </w:rPr>
            </w:pPr>
            <w:r w:rsidRPr="003B07E2">
              <w:rPr>
                <w:bCs/>
                <w:sz w:val="24"/>
                <w:szCs w:val="24"/>
              </w:rPr>
              <w:t>Українська література</w:t>
            </w:r>
          </w:p>
        </w:tc>
        <w:tc>
          <w:tcPr>
            <w:tcW w:w="1843" w:type="dxa"/>
            <w:tcBorders>
              <w:top w:val="single" w:sz="4" w:space="0" w:color="000000"/>
              <w:left w:val="single" w:sz="4" w:space="0" w:color="000000"/>
              <w:bottom w:val="single" w:sz="4" w:space="0" w:color="000000"/>
              <w:right w:val="single" w:sz="4" w:space="0" w:color="000000"/>
            </w:tcBorders>
            <w:hideMark/>
          </w:tcPr>
          <w:p w14:paraId="77B05DB9" w14:textId="77777777" w:rsidR="00F372FA" w:rsidRPr="003B07E2" w:rsidRDefault="00F372FA" w:rsidP="00BE2D70">
            <w:pPr>
              <w:pStyle w:val="TableParagraph"/>
              <w:spacing w:line="302" w:lineRule="exact"/>
              <w:ind w:left="851" w:right="8" w:hanging="851"/>
              <w:jc w:val="center"/>
              <w:rPr>
                <w:color w:val="000000"/>
                <w:sz w:val="24"/>
                <w:szCs w:val="24"/>
              </w:rPr>
            </w:pPr>
            <w:r w:rsidRPr="003B07E2">
              <w:rPr>
                <w:color w:val="000000"/>
                <w:spacing w:val="-10"/>
                <w:sz w:val="24"/>
                <w:szCs w:val="24"/>
              </w:rPr>
              <w:t>8</w:t>
            </w:r>
          </w:p>
        </w:tc>
      </w:tr>
      <w:tr w:rsidR="00F372FA" w:rsidRPr="003B07E2" w14:paraId="3713CB50" w14:textId="77777777" w:rsidTr="00F372FA">
        <w:trPr>
          <w:trHeight w:val="323"/>
        </w:trPr>
        <w:tc>
          <w:tcPr>
            <w:tcW w:w="7948" w:type="dxa"/>
            <w:tcBorders>
              <w:top w:val="single" w:sz="4" w:space="0" w:color="000000"/>
              <w:left w:val="single" w:sz="4" w:space="0" w:color="000000"/>
              <w:bottom w:val="single" w:sz="4" w:space="0" w:color="000000"/>
              <w:right w:val="single" w:sz="4" w:space="0" w:color="000000"/>
            </w:tcBorders>
            <w:hideMark/>
          </w:tcPr>
          <w:p w14:paraId="12F06561" w14:textId="77777777" w:rsidR="00F372FA" w:rsidRPr="003B07E2" w:rsidRDefault="00F372FA" w:rsidP="00BE2D70">
            <w:pPr>
              <w:pStyle w:val="TableParagraph"/>
              <w:spacing w:line="304" w:lineRule="exact"/>
              <w:ind w:left="851" w:hanging="851"/>
              <w:jc w:val="both"/>
              <w:rPr>
                <w:color w:val="000000"/>
                <w:sz w:val="24"/>
                <w:szCs w:val="24"/>
              </w:rPr>
            </w:pPr>
            <w:r w:rsidRPr="003B07E2">
              <w:rPr>
                <w:color w:val="000000"/>
                <w:spacing w:val="-2"/>
                <w:sz w:val="24"/>
                <w:szCs w:val="24"/>
              </w:rPr>
              <w:t>Всього</w:t>
            </w:r>
          </w:p>
        </w:tc>
        <w:tc>
          <w:tcPr>
            <w:tcW w:w="1843" w:type="dxa"/>
            <w:tcBorders>
              <w:top w:val="single" w:sz="4" w:space="0" w:color="000000"/>
              <w:left w:val="single" w:sz="4" w:space="0" w:color="000000"/>
              <w:bottom w:val="single" w:sz="4" w:space="0" w:color="000000"/>
              <w:right w:val="single" w:sz="4" w:space="0" w:color="000000"/>
            </w:tcBorders>
            <w:hideMark/>
          </w:tcPr>
          <w:p w14:paraId="2B6E071E" w14:textId="77777777" w:rsidR="00F372FA" w:rsidRPr="003B07E2" w:rsidRDefault="00F372FA" w:rsidP="00BE2D70">
            <w:pPr>
              <w:pStyle w:val="TableParagraph"/>
              <w:spacing w:line="304" w:lineRule="exact"/>
              <w:ind w:left="851" w:right="10" w:hanging="851"/>
              <w:jc w:val="center"/>
              <w:rPr>
                <w:color w:val="000000"/>
                <w:sz w:val="24"/>
                <w:szCs w:val="24"/>
              </w:rPr>
            </w:pPr>
            <w:r w:rsidRPr="003B07E2">
              <w:rPr>
                <w:color w:val="000000"/>
                <w:sz w:val="24"/>
                <w:szCs w:val="24"/>
              </w:rPr>
              <w:t>60</w:t>
            </w:r>
          </w:p>
        </w:tc>
      </w:tr>
    </w:tbl>
    <w:p w14:paraId="70ED0CE9" w14:textId="2A142865" w:rsidR="00F372FA" w:rsidRPr="001223C5" w:rsidRDefault="00051774" w:rsidP="00051774">
      <w:pPr>
        <w:pStyle w:val="1"/>
        <w:spacing w:before="240" w:after="60" w:line="276" w:lineRule="auto"/>
        <w:rPr>
          <w:b/>
          <w:color w:val="000000"/>
          <w:sz w:val="28"/>
          <w:szCs w:val="28"/>
        </w:rPr>
      </w:pPr>
      <w:r>
        <w:rPr>
          <w:b/>
          <w:color w:val="000000"/>
          <w:sz w:val="28"/>
          <w:szCs w:val="28"/>
        </w:rPr>
        <w:lastRenderedPageBreak/>
        <w:t xml:space="preserve">        6. </w:t>
      </w:r>
      <w:r w:rsidR="00F372FA" w:rsidRPr="001223C5">
        <w:rPr>
          <w:b/>
          <w:color w:val="000000"/>
          <w:sz w:val="28"/>
          <w:szCs w:val="28"/>
        </w:rPr>
        <w:t>Методи та засоби діагностики результатів навчання:</w:t>
      </w:r>
    </w:p>
    <w:p w14:paraId="51153430" w14:textId="77777777" w:rsidR="00F372FA" w:rsidRPr="001223C5" w:rsidRDefault="00F372FA" w:rsidP="00BE2D70">
      <w:pPr>
        <w:numPr>
          <w:ilvl w:val="0"/>
          <w:numId w:val="4"/>
        </w:numPr>
        <w:ind w:left="851" w:hanging="851"/>
        <w:rPr>
          <w:szCs w:val="28"/>
          <w:lang w:val="uk-UA"/>
        </w:rPr>
      </w:pPr>
      <w:r w:rsidRPr="001223C5">
        <w:rPr>
          <w:szCs w:val="28"/>
          <w:lang w:val="uk-UA"/>
        </w:rPr>
        <w:t>усне або письмове опитування;</w:t>
      </w:r>
    </w:p>
    <w:p w14:paraId="358004DB" w14:textId="77777777" w:rsidR="00F372FA" w:rsidRPr="001223C5" w:rsidRDefault="00F372FA" w:rsidP="00BE2D70">
      <w:pPr>
        <w:numPr>
          <w:ilvl w:val="0"/>
          <w:numId w:val="4"/>
        </w:numPr>
        <w:ind w:left="851" w:hanging="851"/>
        <w:rPr>
          <w:szCs w:val="28"/>
          <w:lang w:val="uk-UA"/>
        </w:rPr>
      </w:pPr>
      <w:r w:rsidRPr="001223C5">
        <w:rPr>
          <w:szCs w:val="28"/>
          <w:lang w:val="uk-UA"/>
        </w:rPr>
        <w:t>співбесіда;</w:t>
      </w:r>
    </w:p>
    <w:p w14:paraId="0B472339" w14:textId="77777777" w:rsidR="00F372FA" w:rsidRPr="001223C5" w:rsidRDefault="00F372FA" w:rsidP="00BE2D70">
      <w:pPr>
        <w:numPr>
          <w:ilvl w:val="0"/>
          <w:numId w:val="4"/>
        </w:numPr>
        <w:ind w:left="851" w:hanging="851"/>
        <w:rPr>
          <w:szCs w:val="28"/>
          <w:lang w:val="uk-UA"/>
        </w:rPr>
      </w:pPr>
      <w:r w:rsidRPr="001223C5">
        <w:rPr>
          <w:szCs w:val="28"/>
          <w:lang w:val="uk-UA"/>
        </w:rPr>
        <w:t>тестування;</w:t>
      </w:r>
    </w:p>
    <w:p w14:paraId="431EF722" w14:textId="77777777" w:rsidR="00F372FA" w:rsidRPr="001223C5" w:rsidRDefault="00F372FA" w:rsidP="00BE2D70">
      <w:pPr>
        <w:numPr>
          <w:ilvl w:val="0"/>
          <w:numId w:val="4"/>
        </w:numPr>
        <w:ind w:left="851" w:hanging="851"/>
        <w:rPr>
          <w:szCs w:val="28"/>
          <w:lang w:val="uk-UA"/>
        </w:rPr>
      </w:pPr>
      <w:r w:rsidRPr="001223C5">
        <w:rPr>
          <w:szCs w:val="28"/>
          <w:lang w:val="uk-UA"/>
        </w:rPr>
        <w:t xml:space="preserve">захист практичних, </w:t>
      </w:r>
      <w:proofErr w:type="spellStart"/>
      <w:r w:rsidRPr="001223C5">
        <w:rPr>
          <w:szCs w:val="28"/>
          <w:lang w:val="uk-UA"/>
        </w:rPr>
        <w:t>проєктів</w:t>
      </w:r>
      <w:proofErr w:type="spellEnd"/>
      <w:r w:rsidRPr="001223C5">
        <w:rPr>
          <w:szCs w:val="28"/>
          <w:lang w:val="uk-UA"/>
        </w:rPr>
        <w:t>;</w:t>
      </w:r>
    </w:p>
    <w:p w14:paraId="15FB9A63" w14:textId="77777777" w:rsidR="00F372FA" w:rsidRPr="001223C5" w:rsidRDefault="00F372FA" w:rsidP="00BE2D70">
      <w:pPr>
        <w:numPr>
          <w:ilvl w:val="0"/>
          <w:numId w:val="4"/>
        </w:numPr>
        <w:ind w:left="851" w:hanging="851"/>
        <w:rPr>
          <w:szCs w:val="28"/>
          <w:lang w:val="uk-UA"/>
        </w:rPr>
      </w:pPr>
      <w:proofErr w:type="spellStart"/>
      <w:r w:rsidRPr="001223C5">
        <w:rPr>
          <w:szCs w:val="28"/>
          <w:lang w:val="uk-UA"/>
        </w:rPr>
        <w:t>самооцінювання</w:t>
      </w:r>
      <w:proofErr w:type="spellEnd"/>
      <w:r w:rsidRPr="001223C5">
        <w:rPr>
          <w:szCs w:val="28"/>
          <w:lang w:val="uk-UA"/>
        </w:rPr>
        <w:t>.</w:t>
      </w:r>
    </w:p>
    <w:p w14:paraId="705E82EE" w14:textId="77777777" w:rsidR="00F372FA" w:rsidRPr="001223C5" w:rsidRDefault="00F372FA" w:rsidP="00BE2D70">
      <w:pPr>
        <w:tabs>
          <w:tab w:val="left" w:pos="1134"/>
        </w:tabs>
        <w:ind w:left="851" w:hanging="851"/>
        <w:rPr>
          <w:color w:val="000000"/>
          <w:szCs w:val="28"/>
        </w:rPr>
      </w:pPr>
    </w:p>
    <w:p w14:paraId="74D1E2CA" w14:textId="4E779C13" w:rsidR="00F372FA" w:rsidRPr="00051774" w:rsidRDefault="00051774" w:rsidP="00051774">
      <w:pPr>
        <w:widowControl w:val="0"/>
        <w:tabs>
          <w:tab w:val="left" w:pos="1134"/>
        </w:tabs>
        <w:autoSpaceDE w:val="0"/>
        <w:autoSpaceDN w:val="0"/>
        <w:rPr>
          <w:b/>
          <w:color w:val="000000"/>
          <w:szCs w:val="28"/>
        </w:rPr>
      </w:pPr>
      <w:r>
        <w:rPr>
          <w:b/>
          <w:color w:val="000000"/>
          <w:szCs w:val="28"/>
          <w:lang w:val="uk-UA"/>
        </w:rPr>
        <w:t xml:space="preserve">        7. </w:t>
      </w:r>
      <w:proofErr w:type="spellStart"/>
      <w:r w:rsidR="00F372FA" w:rsidRPr="00051774">
        <w:rPr>
          <w:b/>
          <w:color w:val="000000"/>
          <w:szCs w:val="28"/>
        </w:rPr>
        <w:t>Методи</w:t>
      </w:r>
      <w:proofErr w:type="spellEnd"/>
      <w:r w:rsidR="00F372FA" w:rsidRPr="00051774">
        <w:rPr>
          <w:b/>
          <w:color w:val="000000"/>
          <w:szCs w:val="28"/>
        </w:rPr>
        <w:t xml:space="preserve"> </w:t>
      </w:r>
      <w:proofErr w:type="spellStart"/>
      <w:r w:rsidR="00F372FA" w:rsidRPr="00051774">
        <w:rPr>
          <w:b/>
          <w:color w:val="000000"/>
          <w:szCs w:val="28"/>
        </w:rPr>
        <w:t>навчання</w:t>
      </w:r>
      <w:proofErr w:type="spellEnd"/>
      <w:r w:rsidR="00F372FA" w:rsidRPr="00051774">
        <w:rPr>
          <w:b/>
          <w:color w:val="000000"/>
          <w:szCs w:val="28"/>
        </w:rPr>
        <w:t>:</w:t>
      </w:r>
    </w:p>
    <w:p w14:paraId="32F642D0" w14:textId="77777777" w:rsidR="00F372FA" w:rsidRPr="001223C5" w:rsidRDefault="00F372FA" w:rsidP="00BE2D70">
      <w:pPr>
        <w:ind w:left="851" w:hanging="851"/>
        <w:jc w:val="both"/>
        <w:rPr>
          <w:szCs w:val="28"/>
          <w:lang w:val="uk-UA"/>
        </w:rPr>
      </w:pPr>
    </w:p>
    <w:p w14:paraId="2C6E00E7" w14:textId="77777777" w:rsidR="00F372FA" w:rsidRPr="001223C5" w:rsidRDefault="00F372FA" w:rsidP="00BE2D70">
      <w:pPr>
        <w:numPr>
          <w:ilvl w:val="0"/>
          <w:numId w:val="5"/>
        </w:numPr>
        <w:ind w:left="851" w:hanging="851"/>
        <w:rPr>
          <w:szCs w:val="28"/>
          <w:lang w:val="uk-UA"/>
        </w:rPr>
      </w:pPr>
      <w:r w:rsidRPr="001223C5">
        <w:rPr>
          <w:szCs w:val="28"/>
          <w:lang w:val="uk-UA"/>
        </w:rPr>
        <w:t>метод проблемного навчання;</w:t>
      </w:r>
    </w:p>
    <w:p w14:paraId="13256182" w14:textId="77777777" w:rsidR="00F372FA" w:rsidRPr="001223C5" w:rsidRDefault="00F372FA" w:rsidP="00BE2D70">
      <w:pPr>
        <w:numPr>
          <w:ilvl w:val="0"/>
          <w:numId w:val="5"/>
        </w:numPr>
        <w:ind w:left="851" w:hanging="851"/>
        <w:rPr>
          <w:szCs w:val="28"/>
          <w:lang w:val="uk-UA"/>
        </w:rPr>
      </w:pPr>
      <w:r w:rsidRPr="001223C5">
        <w:rPr>
          <w:szCs w:val="28"/>
          <w:lang w:val="uk-UA"/>
        </w:rPr>
        <w:t xml:space="preserve">метод практико-орієнтованого навчання; </w:t>
      </w:r>
    </w:p>
    <w:p w14:paraId="1C1A6590" w14:textId="77777777" w:rsidR="00F372FA" w:rsidRPr="001223C5" w:rsidRDefault="00F372FA" w:rsidP="00BE2D70">
      <w:pPr>
        <w:numPr>
          <w:ilvl w:val="0"/>
          <w:numId w:val="5"/>
        </w:numPr>
        <w:ind w:left="851" w:hanging="851"/>
        <w:rPr>
          <w:szCs w:val="28"/>
          <w:lang w:val="uk-UA"/>
        </w:rPr>
      </w:pPr>
      <w:r w:rsidRPr="001223C5">
        <w:rPr>
          <w:szCs w:val="28"/>
          <w:lang w:val="uk-UA"/>
        </w:rPr>
        <w:t xml:space="preserve">кейс-метод; </w:t>
      </w:r>
    </w:p>
    <w:p w14:paraId="3BB6F4AB" w14:textId="77777777" w:rsidR="00F372FA" w:rsidRPr="001223C5" w:rsidRDefault="00F372FA" w:rsidP="00BE2D70">
      <w:pPr>
        <w:numPr>
          <w:ilvl w:val="0"/>
          <w:numId w:val="5"/>
        </w:numPr>
        <w:ind w:left="851" w:hanging="851"/>
        <w:rPr>
          <w:szCs w:val="28"/>
          <w:lang w:val="uk-UA"/>
        </w:rPr>
      </w:pPr>
      <w:r w:rsidRPr="001223C5">
        <w:rPr>
          <w:szCs w:val="28"/>
          <w:lang w:val="uk-UA"/>
        </w:rPr>
        <w:t xml:space="preserve">метод </w:t>
      </w:r>
      <w:proofErr w:type="spellStart"/>
      <w:r w:rsidRPr="001223C5">
        <w:rPr>
          <w:szCs w:val="28"/>
          <w:lang w:val="uk-UA"/>
        </w:rPr>
        <w:t>проєктного</w:t>
      </w:r>
      <w:proofErr w:type="spellEnd"/>
      <w:r w:rsidRPr="001223C5">
        <w:rPr>
          <w:szCs w:val="28"/>
          <w:lang w:val="uk-UA"/>
        </w:rPr>
        <w:t xml:space="preserve"> навчання;</w:t>
      </w:r>
    </w:p>
    <w:p w14:paraId="74D5162A" w14:textId="77777777" w:rsidR="00F372FA" w:rsidRPr="001223C5" w:rsidRDefault="00F372FA" w:rsidP="00BE2D70">
      <w:pPr>
        <w:numPr>
          <w:ilvl w:val="0"/>
          <w:numId w:val="5"/>
        </w:numPr>
        <w:ind w:left="851" w:hanging="851"/>
        <w:rPr>
          <w:szCs w:val="28"/>
          <w:lang w:val="uk-UA"/>
        </w:rPr>
      </w:pPr>
      <w:r w:rsidRPr="001223C5">
        <w:rPr>
          <w:szCs w:val="28"/>
          <w:lang w:val="uk-UA"/>
        </w:rPr>
        <w:t xml:space="preserve">метод навчальних дискусій та дебатів; </w:t>
      </w:r>
    </w:p>
    <w:p w14:paraId="2DC0457E" w14:textId="77777777" w:rsidR="00F372FA" w:rsidRPr="001223C5" w:rsidRDefault="00F372FA" w:rsidP="00BE2D70">
      <w:pPr>
        <w:numPr>
          <w:ilvl w:val="0"/>
          <w:numId w:val="5"/>
        </w:numPr>
        <w:ind w:left="851" w:hanging="851"/>
        <w:rPr>
          <w:szCs w:val="28"/>
          <w:lang w:val="uk-UA"/>
        </w:rPr>
      </w:pPr>
      <w:r w:rsidRPr="001223C5">
        <w:rPr>
          <w:szCs w:val="28"/>
          <w:lang w:val="uk-UA"/>
        </w:rPr>
        <w:t>метод командної роботи, мозкового штурму;</w:t>
      </w:r>
    </w:p>
    <w:p w14:paraId="4436AC8B" w14:textId="77777777" w:rsidR="00F372FA" w:rsidRPr="001223C5" w:rsidRDefault="00F372FA" w:rsidP="00BE2D70">
      <w:pPr>
        <w:numPr>
          <w:ilvl w:val="0"/>
          <w:numId w:val="5"/>
        </w:numPr>
        <w:ind w:left="851" w:hanging="851"/>
        <w:rPr>
          <w:szCs w:val="28"/>
          <w:lang w:val="uk-UA"/>
        </w:rPr>
      </w:pPr>
      <w:r w:rsidRPr="001223C5">
        <w:rPr>
          <w:szCs w:val="28"/>
          <w:lang w:val="uk-UA"/>
        </w:rPr>
        <w:t>словесний метод (лекція, дискусія, співбесіда);</w:t>
      </w:r>
    </w:p>
    <w:p w14:paraId="00862C10" w14:textId="77777777" w:rsidR="00F372FA" w:rsidRPr="001223C5" w:rsidRDefault="00F372FA" w:rsidP="00BE2D70">
      <w:pPr>
        <w:numPr>
          <w:ilvl w:val="0"/>
          <w:numId w:val="5"/>
        </w:numPr>
        <w:ind w:left="851" w:hanging="851"/>
        <w:rPr>
          <w:szCs w:val="28"/>
          <w:lang w:val="uk-UA"/>
        </w:rPr>
      </w:pPr>
      <w:proofErr w:type="spellStart"/>
      <w:r w:rsidRPr="001223C5">
        <w:rPr>
          <w:szCs w:val="28"/>
          <w:lang w:val="uk-UA"/>
        </w:rPr>
        <w:t>відеометод</w:t>
      </w:r>
      <w:proofErr w:type="spellEnd"/>
      <w:r w:rsidRPr="001223C5">
        <w:rPr>
          <w:szCs w:val="28"/>
          <w:lang w:val="uk-UA"/>
        </w:rPr>
        <w:t xml:space="preserve"> (дистанційні, мультимедійні).</w:t>
      </w:r>
      <w:r w:rsidRPr="001223C5">
        <w:rPr>
          <w:szCs w:val="28"/>
          <w:lang w:val="uk-UA"/>
        </w:rPr>
        <w:br/>
      </w:r>
    </w:p>
    <w:p w14:paraId="365513F1" w14:textId="5CA04194" w:rsidR="00F372FA" w:rsidRPr="001223C5" w:rsidRDefault="00051774" w:rsidP="00051774">
      <w:pPr>
        <w:tabs>
          <w:tab w:val="left" w:pos="1134"/>
        </w:tabs>
        <w:ind w:left="709"/>
        <w:jc w:val="both"/>
        <w:rPr>
          <w:b/>
          <w:color w:val="000000"/>
          <w:szCs w:val="28"/>
        </w:rPr>
      </w:pPr>
      <w:r>
        <w:rPr>
          <w:b/>
          <w:color w:val="000000"/>
          <w:szCs w:val="28"/>
          <w:lang w:val="uk-UA"/>
        </w:rPr>
        <w:t xml:space="preserve">8. </w:t>
      </w:r>
      <w:r w:rsidR="00F372FA" w:rsidRPr="001223C5">
        <w:rPr>
          <w:b/>
          <w:color w:val="000000"/>
          <w:szCs w:val="28"/>
          <w:lang w:val="uk-UA"/>
        </w:rPr>
        <w:t xml:space="preserve">Оцінювання результатів </w:t>
      </w:r>
      <w:proofErr w:type="spellStart"/>
      <w:r w:rsidR="00F372FA" w:rsidRPr="001223C5">
        <w:rPr>
          <w:b/>
          <w:color w:val="000000"/>
          <w:szCs w:val="28"/>
          <w:lang w:val="uk-UA"/>
        </w:rPr>
        <w:t>навчаня</w:t>
      </w:r>
      <w:proofErr w:type="spellEnd"/>
    </w:p>
    <w:p w14:paraId="78EACBE1" w14:textId="77777777" w:rsidR="00F372FA" w:rsidRPr="001223C5" w:rsidRDefault="00F372FA" w:rsidP="003B07E2">
      <w:pPr>
        <w:tabs>
          <w:tab w:val="left" w:pos="1134"/>
        </w:tabs>
        <w:ind w:firstLine="851"/>
        <w:jc w:val="both"/>
        <w:rPr>
          <w:b/>
          <w:color w:val="000000"/>
          <w:szCs w:val="28"/>
        </w:rPr>
      </w:pPr>
    </w:p>
    <w:p w14:paraId="629C7F68" w14:textId="77777777" w:rsidR="00F372FA" w:rsidRPr="001223C5" w:rsidRDefault="00F372FA" w:rsidP="003B07E2">
      <w:pPr>
        <w:ind w:firstLine="851"/>
        <w:jc w:val="both"/>
        <w:rPr>
          <w:szCs w:val="28"/>
        </w:rPr>
      </w:pPr>
      <w:r w:rsidRPr="001223C5">
        <w:rPr>
          <w:szCs w:val="28"/>
          <w:lang w:val="uk-UA"/>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14:paraId="28D09E9C" w14:textId="77777777" w:rsidR="00F372FA" w:rsidRPr="001223C5" w:rsidRDefault="00F372FA" w:rsidP="00BE2D70">
      <w:pPr>
        <w:ind w:left="851" w:hanging="851"/>
        <w:jc w:val="both"/>
        <w:rPr>
          <w:szCs w:val="28"/>
        </w:rPr>
      </w:pPr>
    </w:p>
    <w:p w14:paraId="66619ABD" w14:textId="77777777" w:rsidR="00F372FA" w:rsidRPr="001223C5" w:rsidRDefault="00F372FA" w:rsidP="00BE2D70">
      <w:pPr>
        <w:ind w:left="851" w:hanging="851"/>
        <w:rPr>
          <w:b/>
          <w:bCs/>
          <w:szCs w:val="28"/>
          <w:lang w:val="uk-UA"/>
        </w:rPr>
      </w:pPr>
      <w:r w:rsidRPr="001223C5">
        <w:rPr>
          <w:b/>
          <w:bCs/>
          <w:color w:val="000000"/>
          <w:szCs w:val="28"/>
          <w:lang w:val="uk-UA"/>
        </w:rPr>
        <w:t xml:space="preserve">          8.1.</w:t>
      </w:r>
      <w:r w:rsidRPr="001223C5">
        <w:rPr>
          <w:color w:val="000000"/>
          <w:szCs w:val="28"/>
          <w:lang w:val="uk-UA"/>
        </w:rPr>
        <w:t xml:space="preserve"> </w:t>
      </w:r>
      <w:r w:rsidRPr="001223C5">
        <w:rPr>
          <w:b/>
          <w:bCs/>
          <w:szCs w:val="28"/>
          <w:lang w:val="uk-UA"/>
        </w:rPr>
        <w:t>Розподіл балів за видами навчальної діяльності</w:t>
      </w:r>
    </w:p>
    <w:p w14:paraId="497A3D38" w14:textId="77777777" w:rsidR="00F372FA" w:rsidRPr="001223C5" w:rsidRDefault="00F372FA" w:rsidP="00BE2D70">
      <w:pPr>
        <w:ind w:left="851" w:hanging="851"/>
        <w:rPr>
          <w:b/>
          <w:bCs/>
          <w:szCs w:val="28"/>
          <w:lang w:val="uk-UA"/>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4963"/>
        <w:gridCol w:w="1440"/>
      </w:tblGrid>
      <w:tr w:rsidR="00F372FA" w:rsidRPr="001223C5" w14:paraId="6CE8825B" w14:textId="77777777" w:rsidTr="003B07E2">
        <w:trPr>
          <w:trHeight w:val="589"/>
        </w:trPr>
        <w:tc>
          <w:tcPr>
            <w:tcW w:w="3122" w:type="dxa"/>
            <w:tcBorders>
              <w:top w:val="single" w:sz="4" w:space="0" w:color="auto"/>
              <w:left w:val="single" w:sz="4" w:space="0" w:color="auto"/>
              <w:bottom w:val="single" w:sz="4" w:space="0" w:color="auto"/>
              <w:right w:val="single" w:sz="4" w:space="0" w:color="auto"/>
            </w:tcBorders>
            <w:vAlign w:val="center"/>
            <w:hideMark/>
          </w:tcPr>
          <w:p w14:paraId="718B7125"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Вид навчальної діяльності</w:t>
            </w:r>
          </w:p>
        </w:tc>
        <w:tc>
          <w:tcPr>
            <w:tcW w:w="4963" w:type="dxa"/>
            <w:tcBorders>
              <w:top w:val="single" w:sz="4" w:space="0" w:color="auto"/>
              <w:left w:val="single" w:sz="4" w:space="0" w:color="auto"/>
              <w:bottom w:val="single" w:sz="4" w:space="0" w:color="auto"/>
              <w:right w:val="single" w:sz="4" w:space="0" w:color="auto"/>
            </w:tcBorders>
            <w:vAlign w:val="center"/>
            <w:hideMark/>
          </w:tcPr>
          <w:p w14:paraId="0D80968D"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Результати навчання</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1C4750"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Оцінювання</w:t>
            </w:r>
          </w:p>
        </w:tc>
      </w:tr>
      <w:tr w:rsidR="00F372FA" w:rsidRPr="001223C5" w14:paraId="0C90125B" w14:textId="77777777" w:rsidTr="003B07E2">
        <w:trPr>
          <w:trHeight w:val="311"/>
        </w:trPr>
        <w:tc>
          <w:tcPr>
            <w:tcW w:w="9525" w:type="dxa"/>
            <w:gridSpan w:val="3"/>
            <w:tcBorders>
              <w:top w:val="single" w:sz="4" w:space="0" w:color="auto"/>
              <w:left w:val="single" w:sz="4" w:space="0" w:color="auto"/>
              <w:bottom w:val="single" w:sz="4" w:space="0" w:color="auto"/>
              <w:right w:val="single" w:sz="4" w:space="0" w:color="auto"/>
            </w:tcBorders>
            <w:hideMark/>
          </w:tcPr>
          <w:p w14:paraId="2EDDC30A" w14:textId="77777777" w:rsidR="00F372FA" w:rsidRPr="003B07E2" w:rsidRDefault="00F372FA" w:rsidP="00BE2D70">
            <w:pPr>
              <w:tabs>
                <w:tab w:val="left" w:pos="3630"/>
              </w:tabs>
              <w:spacing w:line="256" w:lineRule="auto"/>
              <w:ind w:left="851" w:hanging="851"/>
              <w:jc w:val="center"/>
              <w:rPr>
                <w:rFonts w:eastAsia="Calibri"/>
                <w:b/>
                <w:sz w:val="24"/>
                <w:lang w:val="uk-UA"/>
              </w:rPr>
            </w:pPr>
            <w:r w:rsidRPr="003B07E2">
              <w:rPr>
                <w:rFonts w:eastAsia="Calibri"/>
                <w:bCs/>
                <w:sz w:val="24"/>
                <w:lang w:val="uk-UA"/>
              </w:rPr>
              <w:t>Модуль 1</w:t>
            </w:r>
            <w:r w:rsidRPr="003B07E2">
              <w:rPr>
                <w:rFonts w:eastAsia="Calibri"/>
                <w:sz w:val="24"/>
                <w:lang w:val="uk-UA"/>
              </w:rPr>
              <w:t xml:space="preserve">. </w:t>
            </w:r>
            <w:r w:rsidRPr="003B07E2">
              <w:rPr>
                <w:sz w:val="24"/>
                <w:lang w:val="uk-UA"/>
              </w:rPr>
              <w:t xml:space="preserve">Основні поняття </w:t>
            </w:r>
            <w:proofErr w:type="spellStart"/>
            <w:r w:rsidRPr="003B07E2">
              <w:rPr>
                <w:sz w:val="24"/>
                <w:lang w:val="uk-UA"/>
              </w:rPr>
              <w:t>етнокультурології</w:t>
            </w:r>
            <w:proofErr w:type="spellEnd"/>
          </w:p>
        </w:tc>
      </w:tr>
      <w:tr w:rsidR="00F372FA" w:rsidRPr="001223C5" w14:paraId="209A5E26" w14:textId="77777777" w:rsidTr="003B07E2">
        <w:trPr>
          <w:trHeight w:val="1222"/>
        </w:trPr>
        <w:tc>
          <w:tcPr>
            <w:tcW w:w="3122" w:type="dxa"/>
            <w:tcBorders>
              <w:top w:val="single" w:sz="4" w:space="0" w:color="auto"/>
              <w:left w:val="single" w:sz="4" w:space="0" w:color="auto"/>
              <w:bottom w:val="single" w:sz="4" w:space="0" w:color="auto"/>
              <w:right w:val="single" w:sz="4" w:space="0" w:color="auto"/>
            </w:tcBorders>
            <w:hideMark/>
          </w:tcPr>
          <w:p w14:paraId="0E1CD79F" w14:textId="72921D45" w:rsidR="00F372FA" w:rsidRPr="003B07E2" w:rsidRDefault="00F372FA" w:rsidP="003B07E2">
            <w:pPr>
              <w:spacing w:line="256" w:lineRule="auto"/>
              <w:ind w:left="851" w:hanging="851"/>
              <w:rPr>
                <w:rFonts w:eastAsia="Calibri"/>
                <w:bCs/>
                <w:sz w:val="24"/>
                <w:lang w:val="uk-UA"/>
              </w:rPr>
            </w:pPr>
            <w:r w:rsidRPr="003B07E2">
              <w:rPr>
                <w:bCs/>
                <w:sz w:val="24"/>
                <w:lang w:val="uk-UA"/>
              </w:rPr>
              <w:t>Лекція 1.</w:t>
            </w:r>
            <w:r w:rsidRPr="003B07E2">
              <w:rPr>
                <w:bCs/>
                <w:sz w:val="24"/>
              </w:rPr>
              <w:t xml:space="preserve"> </w:t>
            </w:r>
            <w:r w:rsidRPr="003B07E2">
              <w:rPr>
                <w:bCs/>
                <w:sz w:val="24"/>
                <w:lang w:val="uk-UA"/>
              </w:rPr>
              <w:t>Культура і</w:t>
            </w:r>
            <w:r w:rsidR="003B07E2" w:rsidRPr="003B07E2">
              <w:rPr>
                <w:bCs/>
                <w:sz w:val="24"/>
                <w:lang w:val="uk-UA"/>
              </w:rPr>
              <w:t xml:space="preserve"> </w:t>
            </w:r>
            <w:r w:rsidRPr="003B07E2">
              <w:rPr>
                <w:bCs/>
                <w:sz w:val="24"/>
                <w:lang w:val="uk-UA"/>
              </w:rPr>
              <w:t>етнос. Історико-регіональна характеристика культури.</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0388A8D6" w14:textId="53918843" w:rsidR="00F372FA" w:rsidRPr="003B07E2" w:rsidRDefault="00F372FA" w:rsidP="003B07E2">
            <w:pPr>
              <w:spacing w:line="256" w:lineRule="auto"/>
              <w:ind w:left="851" w:hanging="851"/>
              <w:rPr>
                <w:rFonts w:eastAsia="Calibri"/>
                <w:bCs/>
                <w:sz w:val="24"/>
                <w:lang w:val="uk-UA"/>
              </w:rPr>
            </w:pPr>
            <w:r w:rsidRPr="003B07E2">
              <w:rPr>
                <w:rFonts w:eastAsia="Calibri"/>
                <w:bCs/>
                <w:sz w:val="24"/>
                <w:lang w:val="uk-UA"/>
              </w:rPr>
              <w:t>ПР</w:t>
            </w:r>
            <w:r w:rsidR="001223C5" w:rsidRPr="003B07E2">
              <w:rPr>
                <w:rFonts w:eastAsia="Calibri"/>
                <w:bCs/>
                <w:sz w:val="24"/>
                <w:lang w:val="uk-UA"/>
              </w:rPr>
              <w:t xml:space="preserve"> 2</w:t>
            </w:r>
            <w:r w:rsidRPr="003B07E2">
              <w:rPr>
                <w:rFonts w:eastAsia="Calibri"/>
                <w:bCs/>
                <w:sz w:val="24"/>
                <w:lang w:val="uk-UA"/>
              </w:rPr>
              <w:t xml:space="preserve">. Знати основні особливості поняття та визначення </w:t>
            </w:r>
            <w:proofErr w:type="spellStart"/>
            <w:r w:rsidRPr="003B07E2">
              <w:rPr>
                <w:rFonts w:eastAsia="Calibri"/>
                <w:bCs/>
                <w:sz w:val="24"/>
                <w:lang w:val="uk-UA"/>
              </w:rPr>
              <w:t>етнокультурології</w:t>
            </w:r>
            <w:proofErr w:type="spellEnd"/>
            <w:r w:rsidRPr="003B07E2">
              <w:rPr>
                <w:rFonts w:eastAsia="Calibri"/>
                <w:bCs/>
                <w:sz w:val="24"/>
                <w:lang w:val="uk-UA"/>
              </w:rPr>
              <w:t xml:space="preserve">. Орієнтуватися в культурологічних концепціях культури та культурно-історичного розвитку. Розуміти різницю між поняттями етносу, народу, нації, етнічної та національної культури. Орієнтуватися в етнокультурній карті сучасного світу. Сформувати загальні уявлення гендерної культурології. Знати особливості гендерної соціалізації в традиційній і сучасній культурі. Виявляти роль і місце </w:t>
            </w:r>
            <w:proofErr w:type="spellStart"/>
            <w:r w:rsidRPr="003B07E2">
              <w:rPr>
                <w:rFonts w:eastAsia="Calibri"/>
                <w:bCs/>
                <w:sz w:val="24"/>
                <w:lang w:val="uk-UA"/>
              </w:rPr>
              <w:t>гендеру</w:t>
            </w:r>
            <w:proofErr w:type="spellEnd"/>
            <w:r w:rsidRPr="003B07E2">
              <w:rPr>
                <w:rFonts w:eastAsia="Calibri"/>
                <w:bCs/>
                <w:sz w:val="24"/>
                <w:lang w:val="uk-UA"/>
              </w:rPr>
              <w:t xml:space="preserve"> в етнічній культурі.</w:t>
            </w:r>
          </w:p>
        </w:tc>
        <w:tc>
          <w:tcPr>
            <w:tcW w:w="1440" w:type="dxa"/>
            <w:tcBorders>
              <w:top w:val="single" w:sz="4" w:space="0" w:color="auto"/>
              <w:left w:val="single" w:sz="4" w:space="0" w:color="auto"/>
              <w:bottom w:val="single" w:sz="4" w:space="0" w:color="auto"/>
              <w:right w:val="single" w:sz="4" w:space="0" w:color="auto"/>
            </w:tcBorders>
            <w:hideMark/>
          </w:tcPr>
          <w:p w14:paraId="2CC1C474"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5</w:t>
            </w:r>
          </w:p>
        </w:tc>
      </w:tr>
      <w:tr w:rsidR="00F372FA" w:rsidRPr="001223C5" w14:paraId="3CCF7DCC" w14:textId="77777777" w:rsidTr="003B07E2">
        <w:trPr>
          <w:trHeight w:val="1424"/>
        </w:trPr>
        <w:tc>
          <w:tcPr>
            <w:tcW w:w="3122" w:type="dxa"/>
            <w:tcBorders>
              <w:top w:val="single" w:sz="4" w:space="0" w:color="auto"/>
              <w:left w:val="single" w:sz="4" w:space="0" w:color="auto"/>
              <w:bottom w:val="single" w:sz="4" w:space="0" w:color="auto"/>
              <w:right w:val="single" w:sz="4" w:space="0" w:color="auto"/>
            </w:tcBorders>
            <w:hideMark/>
          </w:tcPr>
          <w:p w14:paraId="5D1AA0A2" w14:textId="77777777" w:rsidR="00F372FA" w:rsidRPr="003B07E2" w:rsidRDefault="00F372FA" w:rsidP="00BE2D70">
            <w:pPr>
              <w:spacing w:line="256" w:lineRule="auto"/>
              <w:ind w:left="851" w:hanging="851"/>
              <w:jc w:val="both"/>
              <w:rPr>
                <w:rFonts w:eastAsia="Calibri"/>
                <w:bCs/>
                <w:sz w:val="24"/>
                <w:lang w:val="uk-UA"/>
              </w:rPr>
            </w:pPr>
            <w:r w:rsidRPr="003B07E2">
              <w:rPr>
                <w:bCs/>
                <w:sz w:val="24"/>
                <w:lang w:val="uk-UA"/>
              </w:rPr>
              <w:t>Практична робота 1.</w:t>
            </w:r>
            <w:r w:rsidRPr="003B07E2">
              <w:rPr>
                <w:bCs/>
                <w:sz w:val="24"/>
              </w:rPr>
              <w:t xml:space="preserve"> </w:t>
            </w:r>
            <w:r w:rsidRPr="003B07E2">
              <w:rPr>
                <w:bCs/>
                <w:sz w:val="24"/>
                <w:lang w:val="uk-UA"/>
              </w:rPr>
              <w:t>Культура і етнос. Історико-регіональна характеристика культури.</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19155F8" w14:textId="77777777" w:rsidR="00F372FA" w:rsidRPr="003B07E2" w:rsidRDefault="00F372FA" w:rsidP="00BE2D70">
            <w:pPr>
              <w:spacing w:line="256" w:lineRule="auto"/>
              <w:ind w:left="851" w:hanging="851"/>
              <w:rPr>
                <w:rFonts w:eastAsia="Calibri"/>
                <w:bCs/>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1F9BF33F"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20</w:t>
            </w:r>
          </w:p>
        </w:tc>
      </w:tr>
      <w:tr w:rsidR="00F372FA" w:rsidRPr="001223C5" w14:paraId="6A8F3544"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7F19C0A4" w14:textId="77777777" w:rsidR="00F372FA" w:rsidRPr="003B07E2" w:rsidRDefault="00F372FA" w:rsidP="00BE2D70">
            <w:pPr>
              <w:spacing w:line="256" w:lineRule="auto"/>
              <w:ind w:left="851" w:hanging="851"/>
              <w:jc w:val="both"/>
              <w:rPr>
                <w:rFonts w:eastAsia="Calibri"/>
                <w:bCs/>
                <w:sz w:val="24"/>
                <w:lang w:val="uk-UA"/>
              </w:rPr>
            </w:pPr>
            <w:r w:rsidRPr="003B07E2">
              <w:rPr>
                <w:bCs/>
                <w:sz w:val="24"/>
                <w:lang w:val="uk-UA"/>
              </w:rPr>
              <w:t>Самостійна робота 1. Культура і етнос. Історико-регіональна характеристика культури.</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1A004300" w14:textId="77777777" w:rsidR="00F372FA" w:rsidRPr="003B07E2" w:rsidRDefault="00F372FA" w:rsidP="00BE2D70">
            <w:pPr>
              <w:spacing w:line="256" w:lineRule="auto"/>
              <w:ind w:left="851" w:hanging="851"/>
              <w:rPr>
                <w:rFonts w:eastAsia="Calibri"/>
                <w:bCs/>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17170E60"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7713D715" w14:textId="77777777" w:rsidTr="003B07E2">
        <w:trPr>
          <w:trHeight w:val="1585"/>
        </w:trPr>
        <w:tc>
          <w:tcPr>
            <w:tcW w:w="3122" w:type="dxa"/>
            <w:tcBorders>
              <w:top w:val="single" w:sz="4" w:space="0" w:color="auto"/>
              <w:left w:val="single" w:sz="4" w:space="0" w:color="auto"/>
              <w:bottom w:val="single" w:sz="4" w:space="0" w:color="auto"/>
              <w:right w:val="single" w:sz="4" w:space="0" w:color="auto"/>
            </w:tcBorders>
            <w:hideMark/>
          </w:tcPr>
          <w:p w14:paraId="12FB5AFB"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lastRenderedPageBreak/>
              <w:t xml:space="preserve">Лекція 2. Українська етнічна і національна культура. Мова та </w:t>
            </w:r>
            <w:proofErr w:type="spellStart"/>
            <w:r w:rsidRPr="003B07E2">
              <w:rPr>
                <w:rFonts w:eastAsia="Calibri"/>
                <w:bCs/>
                <w:sz w:val="24"/>
                <w:lang w:val="uk-UA"/>
              </w:rPr>
              <w:t>етнокультура</w:t>
            </w:r>
            <w:proofErr w:type="spellEnd"/>
            <w:r w:rsidRPr="003B07E2">
              <w:rPr>
                <w:rFonts w:eastAsia="Calibri"/>
                <w:bCs/>
                <w:sz w:val="24"/>
                <w:lang w:val="uk-UA"/>
              </w:rPr>
              <w:t>.</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4FDE0A87" w14:textId="112551E0" w:rsidR="00F372FA" w:rsidRPr="003B07E2" w:rsidRDefault="00F372FA" w:rsidP="00BE2D70">
            <w:pPr>
              <w:spacing w:line="256" w:lineRule="auto"/>
              <w:ind w:left="851" w:hanging="851"/>
              <w:jc w:val="both"/>
              <w:rPr>
                <w:rFonts w:eastAsia="Calibri"/>
                <w:b/>
                <w:sz w:val="24"/>
                <w:lang w:val="uk-UA"/>
              </w:rPr>
            </w:pPr>
            <w:r w:rsidRPr="003B07E2">
              <w:rPr>
                <w:rFonts w:eastAsia="Calibri"/>
                <w:bCs/>
                <w:sz w:val="24"/>
                <w:lang w:val="uk-UA"/>
              </w:rPr>
              <w:t>ПР</w:t>
            </w:r>
            <w:r w:rsidR="001223C5" w:rsidRPr="003B07E2">
              <w:rPr>
                <w:rFonts w:eastAsia="Calibri"/>
                <w:bCs/>
                <w:sz w:val="24"/>
                <w:lang w:val="uk-UA"/>
              </w:rPr>
              <w:t xml:space="preserve"> 2</w:t>
            </w:r>
            <w:r w:rsidRPr="003B07E2">
              <w:rPr>
                <w:rFonts w:eastAsia="Calibri"/>
                <w:bCs/>
                <w:sz w:val="24"/>
                <w:lang w:val="uk-UA"/>
              </w:rPr>
              <w:t xml:space="preserve">. Розуміти особливості українського етносу (нації), сутність етнічної (національної) свідомості, самосвідомості. Знати етнографічні регіони та групи українців. Уміти розкривати сутність етнічної та національної культури. Розглядати мову як феномен культури. Аналізувати роль мови у формуванні та збереженні етнічної культури. Знати терміни і поняття, пов’язані з </w:t>
            </w:r>
            <w:proofErr w:type="spellStart"/>
            <w:r w:rsidRPr="003B07E2">
              <w:rPr>
                <w:rFonts w:eastAsia="Calibri"/>
                <w:bCs/>
                <w:sz w:val="24"/>
                <w:lang w:val="uk-UA"/>
              </w:rPr>
              <w:t>мовною</w:t>
            </w:r>
            <w:proofErr w:type="spellEnd"/>
            <w:r w:rsidRPr="003B07E2">
              <w:rPr>
                <w:rFonts w:eastAsia="Calibri"/>
                <w:bCs/>
                <w:sz w:val="24"/>
                <w:lang w:val="uk-UA"/>
              </w:rPr>
              <w:t xml:space="preserve"> картиною світу, етнолінгвістикою, соціолінгвістикою, ономастикою та їх взаємозв’язок з культурою.</w:t>
            </w:r>
          </w:p>
        </w:tc>
        <w:tc>
          <w:tcPr>
            <w:tcW w:w="1440" w:type="dxa"/>
            <w:tcBorders>
              <w:top w:val="single" w:sz="4" w:space="0" w:color="auto"/>
              <w:left w:val="single" w:sz="4" w:space="0" w:color="auto"/>
              <w:bottom w:val="single" w:sz="4" w:space="0" w:color="auto"/>
              <w:right w:val="single" w:sz="4" w:space="0" w:color="auto"/>
            </w:tcBorders>
            <w:hideMark/>
          </w:tcPr>
          <w:p w14:paraId="1446B17D"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5</w:t>
            </w:r>
          </w:p>
        </w:tc>
      </w:tr>
      <w:tr w:rsidR="00F372FA" w:rsidRPr="001223C5" w14:paraId="5240D4DB" w14:textId="77777777" w:rsidTr="003B07E2">
        <w:trPr>
          <w:trHeight w:val="984"/>
        </w:trPr>
        <w:tc>
          <w:tcPr>
            <w:tcW w:w="3122" w:type="dxa"/>
            <w:tcBorders>
              <w:top w:val="single" w:sz="4" w:space="0" w:color="auto"/>
              <w:left w:val="single" w:sz="4" w:space="0" w:color="auto"/>
              <w:bottom w:val="single" w:sz="4" w:space="0" w:color="auto"/>
              <w:right w:val="single" w:sz="4" w:space="0" w:color="auto"/>
            </w:tcBorders>
            <w:hideMark/>
          </w:tcPr>
          <w:p w14:paraId="4F2F3631"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 xml:space="preserve">Практична робота 2. Українська етнічна і національна культура. Мова та </w:t>
            </w:r>
            <w:proofErr w:type="spellStart"/>
            <w:r w:rsidRPr="003B07E2">
              <w:rPr>
                <w:rFonts w:eastAsia="Calibri"/>
                <w:bCs/>
                <w:sz w:val="24"/>
                <w:lang w:val="uk-UA"/>
              </w:rPr>
              <w:t>етнокультура</w:t>
            </w:r>
            <w:proofErr w:type="spellEnd"/>
            <w:r w:rsidRPr="003B07E2">
              <w:rPr>
                <w:rFonts w:eastAsia="Calibri"/>
                <w:bCs/>
                <w:sz w:val="24"/>
                <w:lang w:val="uk-UA"/>
              </w:rPr>
              <w:t>.</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13ECF7D"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1AAD882"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15</w:t>
            </w:r>
          </w:p>
        </w:tc>
      </w:tr>
      <w:tr w:rsidR="00F372FA" w:rsidRPr="001223C5" w14:paraId="4DB50EF4"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1C32C966"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 xml:space="preserve">Самостійна робота 2. Українська етнічна і національна культура. Мова та </w:t>
            </w:r>
            <w:proofErr w:type="spellStart"/>
            <w:r w:rsidRPr="003B07E2">
              <w:rPr>
                <w:rFonts w:eastAsia="Calibri"/>
                <w:bCs/>
                <w:sz w:val="24"/>
                <w:lang w:val="uk-UA"/>
              </w:rPr>
              <w:t>етнокультура</w:t>
            </w:r>
            <w:proofErr w:type="spellEnd"/>
            <w:r w:rsidRPr="003B07E2">
              <w:rPr>
                <w:rFonts w:eastAsia="Calibri"/>
                <w:bCs/>
                <w:sz w:val="24"/>
                <w:lang w:val="uk-UA"/>
              </w:rPr>
              <w:t>.</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36520D9"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9AA1A05"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15786F18"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360B7804"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Модульна контрольна робота 1.</w:t>
            </w:r>
          </w:p>
        </w:tc>
        <w:tc>
          <w:tcPr>
            <w:tcW w:w="4963" w:type="dxa"/>
            <w:tcBorders>
              <w:top w:val="single" w:sz="4" w:space="0" w:color="auto"/>
              <w:left w:val="single" w:sz="4" w:space="0" w:color="auto"/>
              <w:bottom w:val="single" w:sz="4" w:space="0" w:color="auto"/>
              <w:right w:val="single" w:sz="4" w:space="0" w:color="auto"/>
            </w:tcBorders>
          </w:tcPr>
          <w:p w14:paraId="7107EEF7" w14:textId="77777777" w:rsidR="00F372FA" w:rsidRPr="003B07E2" w:rsidRDefault="00F372FA" w:rsidP="00BE2D70">
            <w:pPr>
              <w:spacing w:line="256" w:lineRule="auto"/>
              <w:ind w:left="851" w:hanging="851"/>
              <w:jc w:val="both"/>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58677ECD"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30</w:t>
            </w:r>
          </w:p>
        </w:tc>
      </w:tr>
      <w:tr w:rsidR="00F372FA" w:rsidRPr="001223C5" w14:paraId="241C5830"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484A9F6B" w14:textId="77777777" w:rsidR="00F372FA" w:rsidRPr="003B07E2" w:rsidRDefault="00F372FA" w:rsidP="00BE2D70">
            <w:pPr>
              <w:spacing w:line="256" w:lineRule="auto"/>
              <w:ind w:left="851" w:hanging="851"/>
              <w:rPr>
                <w:rFonts w:eastAsia="Calibri"/>
                <w:b/>
                <w:sz w:val="24"/>
                <w:lang w:val="uk-UA"/>
              </w:rPr>
            </w:pPr>
            <w:r w:rsidRPr="003B07E2">
              <w:rPr>
                <w:rFonts w:eastAsia="Calibri"/>
                <w:b/>
                <w:sz w:val="24"/>
                <w:lang w:val="uk-UA"/>
              </w:rPr>
              <w:t>Всього за модулем 1</w:t>
            </w:r>
          </w:p>
        </w:tc>
        <w:tc>
          <w:tcPr>
            <w:tcW w:w="4963" w:type="dxa"/>
            <w:tcBorders>
              <w:top w:val="single" w:sz="4" w:space="0" w:color="auto"/>
              <w:left w:val="single" w:sz="4" w:space="0" w:color="auto"/>
              <w:bottom w:val="single" w:sz="4" w:space="0" w:color="auto"/>
              <w:right w:val="single" w:sz="4" w:space="0" w:color="auto"/>
            </w:tcBorders>
          </w:tcPr>
          <w:p w14:paraId="71D2B272" w14:textId="77777777" w:rsidR="00F372FA" w:rsidRPr="003B07E2" w:rsidRDefault="00F372FA" w:rsidP="00BE2D70">
            <w:pPr>
              <w:spacing w:line="256" w:lineRule="auto"/>
              <w:ind w:left="851" w:hanging="851"/>
              <w:jc w:val="both"/>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B14B2CE"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100</w:t>
            </w:r>
          </w:p>
        </w:tc>
      </w:tr>
      <w:tr w:rsidR="00F372FA" w:rsidRPr="001223C5" w14:paraId="5688D703" w14:textId="77777777" w:rsidTr="003B07E2">
        <w:trPr>
          <w:trHeight w:val="294"/>
        </w:trPr>
        <w:tc>
          <w:tcPr>
            <w:tcW w:w="9525" w:type="dxa"/>
            <w:gridSpan w:val="3"/>
            <w:tcBorders>
              <w:top w:val="single" w:sz="4" w:space="0" w:color="auto"/>
              <w:left w:val="single" w:sz="4" w:space="0" w:color="auto"/>
              <w:bottom w:val="single" w:sz="4" w:space="0" w:color="auto"/>
              <w:right w:val="single" w:sz="4" w:space="0" w:color="auto"/>
            </w:tcBorders>
            <w:hideMark/>
          </w:tcPr>
          <w:p w14:paraId="6E6FEA9F"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Cs/>
                <w:sz w:val="24"/>
                <w:lang w:val="uk-UA"/>
              </w:rPr>
              <w:t>Модуль 2</w:t>
            </w:r>
            <w:r w:rsidRPr="003B07E2">
              <w:rPr>
                <w:rFonts w:eastAsia="Calibri"/>
                <w:sz w:val="24"/>
                <w:lang w:val="uk-UA"/>
              </w:rPr>
              <w:t>. Народна творчість</w:t>
            </w:r>
          </w:p>
        </w:tc>
      </w:tr>
      <w:tr w:rsidR="00F372FA" w:rsidRPr="001223C5" w14:paraId="169975B9" w14:textId="77777777" w:rsidTr="003B07E2">
        <w:trPr>
          <w:trHeight w:val="1116"/>
        </w:trPr>
        <w:tc>
          <w:tcPr>
            <w:tcW w:w="3122" w:type="dxa"/>
            <w:tcBorders>
              <w:top w:val="single" w:sz="4" w:space="0" w:color="auto"/>
              <w:left w:val="single" w:sz="4" w:space="0" w:color="auto"/>
              <w:bottom w:val="single" w:sz="4" w:space="0" w:color="auto"/>
              <w:right w:val="single" w:sz="4" w:space="0" w:color="auto"/>
            </w:tcBorders>
            <w:hideMark/>
          </w:tcPr>
          <w:p w14:paraId="5AAD74AA"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Лекція 3. Українська народна матеріальна культура.</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4B619126" w14:textId="6619CA70" w:rsidR="00F372FA" w:rsidRPr="003B07E2" w:rsidRDefault="00F372FA" w:rsidP="00BE2D70">
            <w:pPr>
              <w:spacing w:line="256" w:lineRule="auto"/>
              <w:ind w:left="851" w:hanging="851"/>
              <w:jc w:val="both"/>
              <w:rPr>
                <w:rFonts w:eastAsia="Calibri"/>
                <w:b/>
                <w:sz w:val="24"/>
                <w:lang w:val="uk-UA"/>
              </w:rPr>
            </w:pPr>
            <w:r w:rsidRPr="003B07E2">
              <w:rPr>
                <w:rFonts w:eastAsia="Calibri"/>
                <w:bCs/>
                <w:sz w:val="24"/>
                <w:lang w:val="uk-UA"/>
              </w:rPr>
              <w:t>ПР</w:t>
            </w:r>
            <w:r w:rsidR="001223C5" w:rsidRPr="003B07E2">
              <w:rPr>
                <w:rFonts w:eastAsia="Calibri"/>
                <w:bCs/>
                <w:sz w:val="24"/>
                <w:lang w:val="uk-UA"/>
              </w:rPr>
              <w:t xml:space="preserve"> 2</w:t>
            </w:r>
            <w:r w:rsidRPr="003B07E2">
              <w:rPr>
                <w:rFonts w:eastAsia="Calibri"/>
                <w:bCs/>
                <w:sz w:val="24"/>
                <w:lang w:val="uk-UA"/>
              </w:rPr>
              <w:t xml:space="preserve">. Знати особливості матеріальної культури українців, народного житла, традиційної української кухні. Розуміти українську традиційну систему та модель харчування. Знати особливості українських традиційних обрядових та святкових страв. Знати особливості народного </w:t>
            </w:r>
            <w:proofErr w:type="spellStart"/>
            <w:r w:rsidRPr="003B07E2">
              <w:rPr>
                <w:rFonts w:eastAsia="Calibri"/>
                <w:bCs/>
                <w:sz w:val="24"/>
                <w:lang w:val="uk-UA"/>
              </w:rPr>
              <w:t>декоративно</w:t>
            </w:r>
            <w:proofErr w:type="spellEnd"/>
            <w:r w:rsidRPr="003B07E2">
              <w:rPr>
                <w:rFonts w:eastAsia="Calibri"/>
                <w:bCs/>
                <w:sz w:val="24"/>
                <w:lang w:val="uk-UA"/>
              </w:rPr>
              <w:t xml:space="preserve">-вжиткового мистецтва та </w:t>
            </w:r>
            <w:proofErr w:type="spellStart"/>
            <w:r w:rsidRPr="003B07E2">
              <w:rPr>
                <w:rFonts w:eastAsia="Calibri"/>
                <w:bCs/>
                <w:sz w:val="24"/>
                <w:lang w:val="uk-UA"/>
              </w:rPr>
              <w:t>ремесел</w:t>
            </w:r>
            <w:proofErr w:type="spellEnd"/>
            <w:r w:rsidRPr="003B07E2">
              <w:rPr>
                <w:rFonts w:eastAsia="Calibri"/>
                <w:bCs/>
                <w:sz w:val="24"/>
                <w:lang w:val="uk-UA"/>
              </w:rPr>
              <w:t>. Розуміти у чому полягає місце і роль народної творчості у сучасному житті. Вміти виконувати елементи українського народного декоративного мистецтва.</w:t>
            </w:r>
          </w:p>
        </w:tc>
        <w:tc>
          <w:tcPr>
            <w:tcW w:w="1440" w:type="dxa"/>
            <w:tcBorders>
              <w:top w:val="single" w:sz="4" w:space="0" w:color="auto"/>
              <w:left w:val="single" w:sz="4" w:space="0" w:color="auto"/>
              <w:bottom w:val="single" w:sz="4" w:space="0" w:color="auto"/>
              <w:right w:val="single" w:sz="4" w:space="0" w:color="auto"/>
            </w:tcBorders>
            <w:hideMark/>
          </w:tcPr>
          <w:p w14:paraId="790A2E27"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5</w:t>
            </w:r>
          </w:p>
        </w:tc>
      </w:tr>
      <w:tr w:rsidR="00F372FA" w:rsidRPr="001223C5" w14:paraId="413D9B43" w14:textId="77777777" w:rsidTr="003B07E2">
        <w:trPr>
          <w:trHeight w:val="1402"/>
        </w:trPr>
        <w:tc>
          <w:tcPr>
            <w:tcW w:w="3122" w:type="dxa"/>
            <w:tcBorders>
              <w:top w:val="single" w:sz="4" w:space="0" w:color="auto"/>
              <w:left w:val="single" w:sz="4" w:space="0" w:color="auto"/>
              <w:bottom w:val="single" w:sz="4" w:space="0" w:color="auto"/>
              <w:right w:val="single" w:sz="4" w:space="0" w:color="auto"/>
            </w:tcBorders>
            <w:hideMark/>
          </w:tcPr>
          <w:p w14:paraId="1845EEE2"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Практична робота 3. Українська народна матеріальна культура.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4DEA222D"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2A2DFC87"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15</w:t>
            </w:r>
          </w:p>
        </w:tc>
      </w:tr>
      <w:tr w:rsidR="00F372FA" w:rsidRPr="001223C5" w14:paraId="7B863C45"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737A3978"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Самостійна робота 3. Українська народна матеріальна культура.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32FBB285"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7CFC70F4"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2491DFD5" w14:textId="77777777" w:rsidTr="003B07E2">
        <w:trPr>
          <w:trHeight w:val="1176"/>
        </w:trPr>
        <w:tc>
          <w:tcPr>
            <w:tcW w:w="3122" w:type="dxa"/>
            <w:tcBorders>
              <w:top w:val="single" w:sz="4" w:space="0" w:color="auto"/>
              <w:left w:val="single" w:sz="4" w:space="0" w:color="auto"/>
              <w:bottom w:val="single" w:sz="4" w:space="0" w:color="auto"/>
              <w:right w:val="single" w:sz="4" w:space="0" w:color="auto"/>
            </w:tcBorders>
            <w:hideMark/>
          </w:tcPr>
          <w:p w14:paraId="67C3182D"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Лекція 4. Українська народна духовна культура.</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428372F4" w14:textId="09436650" w:rsidR="00F372FA" w:rsidRPr="003B07E2" w:rsidRDefault="00F372FA" w:rsidP="00BE2D70">
            <w:pPr>
              <w:spacing w:line="256" w:lineRule="auto"/>
              <w:ind w:left="851" w:hanging="851"/>
              <w:jc w:val="both"/>
              <w:rPr>
                <w:rFonts w:eastAsia="Calibri"/>
                <w:b/>
                <w:sz w:val="24"/>
                <w:lang w:val="uk-UA"/>
              </w:rPr>
            </w:pPr>
            <w:r w:rsidRPr="003B07E2">
              <w:rPr>
                <w:rFonts w:eastAsia="Calibri"/>
                <w:bCs/>
                <w:sz w:val="24"/>
                <w:lang w:val="uk-UA"/>
              </w:rPr>
              <w:t>ПР</w:t>
            </w:r>
            <w:r w:rsidR="001223C5" w:rsidRPr="003B07E2">
              <w:rPr>
                <w:rFonts w:eastAsia="Calibri"/>
                <w:bCs/>
                <w:sz w:val="24"/>
                <w:lang w:val="uk-UA"/>
              </w:rPr>
              <w:t xml:space="preserve"> 2</w:t>
            </w:r>
            <w:r w:rsidRPr="003B07E2">
              <w:rPr>
                <w:rFonts w:eastAsia="Calibri"/>
                <w:bCs/>
                <w:sz w:val="24"/>
                <w:lang w:val="uk-UA"/>
              </w:rPr>
              <w:t>. Знати особливості національної самобутності українського народу, його світогляд та традиції. Розуміти взаємозв’язок язичницьких і християнських елементів у народному світогляді , звичаях та обрядах. Знати види та жанри українського фольклору, систему українських родинних та календарних обрядів, розуміти їхню символіку і значення. Вміти брати участь у народних обрядах і святкуваннях, та за потреби адаптувати їх до сучасного життя, а також вміти виготовляти аксесуари до них.</w:t>
            </w:r>
          </w:p>
        </w:tc>
        <w:tc>
          <w:tcPr>
            <w:tcW w:w="1440" w:type="dxa"/>
            <w:tcBorders>
              <w:top w:val="single" w:sz="4" w:space="0" w:color="auto"/>
              <w:left w:val="single" w:sz="4" w:space="0" w:color="auto"/>
              <w:bottom w:val="single" w:sz="4" w:space="0" w:color="auto"/>
              <w:right w:val="single" w:sz="4" w:space="0" w:color="auto"/>
            </w:tcBorders>
            <w:hideMark/>
          </w:tcPr>
          <w:p w14:paraId="47DDD71A"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5</w:t>
            </w:r>
          </w:p>
        </w:tc>
      </w:tr>
      <w:tr w:rsidR="00F372FA" w:rsidRPr="001223C5" w14:paraId="5A59249A" w14:textId="77777777" w:rsidTr="003B07E2">
        <w:trPr>
          <w:trHeight w:val="1406"/>
        </w:trPr>
        <w:tc>
          <w:tcPr>
            <w:tcW w:w="3122" w:type="dxa"/>
            <w:tcBorders>
              <w:top w:val="single" w:sz="4" w:space="0" w:color="auto"/>
              <w:left w:val="single" w:sz="4" w:space="0" w:color="auto"/>
              <w:bottom w:val="single" w:sz="4" w:space="0" w:color="auto"/>
              <w:right w:val="single" w:sz="4" w:space="0" w:color="auto"/>
            </w:tcBorders>
            <w:hideMark/>
          </w:tcPr>
          <w:p w14:paraId="0B44AAA0"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Практична робота 4. Українська народна духовна культура.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4527119"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9C9B608"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432E1160"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28DDFDAA"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Самостійна робота 4. Українська народна духовна культура.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75934CD"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44B98B4"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20</w:t>
            </w:r>
          </w:p>
        </w:tc>
      </w:tr>
      <w:tr w:rsidR="00F372FA" w:rsidRPr="001223C5" w14:paraId="2BD53346"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595D5D80" w14:textId="77777777" w:rsidR="00F372FA" w:rsidRPr="003B07E2" w:rsidRDefault="00F372FA" w:rsidP="00BE2D70">
            <w:pPr>
              <w:spacing w:line="256" w:lineRule="auto"/>
              <w:ind w:left="851" w:hanging="851"/>
              <w:jc w:val="both"/>
              <w:rPr>
                <w:bCs/>
                <w:sz w:val="24"/>
                <w:lang w:val="uk-UA"/>
              </w:rPr>
            </w:pPr>
            <w:r w:rsidRPr="003B07E2">
              <w:rPr>
                <w:rFonts w:eastAsia="Calibri"/>
                <w:bCs/>
                <w:sz w:val="24"/>
                <w:lang w:val="uk-UA"/>
              </w:rPr>
              <w:lastRenderedPageBreak/>
              <w:t>Модульна контрольна робота 2.</w:t>
            </w:r>
          </w:p>
        </w:tc>
        <w:tc>
          <w:tcPr>
            <w:tcW w:w="4963" w:type="dxa"/>
            <w:tcBorders>
              <w:top w:val="single" w:sz="4" w:space="0" w:color="auto"/>
              <w:left w:val="single" w:sz="4" w:space="0" w:color="auto"/>
              <w:bottom w:val="single" w:sz="4" w:space="0" w:color="auto"/>
              <w:right w:val="single" w:sz="4" w:space="0" w:color="auto"/>
            </w:tcBorders>
          </w:tcPr>
          <w:p w14:paraId="6DD8D83B" w14:textId="77777777" w:rsidR="00F372FA" w:rsidRPr="003B07E2" w:rsidRDefault="00F372FA" w:rsidP="00BE2D70">
            <w:pPr>
              <w:spacing w:line="256" w:lineRule="auto"/>
              <w:ind w:left="851" w:hanging="851"/>
              <w:jc w:val="center"/>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2EC3C61"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30</w:t>
            </w:r>
          </w:p>
        </w:tc>
      </w:tr>
      <w:tr w:rsidR="00F372FA" w:rsidRPr="001223C5" w14:paraId="6EFFE6B0"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2D1CDCB2" w14:textId="77777777" w:rsidR="00F372FA" w:rsidRPr="003B07E2" w:rsidRDefault="00F372FA" w:rsidP="00BE2D70">
            <w:pPr>
              <w:spacing w:line="256" w:lineRule="auto"/>
              <w:ind w:left="851" w:hanging="851"/>
              <w:jc w:val="both"/>
              <w:rPr>
                <w:bCs/>
                <w:sz w:val="24"/>
                <w:lang w:val="uk-UA"/>
              </w:rPr>
            </w:pPr>
            <w:r w:rsidRPr="003B07E2">
              <w:rPr>
                <w:rFonts w:eastAsia="Calibri"/>
                <w:b/>
                <w:sz w:val="24"/>
                <w:lang w:val="uk-UA"/>
              </w:rPr>
              <w:t>Всього за модулем 2</w:t>
            </w:r>
          </w:p>
        </w:tc>
        <w:tc>
          <w:tcPr>
            <w:tcW w:w="4963" w:type="dxa"/>
            <w:tcBorders>
              <w:top w:val="single" w:sz="4" w:space="0" w:color="auto"/>
              <w:left w:val="single" w:sz="4" w:space="0" w:color="auto"/>
              <w:bottom w:val="single" w:sz="4" w:space="0" w:color="auto"/>
              <w:right w:val="single" w:sz="4" w:space="0" w:color="auto"/>
            </w:tcBorders>
          </w:tcPr>
          <w:p w14:paraId="474B7174" w14:textId="77777777" w:rsidR="00F372FA" w:rsidRPr="003B07E2" w:rsidRDefault="00F372FA" w:rsidP="00BE2D70">
            <w:pPr>
              <w:spacing w:line="256" w:lineRule="auto"/>
              <w:ind w:left="851" w:hanging="851"/>
              <w:jc w:val="center"/>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44C5259"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100</w:t>
            </w:r>
          </w:p>
        </w:tc>
      </w:tr>
      <w:tr w:rsidR="00F372FA" w:rsidRPr="001223C5" w14:paraId="7BD2E9FF" w14:textId="77777777" w:rsidTr="003B07E2">
        <w:trPr>
          <w:trHeight w:val="294"/>
        </w:trPr>
        <w:tc>
          <w:tcPr>
            <w:tcW w:w="9525" w:type="dxa"/>
            <w:gridSpan w:val="3"/>
            <w:tcBorders>
              <w:top w:val="single" w:sz="4" w:space="0" w:color="auto"/>
              <w:left w:val="single" w:sz="4" w:space="0" w:color="auto"/>
              <w:bottom w:val="single" w:sz="4" w:space="0" w:color="auto"/>
              <w:right w:val="single" w:sz="4" w:space="0" w:color="auto"/>
            </w:tcBorders>
            <w:hideMark/>
          </w:tcPr>
          <w:p w14:paraId="6A41DD47" w14:textId="77777777" w:rsidR="00F372FA" w:rsidRPr="003B07E2" w:rsidRDefault="00F372FA" w:rsidP="00BE2D70">
            <w:pPr>
              <w:spacing w:line="256" w:lineRule="auto"/>
              <w:ind w:left="851" w:hanging="851"/>
              <w:jc w:val="center"/>
              <w:rPr>
                <w:rFonts w:eastAsia="Calibri"/>
                <w:bCs/>
                <w:sz w:val="24"/>
                <w:lang w:val="uk-UA"/>
              </w:rPr>
            </w:pPr>
            <w:r w:rsidRPr="003B07E2">
              <w:rPr>
                <w:rFonts w:eastAsia="Calibri"/>
                <w:bCs/>
                <w:sz w:val="24"/>
                <w:lang w:val="uk-UA"/>
              </w:rPr>
              <w:t>Модуль 3. Види і жанри сучасної української культури.</w:t>
            </w:r>
          </w:p>
        </w:tc>
      </w:tr>
      <w:tr w:rsidR="00F372FA" w:rsidRPr="001223C5" w14:paraId="6FAD90E6" w14:textId="77777777" w:rsidTr="003B07E2">
        <w:trPr>
          <w:trHeight w:val="1021"/>
        </w:trPr>
        <w:tc>
          <w:tcPr>
            <w:tcW w:w="3122" w:type="dxa"/>
            <w:tcBorders>
              <w:top w:val="single" w:sz="4" w:space="0" w:color="auto"/>
              <w:left w:val="single" w:sz="4" w:space="0" w:color="auto"/>
              <w:bottom w:val="single" w:sz="4" w:space="0" w:color="auto"/>
              <w:right w:val="single" w:sz="4" w:space="0" w:color="auto"/>
            </w:tcBorders>
            <w:hideMark/>
          </w:tcPr>
          <w:p w14:paraId="6567C97B"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Лекція 5. Українська архітектура та образотворче мистецтво.</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59A9589C" w14:textId="5D6B19F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w:t>
            </w:r>
            <w:r w:rsidR="001223C5" w:rsidRPr="003B07E2">
              <w:rPr>
                <w:rFonts w:eastAsia="Calibri"/>
                <w:bCs/>
                <w:sz w:val="24"/>
                <w:lang w:val="uk-UA"/>
              </w:rPr>
              <w:t xml:space="preserve"> 2</w:t>
            </w:r>
            <w:r w:rsidRPr="003B07E2">
              <w:rPr>
                <w:rFonts w:eastAsia="Calibri"/>
                <w:bCs/>
                <w:sz w:val="24"/>
                <w:lang w:val="uk-UA"/>
              </w:rPr>
              <w:t>. Розуміти місце мистецької діяльності у суспільстві. Знати класифікацію мистецтв. Знати найвидатніші пам’ятки архітектури образотворчого мистецтва України. Розрізняти особливості стильових напрямків і жанрів архітектури та образотворчого мистецтва. Розуміти внесок українських митців у розвиток світової культури.</w:t>
            </w:r>
          </w:p>
        </w:tc>
        <w:tc>
          <w:tcPr>
            <w:tcW w:w="1440" w:type="dxa"/>
            <w:tcBorders>
              <w:top w:val="single" w:sz="4" w:space="0" w:color="auto"/>
              <w:left w:val="single" w:sz="4" w:space="0" w:color="auto"/>
              <w:bottom w:val="single" w:sz="4" w:space="0" w:color="auto"/>
              <w:right w:val="single" w:sz="4" w:space="0" w:color="auto"/>
            </w:tcBorders>
            <w:hideMark/>
          </w:tcPr>
          <w:p w14:paraId="50B94C36"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5</w:t>
            </w:r>
          </w:p>
        </w:tc>
      </w:tr>
      <w:tr w:rsidR="00F372FA" w:rsidRPr="001223C5" w14:paraId="32F87110" w14:textId="77777777" w:rsidTr="003B07E2">
        <w:trPr>
          <w:trHeight w:val="1172"/>
        </w:trPr>
        <w:tc>
          <w:tcPr>
            <w:tcW w:w="3122" w:type="dxa"/>
            <w:tcBorders>
              <w:top w:val="single" w:sz="4" w:space="0" w:color="auto"/>
              <w:left w:val="single" w:sz="4" w:space="0" w:color="auto"/>
              <w:bottom w:val="single" w:sz="4" w:space="0" w:color="auto"/>
              <w:right w:val="single" w:sz="4" w:space="0" w:color="auto"/>
            </w:tcBorders>
            <w:hideMark/>
          </w:tcPr>
          <w:p w14:paraId="709CCD39"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Практична робота 5. Українська архітектура та образотворче мистецтво.</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4A7A05B5" w14:textId="77777777" w:rsidR="00F372FA" w:rsidRPr="003B07E2" w:rsidRDefault="00F372FA" w:rsidP="00BE2D70">
            <w:pPr>
              <w:spacing w:line="256" w:lineRule="auto"/>
              <w:ind w:left="851" w:hanging="851"/>
              <w:rPr>
                <w:rFonts w:eastAsia="Calibri"/>
                <w:bCs/>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4639D04A"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15</w:t>
            </w:r>
          </w:p>
        </w:tc>
      </w:tr>
      <w:tr w:rsidR="00F372FA" w:rsidRPr="001223C5" w14:paraId="1B500E54"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001645EA"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Самостійна робота 5. Українська архітектура та образотворче мистецтво.</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7184BFFA" w14:textId="77777777" w:rsidR="00F372FA" w:rsidRPr="003B07E2" w:rsidRDefault="00F372FA" w:rsidP="00BE2D70">
            <w:pPr>
              <w:spacing w:line="256" w:lineRule="auto"/>
              <w:ind w:left="851" w:hanging="851"/>
              <w:rPr>
                <w:rFonts w:eastAsia="Calibri"/>
                <w:bCs/>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0CC5CCD7"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2963298E" w14:textId="77777777" w:rsidTr="003B07E2">
        <w:trPr>
          <w:trHeight w:val="665"/>
        </w:trPr>
        <w:tc>
          <w:tcPr>
            <w:tcW w:w="3122" w:type="dxa"/>
            <w:tcBorders>
              <w:top w:val="single" w:sz="4" w:space="0" w:color="auto"/>
              <w:left w:val="single" w:sz="4" w:space="0" w:color="auto"/>
              <w:bottom w:val="single" w:sz="4" w:space="0" w:color="auto"/>
              <w:right w:val="single" w:sz="4" w:space="0" w:color="auto"/>
            </w:tcBorders>
            <w:hideMark/>
          </w:tcPr>
          <w:p w14:paraId="69426529"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Лекція 6. Українське музичне та театральне мистецтво.</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332FBC06" w14:textId="6E31A78B" w:rsidR="00F372FA" w:rsidRPr="003B07E2" w:rsidRDefault="00F372FA" w:rsidP="00BE2D70">
            <w:pPr>
              <w:spacing w:line="256" w:lineRule="auto"/>
              <w:ind w:left="851" w:hanging="851"/>
              <w:jc w:val="both"/>
              <w:rPr>
                <w:rFonts w:eastAsia="Calibri"/>
                <w:b/>
                <w:sz w:val="24"/>
                <w:lang w:val="uk-UA"/>
              </w:rPr>
            </w:pPr>
            <w:r w:rsidRPr="003B07E2">
              <w:rPr>
                <w:rFonts w:eastAsia="Calibri"/>
                <w:bCs/>
                <w:sz w:val="24"/>
                <w:lang w:val="uk-UA"/>
              </w:rPr>
              <w:t xml:space="preserve">ПР </w:t>
            </w:r>
            <w:r w:rsidR="001223C5" w:rsidRPr="003B07E2">
              <w:rPr>
                <w:rFonts w:eastAsia="Calibri"/>
                <w:bCs/>
                <w:sz w:val="24"/>
                <w:lang w:val="uk-UA"/>
              </w:rPr>
              <w:t>2</w:t>
            </w:r>
            <w:r w:rsidRPr="003B07E2">
              <w:rPr>
                <w:rFonts w:eastAsia="Calibri"/>
                <w:bCs/>
                <w:sz w:val="24"/>
                <w:lang w:val="uk-UA"/>
              </w:rPr>
              <w:t xml:space="preserve">. Знати види та жанри вокального та інструментального музичного мистецтва та особливості української музики і театру. Розуміти внесок українських музичних та театральних діячів у розвиток світової культури. </w:t>
            </w:r>
          </w:p>
        </w:tc>
        <w:tc>
          <w:tcPr>
            <w:tcW w:w="1440" w:type="dxa"/>
            <w:tcBorders>
              <w:top w:val="single" w:sz="4" w:space="0" w:color="auto"/>
              <w:left w:val="single" w:sz="4" w:space="0" w:color="auto"/>
              <w:bottom w:val="single" w:sz="4" w:space="0" w:color="auto"/>
              <w:right w:val="single" w:sz="4" w:space="0" w:color="auto"/>
            </w:tcBorders>
            <w:hideMark/>
          </w:tcPr>
          <w:p w14:paraId="494CFBC2"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3</w:t>
            </w:r>
          </w:p>
        </w:tc>
      </w:tr>
      <w:tr w:rsidR="00F372FA" w:rsidRPr="001223C5" w14:paraId="603B0AEF" w14:textId="77777777" w:rsidTr="003B07E2">
        <w:trPr>
          <w:trHeight w:val="688"/>
        </w:trPr>
        <w:tc>
          <w:tcPr>
            <w:tcW w:w="3122" w:type="dxa"/>
            <w:tcBorders>
              <w:top w:val="single" w:sz="4" w:space="0" w:color="auto"/>
              <w:left w:val="single" w:sz="4" w:space="0" w:color="auto"/>
              <w:bottom w:val="single" w:sz="4" w:space="0" w:color="auto"/>
              <w:right w:val="single" w:sz="4" w:space="0" w:color="auto"/>
            </w:tcBorders>
            <w:hideMark/>
          </w:tcPr>
          <w:p w14:paraId="5C3DEB86"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Практична робота 6. Українське музичне та театральне мистецтво.</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4E8163B2"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54DA92B5"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7786D7F3"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541F6337"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Самостійна робота 6. Українське музичне та театральне мистецтво.</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532E2080"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2BA1C171"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39983F35" w14:textId="77777777" w:rsidTr="003B07E2">
        <w:trPr>
          <w:trHeight w:val="835"/>
        </w:trPr>
        <w:tc>
          <w:tcPr>
            <w:tcW w:w="3122" w:type="dxa"/>
            <w:tcBorders>
              <w:top w:val="single" w:sz="4" w:space="0" w:color="auto"/>
              <w:left w:val="single" w:sz="4" w:space="0" w:color="auto"/>
              <w:bottom w:val="single" w:sz="4" w:space="0" w:color="auto"/>
              <w:right w:val="single" w:sz="4" w:space="0" w:color="auto"/>
            </w:tcBorders>
            <w:hideMark/>
          </w:tcPr>
          <w:p w14:paraId="0B17858F"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Лекція 7. Українська література.</w:t>
            </w:r>
          </w:p>
        </w:tc>
        <w:tc>
          <w:tcPr>
            <w:tcW w:w="4963" w:type="dxa"/>
            <w:vMerge w:val="restart"/>
            <w:tcBorders>
              <w:top w:val="single" w:sz="4" w:space="0" w:color="auto"/>
              <w:left w:val="single" w:sz="4" w:space="0" w:color="auto"/>
              <w:bottom w:val="single" w:sz="4" w:space="0" w:color="auto"/>
              <w:right w:val="single" w:sz="4" w:space="0" w:color="auto"/>
            </w:tcBorders>
            <w:hideMark/>
          </w:tcPr>
          <w:p w14:paraId="206B713A" w14:textId="52C5BBBB" w:rsidR="00F372FA" w:rsidRPr="003B07E2" w:rsidRDefault="00F372FA" w:rsidP="00BE2D70">
            <w:pPr>
              <w:spacing w:line="256" w:lineRule="auto"/>
              <w:ind w:left="851" w:hanging="851"/>
              <w:jc w:val="both"/>
              <w:rPr>
                <w:rFonts w:eastAsia="Calibri"/>
                <w:b/>
                <w:sz w:val="24"/>
                <w:lang w:val="uk-UA"/>
              </w:rPr>
            </w:pPr>
            <w:r w:rsidRPr="003B07E2">
              <w:rPr>
                <w:rFonts w:eastAsia="Calibri"/>
                <w:bCs/>
                <w:sz w:val="24"/>
                <w:lang w:val="uk-UA"/>
              </w:rPr>
              <w:t xml:space="preserve">ПР </w:t>
            </w:r>
            <w:r w:rsidR="001223C5" w:rsidRPr="003B07E2">
              <w:rPr>
                <w:rFonts w:eastAsia="Calibri"/>
                <w:bCs/>
                <w:sz w:val="24"/>
                <w:lang w:val="uk-UA"/>
              </w:rPr>
              <w:t>2</w:t>
            </w:r>
            <w:r w:rsidRPr="003B07E2">
              <w:rPr>
                <w:rFonts w:eastAsia="Calibri"/>
                <w:bCs/>
                <w:sz w:val="24"/>
                <w:lang w:val="uk-UA"/>
              </w:rPr>
              <w:t>. Знати види та жанри літератури як мистецтва слова. Знати історичний розвиток української літератури та найвидатніших її представників. Вміти аналізувати твори художньої літератури та розрізняти високохудожні твори. Вміти оцінювати досягнення світової та вітчизняної культури та мистецтва на основі знання історичного контексту, їх створення та художньої цінності.</w:t>
            </w:r>
          </w:p>
        </w:tc>
        <w:tc>
          <w:tcPr>
            <w:tcW w:w="1440" w:type="dxa"/>
            <w:tcBorders>
              <w:top w:val="single" w:sz="4" w:space="0" w:color="auto"/>
              <w:left w:val="single" w:sz="4" w:space="0" w:color="auto"/>
              <w:bottom w:val="single" w:sz="4" w:space="0" w:color="auto"/>
              <w:right w:val="single" w:sz="4" w:space="0" w:color="auto"/>
            </w:tcBorders>
            <w:hideMark/>
          </w:tcPr>
          <w:p w14:paraId="54E39356"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3</w:t>
            </w:r>
          </w:p>
        </w:tc>
      </w:tr>
      <w:tr w:rsidR="00F372FA" w:rsidRPr="001223C5" w14:paraId="409EC26B" w14:textId="77777777" w:rsidTr="003B07E2">
        <w:trPr>
          <w:trHeight w:val="1116"/>
        </w:trPr>
        <w:tc>
          <w:tcPr>
            <w:tcW w:w="3122" w:type="dxa"/>
            <w:tcBorders>
              <w:top w:val="single" w:sz="4" w:space="0" w:color="auto"/>
              <w:left w:val="single" w:sz="4" w:space="0" w:color="auto"/>
              <w:bottom w:val="single" w:sz="4" w:space="0" w:color="auto"/>
              <w:right w:val="single" w:sz="4" w:space="0" w:color="auto"/>
            </w:tcBorders>
            <w:hideMark/>
          </w:tcPr>
          <w:p w14:paraId="20BD9C7D"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Практична робота 7. Українська література.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25291EC9"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58EC16A"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w:t>
            </w:r>
          </w:p>
        </w:tc>
      </w:tr>
      <w:tr w:rsidR="00F372FA" w:rsidRPr="001223C5" w14:paraId="0ED52099"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25956494" w14:textId="77777777" w:rsidR="00F372FA" w:rsidRPr="003B07E2" w:rsidRDefault="00F372FA" w:rsidP="00BE2D70">
            <w:pPr>
              <w:spacing w:line="256" w:lineRule="auto"/>
              <w:ind w:left="851" w:hanging="851"/>
              <w:jc w:val="both"/>
              <w:rPr>
                <w:rFonts w:eastAsia="Calibri"/>
                <w:bCs/>
                <w:sz w:val="24"/>
                <w:lang w:val="uk-UA"/>
              </w:rPr>
            </w:pPr>
            <w:r w:rsidRPr="003B07E2">
              <w:rPr>
                <w:rFonts w:eastAsia="Calibri"/>
                <w:bCs/>
                <w:sz w:val="24"/>
                <w:lang w:val="uk-UA"/>
              </w:rPr>
              <w:t>Самостійна робота 7. Українська література.</w:t>
            </w:r>
          </w:p>
        </w:tc>
        <w:tc>
          <w:tcPr>
            <w:tcW w:w="4963" w:type="dxa"/>
            <w:vMerge/>
            <w:tcBorders>
              <w:top w:val="single" w:sz="4" w:space="0" w:color="auto"/>
              <w:left w:val="single" w:sz="4" w:space="0" w:color="auto"/>
              <w:bottom w:val="single" w:sz="4" w:space="0" w:color="auto"/>
              <w:right w:val="single" w:sz="4" w:space="0" w:color="auto"/>
            </w:tcBorders>
            <w:vAlign w:val="center"/>
            <w:hideMark/>
          </w:tcPr>
          <w:p w14:paraId="6F405635" w14:textId="77777777" w:rsidR="00F372FA" w:rsidRPr="003B07E2" w:rsidRDefault="00F372FA" w:rsidP="00BE2D70">
            <w:pPr>
              <w:spacing w:line="256" w:lineRule="auto"/>
              <w:ind w:left="851" w:hanging="851"/>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1238244C"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4</w:t>
            </w:r>
          </w:p>
        </w:tc>
      </w:tr>
      <w:tr w:rsidR="00F372FA" w:rsidRPr="001223C5" w14:paraId="5E7C8DFF"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21504EC6" w14:textId="77777777" w:rsidR="00F372FA" w:rsidRPr="003B07E2" w:rsidRDefault="00F372FA" w:rsidP="00BE2D70">
            <w:pPr>
              <w:spacing w:line="256" w:lineRule="auto"/>
              <w:ind w:left="851" w:hanging="851"/>
              <w:jc w:val="both"/>
              <w:rPr>
                <w:rFonts w:eastAsia="Calibri"/>
                <w:b/>
                <w:sz w:val="24"/>
                <w:lang w:val="uk-UA"/>
              </w:rPr>
            </w:pPr>
            <w:r w:rsidRPr="003B07E2">
              <w:rPr>
                <w:rFonts w:eastAsia="Calibri"/>
                <w:b/>
                <w:sz w:val="24"/>
                <w:lang w:val="uk-UA"/>
              </w:rPr>
              <w:t>Всього за модулем 3</w:t>
            </w:r>
          </w:p>
        </w:tc>
        <w:tc>
          <w:tcPr>
            <w:tcW w:w="4963" w:type="dxa"/>
            <w:tcBorders>
              <w:top w:val="single" w:sz="4" w:space="0" w:color="auto"/>
              <w:left w:val="single" w:sz="4" w:space="0" w:color="auto"/>
              <w:bottom w:val="single" w:sz="4" w:space="0" w:color="auto"/>
              <w:right w:val="single" w:sz="4" w:space="0" w:color="auto"/>
            </w:tcBorders>
          </w:tcPr>
          <w:p w14:paraId="20EAB675" w14:textId="77777777" w:rsidR="00F372FA" w:rsidRPr="003B07E2" w:rsidRDefault="00F372FA" w:rsidP="00BE2D70">
            <w:pPr>
              <w:spacing w:line="256" w:lineRule="auto"/>
              <w:ind w:left="851" w:hanging="851"/>
              <w:jc w:val="center"/>
              <w:rPr>
                <w:rFonts w:eastAsia="Calibri"/>
                <w:b/>
                <w:sz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76666A4"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100</w:t>
            </w:r>
          </w:p>
        </w:tc>
      </w:tr>
      <w:tr w:rsidR="00F372FA" w:rsidRPr="001223C5" w14:paraId="5E25EF0D"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6B606978" w14:textId="77777777" w:rsidR="00F372FA" w:rsidRPr="003B07E2" w:rsidRDefault="00F372FA" w:rsidP="00BE2D70">
            <w:pPr>
              <w:spacing w:line="256" w:lineRule="auto"/>
              <w:ind w:left="851" w:hanging="851"/>
              <w:jc w:val="both"/>
              <w:rPr>
                <w:rFonts w:eastAsia="Calibri"/>
                <w:b/>
                <w:sz w:val="24"/>
                <w:lang w:val="uk-UA"/>
              </w:rPr>
            </w:pPr>
            <w:r w:rsidRPr="003B07E2">
              <w:rPr>
                <w:rFonts w:eastAsia="Calibri"/>
                <w:b/>
                <w:sz w:val="24"/>
                <w:lang w:val="uk-UA"/>
              </w:rPr>
              <w:t>Навчальна робота</w:t>
            </w:r>
          </w:p>
        </w:tc>
        <w:tc>
          <w:tcPr>
            <w:tcW w:w="6403" w:type="dxa"/>
            <w:gridSpan w:val="2"/>
            <w:tcBorders>
              <w:top w:val="single" w:sz="4" w:space="0" w:color="auto"/>
              <w:left w:val="single" w:sz="4" w:space="0" w:color="auto"/>
              <w:bottom w:val="single" w:sz="4" w:space="0" w:color="auto"/>
              <w:right w:val="single" w:sz="4" w:space="0" w:color="auto"/>
            </w:tcBorders>
            <w:hideMark/>
          </w:tcPr>
          <w:p w14:paraId="6CBB07C5" w14:textId="77777777" w:rsidR="00F372FA" w:rsidRPr="003B07E2" w:rsidRDefault="00F372FA" w:rsidP="00BE2D70">
            <w:pPr>
              <w:spacing w:line="256" w:lineRule="auto"/>
              <w:ind w:left="851" w:hanging="851"/>
              <w:jc w:val="right"/>
              <w:rPr>
                <w:rFonts w:eastAsia="Calibri"/>
                <w:b/>
                <w:sz w:val="24"/>
                <w:lang w:val="uk-UA"/>
              </w:rPr>
            </w:pPr>
            <w:r w:rsidRPr="003B07E2">
              <w:rPr>
                <w:rFonts w:eastAsia="Calibri"/>
                <w:b/>
                <w:sz w:val="24"/>
                <w:lang w:val="uk-UA"/>
              </w:rPr>
              <w:t>(М1 + М2)/2*0,7 ≤ 70</w:t>
            </w:r>
          </w:p>
        </w:tc>
      </w:tr>
      <w:tr w:rsidR="00F372FA" w:rsidRPr="001223C5" w14:paraId="1A85E619"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7050A182" w14:textId="77777777" w:rsidR="00F372FA" w:rsidRPr="003B07E2" w:rsidRDefault="00F372FA" w:rsidP="00BE2D70">
            <w:pPr>
              <w:spacing w:line="256" w:lineRule="auto"/>
              <w:ind w:left="851" w:hanging="851"/>
              <w:jc w:val="both"/>
              <w:rPr>
                <w:rFonts w:eastAsia="Calibri"/>
                <w:b/>
                <w:sz w:val="24"/>
                <w:lang w:val="uk-UA"/>
              </w:rPr>
            </w:pPr>
            <w:r w:rsidRPr="003B07E2">
              <w:rPr>
                <w:rFonts w:eastAsia="Calibri"/>
                <w:b/>
                <w:sz w:val="24"/>
                <w:lang w:val="uk-UA"/>
              </w:rPr>
              <w:t>Залік</w:t>
            </w:r>
          </w:p>
        </w:tc>
        <w:tc>
          <w:tcPr>
            <w:tcW w:w="6403" w:type="dxa"/>
            <w:gridSpan w:val="2"/>
            <w:tcBorders>
              <w:top w:val="single" w:sz="4" w:space="0" w:color="auto"/>
              <w:left w:val="single" w:sz="4" w:space="0" w:color="auto"/>
              <w:bottom w:val="single" w:sz="4" w:space="0" w:color="auto"/>
              <w:right w:val="single" w:sz="4" w:space="0" w:color="auto"/>
            </w:tcBorders>
            <w:hideMark/>
          </w:tcPr>
          <w:p w14:paraId="6050E59F" w14:textId="77777777" w:rsidR="00F372FA" w:rsidRPr="003B07E2" w:rsidRDefault="00F372FA" w:rsidP="00BE2D70">
            <w:pPr>
              <w:spacing w:line="256" w:lineRule="auto"/>
              <w:ind w:left="851" w:hanging="851"/>
              <w:jc w:val="center"/>
              <w:rPr>
                <w:rFonts w:eastAsia="Calibri"/>
                <w:b/>
                <w:sz w:val="24"/>
                <w:lang w:val="uk-UA"/>
              </w:rPr>
            </w:pPr>
            <w:r w:rsidRPr="003B07E2">
              <w:rPr>
                <w:rFonts w:eastAsia="Calibri"/>
                <w:b/>
                <w:sz w:val="24"/>
                <w:lang w:val="uk-UA"/>
              </w:rPr>
              <w:t xml:space="preserve">                                                       30</w:t>
            </w:r>
          </w:p>
        </w:tc>
      </w:tr>
      <w:tr w:rsidR="00F372FA" w:rsidRPr="001223C5" w14:paraId="6B7038E2" w14:textId="77777777" w:rsidTr="003B07E2">
        <w:trPr>
          <w:trHeight w:val="294"/>
        </w:trPr>
        <w:tc>
          <w:tcPr>
            <w:tcW w:w="3122" w:type="dxa"/>
            <w:tcBorders>
              <w:top w:val="single" w:sz="4" w:space="0" w:color="auto"/>
              <w:left w:val="single" w:sz="4" w:space="0" w:color="auto"/>
              <w:bottom w:val="single" w:sz="4" w:space="0" w:color="auto"/>
              <w:right w:val="single" w:sz="4" w:space="0" w:color="auto"/>
            </w:tcBorders>
            <w:hideMark/>
          </w:tcPr>
          <w:p w14:paraId="1DD8FEB0" w14:textId="77777777" w:rsidR="00F372FA" w:rsidRPr="003B07E2" w:rsidRDefault="00F372FA" w:rsidP="00BE2D70">
            <w:pPr>
              <w:spacing w:line="256" w:lineRule="auto"/>
              <w:ind w:left="851" w:hanging="851"/>
              <w:jc w:val="both"/>
              <w:rPr>
                <w:rFonts w:eastAsia="Calibri"/>
                <w:b/>
                <w:sz w:val="24"/>
                <w:lang w:val="uk-UA"/>
              </w:rPr>
            </w:pPr>
            <w:r w:rsidRPr="003B07E2">
              <w:rPr>
                <w:rFonts w:eastAsia="Calibri"/>
                <w:b/>
                <w:sz w:val="24"/>
                <w:lang w:val="uk-UA"/>
              </w:rPr>
              <w:t>Всього за курс</w:t>
            </w:r>
          </w:p>
        </w:tc>
        <w:tc>
          <w:tcPr>
            <w:tcW w:w="6403" w:type="dxa"/>
            <w:gridSpan w:val="2"/>
            <w:tcBorders>
              <w:top w:val="single" w:sz="4" w:space="0" w:color="auto"/>
              <w:left w:val="single" w:sz="4" w:space="0" w:color="auto"/>
              <w:bottom w:val="single" w:sz="4" w:space="0" w:color="auto"/>
              <w:right w:val="single" w:sz="4" w:space="0" w:color="auto"/>
            </w:tcBorders>
            <w:hideMark/>
          </w:tcPr>
          <w:p w14:paraId="28AF62DB" w14:textId="77777777" w:rsidR="00F372FA" w:rsidRPr="003B07E2" w:rsidRDefault="00F372FA" w:rsidP="00BE2D70">
            <w:pPr>
              <w:spacing w:line="256" w:lineRule="auto"/>
              <w:ind w:left="851" w:hanging="851"/>
              <w:jc w:val="right"/>
              <w:rPr>
                <w:rFonts w:eastAsia="Calibri"/>
                <w:b/>
                <w:sz w:val="24"/>
                <w:lang w:val="uk-UA"/>
              </w:rPr>
            </w:pPr>
            <w:r w:rsidRPr="003B07E2">
              <w:rPr>
                <w:rFonts w:eastAsia="Calibri"/>
                <w:b/>
                <w:sz w:val="24"/>
                <w:lang w:val="uk-UA"/>
              </w:rPr>
              <w:t>(Навчальна робота + екзамен) ≤ 100</w:t>
            </w:r>
          </w:p>
        </w:tc>
      </w:tr>
    </w:tbl>
    <w:p w14:paraId="74450CA6" w14:textId="77777777" w:rsidR="00F372FA" w:rsidRPr="001223C5" w:rsidRDefault="00F372FA" w:rsidP="00BE2D70">
      <w:pPr>
        <w:ind w:left="851" w:hanging="851"/>
        <w:jc w:val="both"/>
        <w:rPr>
          <w:color w:val="000000"/>
          <w:sz w:val="26"/>
          <w:szCs w:val="26"/>
        </w:rPr>
      </w:pPr>
    </w:p>
    <w:p w14:paraId="1803376A" w14:textId="77777777" w:rsidR="00F372FA" w:rsidRPr="001223C5" w:rsidRDefault="00F372FA" w:rsidP="00BE2D70">
      <w:pPr>
        <w:ind w:left="851" w:hanging="851"/>
        <w:jc w:val="both"/>
        <w:rPr>
          <w:color w:val="000000"/>
          <w:szCs w:val="28"/>
        </w:rPr>
      </w:pPr>
      <w:r w:rsidRPr="001223C5">
        <w:rPr>
          <w:szCs w:val="28"/>
          <w:lang w:val="uk-UA"/>
        </w:rPr>
        <w:t xml:space="preserve">    </w:t>
      </w:r>
      <w:r w:rsidRPr="001223C5">
        <w:rPr>
          <w:b/>
          <w:bCs/>
          <w:szCs w:val="28"/>
          <w:lang w:val="uk-UA"/>
        </w:rPr>
        <w:t>8.2. Шкала оцінювання знань здобувача вищої освіти</w:t>
      </w:r>
    </w:p>
    <w:p w14:paraId="4E71A1C4" w14:textId="77777777" w:rsidR="00F372FA" w:rsidRPr="001223C5" w:rsidRDefault="00F372FA" w:rsidP="00BE2D70">
      <w:pPr>
        <w:ind w:left="851" w:hanging="851"/>
        <w:jc w:val="both"/>
        <w:rPr>
          <w:color w:val="000000"/>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429"/>
        <w:gridCol w:w="2943"/>
      </w:tblGrid>
      <w:tr w:rsidR="00F372FA" w:rsidRPr="003B07E2" w14:paraId="66A062F5" w14:textId="77777777" w:rsidTr="00BE2D70">
        <w:trPr>
          <w:jc w:val="center"/>
        </w:trPr>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7857C83F" w14:textId="77777777" w:rsidR="00F372FA" w:rsidRPr="003B07E2" w:rsidRDefault="00F372FA" w:rsidP="00BE2D70">
            <w:pPr>
              <w:spacing w:line="256" w:lineRule="auto"/>
              <w:ind w:left="851" w:right="-82" w:hanging="851"/>
              <w:jc w:val="center"/>
              <w:rPr>
                <w:bCs/>
                <w:color w:val="000000"/>
                <w:sz w:val="24"/>
              </w:rPr>
            </w:pPr>
            <w:r w:rsidRPr="003B07E2">
              <w:rPr>
                <w:bCs/>
                <w:color w:val="000000"/>
                <w:sz w:val="24"/>
              </w:rPr>
              <w:lastRenderedPageBreak/>
              <w:t xml:space="preserve">Рейтинг </w:t>
            </w:r>
            <w:proofErr w:type="spellStart"/>
            <w:r w:rsidRPr="003B07E2">
              <w:rPr>
                <w:bCs/>
                <w:color w:val="000000"/>
                <w:sz w:val="24"/>
              </w:rPr>
              <w:t>здобувача</w:t>
            </w:r>
            <w:proofErr w:type="spellEnd"/>
            <w:r w:rsidRPr="003B07E2">
              <w:rPr>
                <w:bCs/>
                <w:color w:val="000000"/>
                <w:sz w:val="24"/>
              </w:rPr>
              <w:t xml:space="preserve"> </w:t>
            </w:r>
            <w:proofErr w:type="spellStart"/>
            <w:r w:rsidRPr="003B07E2">
              <w:rPr>
                <w:bCs/>
                <w:color w:val="000000"/>
                <w:sz w:val="24"/>
              </w:rPr>
              <w:t>вищої</w:t>
            </w:r>
            <w:proofErr w:type="spellEnd"/>
            <w:r w:rsidRPr="003B07E2">
              <w:rPr>
                <w:bCs/>
                <w:color w:val="000000"/>
                <w:sz w:val="24"/>
              </w:rPr>
              <w:t xml:space="preserve"> </w:t>
            </w:r>
            <w:proofErr w:type="spellStart"/>
            <w:r w:rsidRPr="003B07E2">
              <w:rPr>
                <w:bCs/>
                <w:color w:val="000000"/>
                <w:sz w:val="24"/>
              </w:rPr>
              <w:t>освіти</w:t>
            </w:r>
            <w:proofErr w:type="spellEnd"/>
            <w:r w:rsidRPr="003B07E2">
              <w:rPr>
                <w:bCs/>
                <w:color w:val="000000"/>
                <w:sz w:val="24"/>
              </w:rPr>
              <w:t>,</w:t>
            </w:r>
          </w:p>
          <w:p w14:paraId="5AAA163E" w14:textId="77777777" w:rsidR="00F372FA" w:rsidRPr="003B07E2" w:rsidRDefault="00F372FA" w:rsidP="00BE2D70">
            <w:pPr>
              <w:spacing w:line="256" w:lineRule="auto"/>
              <w:ind w:left="851" w:right="-82" w:hanging="851"/>
              <w:jc w:val="center"/>
              <w:rPr>
                <w:bCs/>
                <w:color w:val="000000"/>
                <w:sz w:val="24"/>
              </w:rPr>
            </w:pPr>
            <w:r w:rsidRPr="003B07E2">
              <w:rPr>
                <w:bCs/>
                <w:color w:val="000000"/>
                <w:sz w:val="24"/>
              </w:rPr>
              <w:t xml:space="preserve"> </w:t>
            </w:r>
            <w:proofErr w:type="spellStart"/>
            <w:r w:rsidRPr="003B07E2">
              <w:rPr>
                <w:bCs/>
                <w:color w:val="000000"/>
                <w:sz w:val="24"/>
              </w:rPr>
              <w:t>бали</w:t>
            </w:r>
            <w:proofErr w:type="spellEnd"/>
          </w:p>
        </w:tc>
        <w:tc>
          <w:tcPr>
            <w:tcW w:w="6372" w:type="dxa"/>
            <w:gridSpan w:val="2"/>
            <w:tcBorders>
              <w:top w:val="single" w:sz="4" w:space="0" w:color="auto"/>
              <w:left w:val="single" w:sz="4" w:space="0" w:color="auto"/>
              <w:bottom w:val="single" w:sz="4" w:space="0" w:color="auto"/>
              <w:right w:val="single" w:sz="4" w:space="0" w:color="auto"/>
            </w:tcBorders>
            <w:vAlign w:val="center"/>
            <w:hideMark/>
          </w:tcPr>
          <w:p w14:paraId="4A241E04" w14:textId="77777777" w:rsidR="00F372FA" w:rsidRPr="003B07E2" w:rsidRDefault="00F372FA" w:rsidP="00BE2D70">
            <w:pPr>
              <w:spacing w:line="256" w:lineRule="auto"/>
              <w:ind w:left="851" w:right="-104" w:hanging="851"/>
              <w:jc w:val="center"/>
              <w:rPr>
                <w:bCs/>
                <w:color w:val="000000"/>
                <w:sz w:val="24"/>
              </w:rPr>
            </w:pPr>
            <w:proofErr w:type="spellStart"/>
            <w:r w:rsidRPr="003B07E2">
              <w:rPr>
                <w:bCs/>
                <w:color w:val="000000"/>
                <w:sz w:val="24"/>
              </w:rPr>
              <w:t>Оцінка</w:t>
            </w:r>
            <w:proofErr w:type="spellEnd"/>
            <w:r w:rsidRPr="003B07E2">
              <w:rPr>
                <w:bCs/>
                <w:color w:val="000000"/>
                <w:sz w:val="24"/>
              </w:rPr>
              <w:t xml:space="preserve"> </w:t>
            </w:r>
            <w:proofErr w:type="spellStart"/>
            <w:r w:rsidRPr="003B07E2">
              <w:rPr>
                <w:bCs/>
                <w:color w:val="000000"/>
                <w:sz w:val="24"/>
              </w:rPr>
              <w:t>національна</w:t>
            </w:r>
            <w:proofErr w:type="spellEnd"/>
            <w:r w:rsidRPr="003B07E2">
              <w:rPr>
                <w:bCs/>
                <w:color w:val="000000"/>
                <w:sz w:val="24"/>
              </w:rPr>
              <w:t xml:space="preserve"> та </w:t>
            </w:r>
            <w:proofErr w:type="spellStart"/>
            <w:r w:rsidRPr="003B07E2">
              <w:rPr>
                <w:bCs/>
                <w:color w:val="000000"/>
                <w:sz w:val="24"/>
              </w:rPr>
              <w:t>результати</w:t>
            </w:r>
            <w:proofErr w:type="spellEnd"/>
            <w:r w:rsidRPr="003B07E2">
              <w:rPr>
                <w:bCs/>
                <w:color w:val="000000"/>
                <w:sz w:val="24"/>
              </w:rPr>
              <w:t xml:space="preserve"> </w:t>
            </w:r>
            <w:proofErr w:type="spellStart"/>
            <w:r w:rsidRPr="003B07E2">
              <w:rPr>
                <w:bCs/>
                <w:color w:val="000000"/>
                <w:sz w:val="24"/>
              </w:rPr>
              <w:t>складання</w:t>
            </w:r>
            <w:proofErr w:type="spellEnd"/>
          </w:p>
        </w:tc>
      </w:tr>
      <w:tr w:rsidR="00F372FA" w:rsidRPr="003B07E2" w14:paraId="1B16E89B" w14:textId="77777777" w:rsidTr="00BE2D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1333C" w14:textId="77777777" w:rsidR="00F372FA" w:rsidRPr="003B07E2" w:rsidRDefault="00F372FA" w:rsidP="00BE2D70">
            <w:pPr>
              <w:spacing w:line="256" w:lineRule="auto"/>
              <w:ind w:left="851" w:hanging="851"/>
              <w:rPr>
                <w:bCs/>
                <w:color w:val="000000"/>
                <w:sz w:val="24"/>
              </w:rPr>
            </w:pPr>
          </w:p>
        </w:tc>
        <w:tc>
          <w:tcPr>
            <w:tcW w:w="3429" w:type="dxa"/>
            <w:tcBorders>
              <w:top w:val="single" w:sz="4" w:space="0" w:color="auto"/>
              <w:left w:val="single" w:sz="4" w:space="0" w:color="auto"/>
              <w:bottom w:val="single" w:sz="4" w:space="0" w:color="auto"/>
              <w:right w:val="single" w:sz="4" w:space="0" w:color="auto"/>
            </w:tcBorders>
            <w:vAlign w:val="center"/>
            <w:hideMark/>
          </w:tcPr>
          <w:p w14:paraId="731763A7" w14:textId="77777777" w:rsidR="00F372FA" w:rsidRPr="003B07E2" w:rsidRDefault="00F372FA" w:rsidP="00BE2D70">
            <w:pPr>
              <w:spacing w:line="256" w:lineRule="auto"/>
              <w:ind w:left="851" w:right="-104" w:hanging="851"/>
              <w:jc w:val="center"/>
              <w:rPr>
                <w:bCs/>
                <w:color w:val="000000"/>
                <w:sz w:val="24"/>
              </w:rPr>
            </w:pPr>
            <w:proofErr w:type="spellStart"/>
            <w:r w:rsidRPr="003B07E2">
              <w:rPr>
                <w:bCs/>
                <w:color w:val="000000"/>
                <w:sz w:val="24"/>
              </w:rPr>
              <w:t>екзаменів</w:t>
            </w:r>
            <w:proofErr w:type="spellEnd"/>
          </w:p>
        </w:tc>
        <w:tc>
          <w:tcPr>
            <w:tcW w:w="2943" w:type="dxa"/>
            <w:tcBorders>
              <w:top w:val="single" w:sz="4" w:space="0" w:color="auto"/>
              <w:left w:val="single" w:sz="4" w:space="0" w:color="auto"/>
              <w:bottom w:val="single" w:sz="4" w:space="0" w:color="auto"/>
              <w:right w:val="single" w:sz="4" w:space="0" w:color="auto"/>
            </w:tcBorders>
            <w:vAlign w:val="center"/>
            <w:hideMark/>
          </w:tcPr>
          <w:p w14:paraId="6356FC38" w14:textId="77777777" w:rsidR="00F372FA" w:rsidRPr="003B07E2" w:rsidRDefault="00F372FA" w:rsidP="00BE2D70">
            <w:pPr>
              <w:spacing w:line="256" w:lineRule="auto"/>
              <w:ind w:left="851" w:right="-104" w:hanging="851"/>
              <w:jc w:val="center"/>
              <w:rPr>
                <w:bCs/>
                <w:color w:val="000000"/>
                <w:sz w:val="24"/>
              </w:rPr>
            </w:pPr>
            <w:proofErr w:type="spellStart"/>
            <w:r w:rsidRPr="003B07E2">
              <w:rPr>
                <w:bCs/>
                <w:color w:val="000000"/>
                <w:sz w:val="24"/>
              </w:rPr>
              <w:t>заліків</w:t>
            </w:r>
            <w:proofErr w:type="spellEnd"/>
          </w:p>
        </w:tc>
      </w:tr>
      <w:tr w:rsidR="00F372FA" w:rsidRPr="003B07E2" w14:paraId="31BDD7E2" w14:textId="77777777" w:rsidTr="00BE2D70">
        <w:trPr>
          <w:jc w:val="center"/>
        </w:trPr>
        <w:tc>
          <w:tcPr>
            <w:tcW w:w="3262" w:type="dxa"/>
            <w:tcBorders>
              <w:top w:val="single" w:sz="4" w:space="0" w:color="auto"/>
              <w:left w:val="single" w:sz="4" w:space="0" w:color="auto"/>
              <w:bottom w:val="single" w:sz="4" w:space="0" w:color="auto"/>
              <w:right w:val="single" w:sz="4" w:space="0" w:color="auto"/>
            </w:tcBorders>
            <w:vAlign w:val="center"/>
            <w:hideMark/>
          </w:tcPr>
          <w:p w14:paraId="58E64A3D"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90-100</w:t>
            </w:r>
          </w:p>
        </w:tc>
        <w:tc>
          <w:tcPr>
            <w:tcW w:w="3429" w:type="dxa"/>
            <w:tcBorders>
              <w:top w:val="single" w:sz="4" w:space="0" w:color="auto"/>
              <w:left w:val="single" w:sz="4" w:space="0" w:color="auto"/>
              <w:bottom w:val="single" w:sz="4" w:space="0" w:color="auto"/>
              <w:right w:val="single" w:sz="4" w:space="0" w:color="auto"/>
            </w:tcBorders>
            <w:vAlign w:val="center"/>
            <w:hideMark/>
          </w:tcPr>
          <w:p w14:paraId="15BAEE63" w14:textId="77777777" w:rsidR="00F372FA" w:rsidRPr="003B07E2" w:rsidRDefault="00F372FA" w:rsidP="00BE2D70">
            <w:pPr>
              <w:spacing w:line="256" w:lineRule="auto"/>
              <w:ind w:left="851" w:hanging="851"/>
              <w:jc w:val="center"/>
              <w:rPr>
                <w:bCs/>
                <w:color w:val="000000"/>
                <w:sz w:val="24"/>
              </w:rPr>
            </w:pPr>
            <w:proofErr w:type="spellStart"/>
            <w:r w:rsidRPr="003B07E2">
              <w:rPr>
                <w:bCs/>
                <w:color w:val="000000"/>
                <w:sz w:val="24"/>
              </w:rPr>
              <w:t>відмінно</w:t>
            </w:r>
            <w:proofErr w:type="spellEnd"/>
          </w:p>
        </w:tc>
        <w:tc>
          <w:tcPr>
            <w:tcW w:w="2943" w:type="dxa"/>
            <w:vMerge w:val="restart"/>
            <w:tcBorders>
              <w:top w:val="single" w:sz="4" w:space="0" w:color="auto"/>
              <w:left w:val="single" w:sz="4" w:space="0" w:color="auto"/>
              <w:bottom w:val="single" w:sz="4" w:space="0" w:color="auto"/>
              <w:right w:val="single" w:sz="4" w:space="0" w:color="auto"/>
            </w:tcBorders>
            <w:vAlign w:val="center"/>
            <w:hideMark/>
          </w:tcPr>
          <w:p w14:paraId="3F5818D7" w14:textId="77777777" w:rsidR="00F372FA" w:rsidRPr="003B07E2" w:rsidRDefault="00F372FA" w:rsidP="00BE2D70">
            <w:pPr>
              <w:spacing w:line="256" w:lineRule="auto"/>
              <w:ind w:left="851" w:hanging="851"/>
              <w:jc w:val="center"/>
              <w:rPr>
                <w:bCs/>
                <w:color w:val="000000"/>
                <w:sz w:val="24"/>
              </w:rPr>
            </w:pPr>
            <w:proofErr w:type="spellStart"/>
            <w:r w:rsidRPr="003B07E2">
              <w:rPr>
                <w:bCs/>
                <w:color w:val="000000"/>
                <w:sz w:val="24"/>
              </w:rPr>
              <w:t>зараховано</w:t>
            </w:r>
            <w:proofErr w:type="spellEnd"/>
          </w:p>
        </w:tc>
      </w:tr>
      <w:tr w:rsidR="00F372FA" w:rsidRPr="003B07E2" w14:paraId="50A305E7" w14:textId="77777777" w:rsidTr="00BE2D70">
        <w:trPr>
          <w:jc w:val="center"/>
        </w:trPr>
        <w:tc>
          <w:tcPr>
            <w:tcW w:w="3262" w:type="dxa"/>
            <w:tcBorders>
              <w:top w:val="single" w:sz="4" w:space="0" w:color="auto"/>
              <w:left w:val="single" w:sz="4" w:space="0" w:color="auto"/>
              <w:bottom w:val="single" w:sz="4" w:space="0" w:color="auto"/>
              <w:right w:val="single" w:sz="4" w:space="0" w:color="auto"/>
            </w:tcBorders>
            <w:vAlign w:val="center"/>
            <w:hideMark/>
          </w:tcPr>
          <w:p w14:paraId="5B0FC288"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74-89</w:t>
            </w:r>
          </w:p>
        </w:tc>
        <w:tc>
          <w:tcPr>
            <w:tcW w:w="3429" w:type="dxa"/>
            <w:tcBorders>
              <w:top w:val="single" w:sz="4" w:space="0" w:color="auto"/>
              <w:left w:val="single" w:sz="4" w:space="0" w:color="auto"/>
              <w:bottom w:val="single" w:sz="4" w:space="0" w:color="auto"/>
              <w:right w:val="single" w:sz="4" w:space="0" w:color="auto"/>
            </w:tcBorders>
            <w:vAlign w:val="center"/>
            <w:hideMark/>
          </w:tcPr>
          <w:p w14:paraId="06A6B58C"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добре</w:t>
            </w:r>
          </w:p>
        </w:tc>
        <w:tc>
          <w:tcPr>
            <w:tcW w:w="2943" w:type="dxa"/>
            <w:vMerge/>
            <w:tcBorders>
              <w:top w:val="single" w:sz="4" w:space="0" w:color="auto"/>
              <w:left w:val="single" w:sz="4" w:space="0" w:color="auto"/>
              <w:bottom w:val="single" w:sz="4" w:space="0" w:color="auto"/>
              <w:right w:val="single" w:sz="4" w:space="0" w:color="auto"/>
            </w:tcBorders>
            <w:vAlign w:val="center"/>
            <w:hideMark/>
          </w:tcPr>
          <w:p w14:paraId="448F830B" w14:textId="77777777" w:rsidR="00F372FA" w:rsidRPr="003B07E2" w:rsidRDefault="00F372FA" w:rsidP="00BE2D70">
            <w:pPr>
              <w:spacing w:line="256" w:lineRule="auto"/>
              <w:ind w:left="851" w:hanging="851"/>
              <w:rPr>
                <w:bCs/>
                <w:color w:val="000000"/>
                <w:sz w:val="24"/>
              </w:rPr>
            </w:pPr>
          </w:p>
        </w:tc>
      </w:tr>
      <w:tr w:rsidR="00F372FA" w:rsidRPr="003B07E2" w14:paraId="0F6BEC2B" w14:textId="77777777" w:rsidTr="00BE2D70">
        <w:trPr>
          <w:jc w:val="center"/>
        </w:trPr>
        <w:tc>
          <w:tcPr>
            <w:tcW w:w="3262" w:type="dxa"/>
            <w:tcBorders>
              <w:top w:val="single" w:sz="4" w:space="0" w:color="auto"/>
              <w:left w:val="single" w:sz="4" w:space="0" w:color="auto"/>
              <w:bottom w:val="single" w:sz="4" w:space="0" w:color="auto"/>
              <w:right w:val="single" w:sz="4" w:space="0" w:color="auto"/>
            </w:tcBorders>
            <w:vAlign w:val="center"/>
            <w:hideMark/>
          </w:tcPr>
          <w:p w14:paraId="19263EA5"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60-73</w:t>
            </w:r>
          </w:p>
        </w:tc>
        <w:tc>
          <w:tcPr>
            <w:tcW w:w="3429" w:type="dxa"/>
            <w:tcBorders>
              <w:top w:val="single" w:sz="4" w:space="0" w:color="auto"/>
              <w:left w:val="single" w:sz="4" w:space="0" w:color="auto"/>
              <w:bottom w:val="single" w:sz="4" w:space="0" w:color="auto"/>
              <w:right w:val="single" w:sz="4" w:space="0" w:color="auto"/>
            </w:tcBorders>
            <w:vAlign w:val="center"/>
            <w:hideMark/>
          </w:tcPr>
          <w:p w14:paraId="6B3DFD9B" w14:textId="77777777" w:rsidR="00F372FA" w:rsidRPr="003B07E2" w:rsidRDefault="00F372FA" w:rsidP="00BE2D70">
            <w:pPr>
              <w:spacing w:line="256" w:lineRule="auto"/>
              <w:ind w:left="851" w:hanging="851"/>
              <w:jc w:val="center"/>
              <w:rPr>
                <w:bCs/>
                <w:color w:val="000000"/>
                <w:sz w:val="24"/>
              </w:rPr>
            </w:pPr>
            <w:proofErr w:type="spellStart"/>
            <w:r w:rsidRPr="003B07E2">
              <w:rPr>
                <w:bCs/>
                <w:color w:val="000000"/>
                <w:sz w:val="24"/>
              </w:rPr>
              <w:t>задовільно</w:t>
            </w:r>
            <w:proofErr w:type="spellEnd"/>
          </w:p>
        </w:tc>
        <w:tc>
          <w:tcPr>
            <w:tcW w:w="2943" w:type="dxa"/>
            <w:vMerge/>
            <w:tcBorders>
              <w:top w:val="single" w:sz="4" w:space="0" w:color="auto"/>
              <w:left w:val="single" w:sz="4" w:space="0" w:color="auto"/>
              <w:bottom w:val="single" w:sz="4" w:space="0" w:color="auto"/>
              <w:right w:val="single" w:sz="4" w:space="0" w:color="auto"/>
            </w:tcBorders>
            <w:vAlign w:val="center"/>
            <w:hideMark/>
          </w:tcPr>
          <w:p w14:paraId="44370FF4" w14:textId="77777777" w:rsidR="00F372FA" w:rsidRPr="003B07E2" w:rsidRDefault="00F372FA" w:rsidP="00BE2D70">
            <w:pPr>
              <w:spacing w:line="256" w:lineRule="auto"/>
              <w:ind w:left="851" w:hanging="851"/>
              <w:rPr>
                <w:bCs/>
                <w:color w:val="000000"/>
                <w:sz w:val="24"/>
              </w:rPr>
            </w:pPr>
          </w:p>
        </w:tc>
      </w:tr>
      <w:tr w:rsidR="00F372FA" w:rsidRPr="003B07E2" w14:paraId="25858171" w14:textId="77777777" w:rsidTr="00BE2D70">
        <w:trPr>
          <w:jc w:val="center"/>
        </w:trPr>
        <w:tc>
          <w:tcPr>
            <w:tcW w:w="3262" w:type="dxa"/>
            <w:tcBorders>
              <w:top w:val="single" w:sz="4" w:space="0" w:color="auto"/>
              <w:left w:val="single" w:sz="4" w:space="0" w:color="auto"/>
              <w:bottom w:val="single" w:sz="4" w:space="0" w:color="auto"/>
              <w:right w:val="single" w:sz="4" w:space="0" w:color="auto"/>
            </w:tcBorders>
            <w:vAlign w:val="center"/>
            <w:hideMark/>
          </w:tcPr>
          <w:p w14:paraId="3A4FF002"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0-59</w:t>
            </w:r>
          </w:p>
        </w:tc>
        <w:tc>
          <w:tcPr>
            <w:tcW w:w="3429" w:type="dxa"/>
            <w:tcBorders>
              <w:top w:val="single" w:sz="4" w:space="0" w:color="auto"/>
              <w:left w:val="single" w:sz="4" w:space="0" w:color="auto"/>
              <w:bottom w:val="single" w:sz="4" w:space="0" w:color="auto"/>
              <w:right w:val="single" w:sz="4" w:space="0" w:color="auto"/>
            </w:tcBorders>
            <w:vAlign w:val="center"/>
            <w:hideMark/>
          </w:tcPr>
          <w:p w14:paraId="27B75405" w14:textId="77777777" w:rsidR="00F372FA" w:rsidRPr="003B07E2" w:rsidRDefault="00F372FA" w:rsidP="00BE2D70">
            <w:pPr>
              <w:spacing w:line="256" w:lineRule="auto"/>
              <w:ind w:left="851" w:hanging="851"/>
              <w:jc w:val="center"/>
              <w:rPr>
                <w:bCs/>
                <w:color w:val="000000"/>
                <w:sz w:val="24"/>
              </w:rPr>
            </w:pPr>
            <w:proofErr w:type="spellStart"/>
            <w:r w:rsidRPr="003B07E2">
              <w:rPr>
                <w:bCs/>
                <w:color w:val="000000"/>
                <w:sz w:val="24"/>
              </w:rPr>
              <w:t>незадовільно</w:t>
            </w:r>
            <w:proofErr w:type="spellEnd"/>
          </w:p>
        </w:tc>
        <w:tc>
          <w:tcPr>
            <w:tcW w:w="2943" w:type="dxa"/>
            <w:tcBorders>
              <w:top w:val="single" w:sz="4" w:space="0" w:color="auto"/>
              <w:left w:val="single" w:sz="4" w:space="0" w:color="auto"/>
              <w:bottom w:val="single" w:sz="4" w:space="0" w:color="auto"/>
              <w:right w:val="single" w:sz="4" w:space="0" w:color="auto"/>
            </w:tcBorders>
            <w:vAlign w:val="center"/>
            <w:hideMark/>
          </w:tcPr>
          <w:p w14:paraId="3F1F0EBF" w14:textId="77777777" w:rsidR="00F372FA" w:rsidRPr="003B07E2" w:rsidRDefault="00F372FA" w:rsidP="00BE2D70">
            <w:pPr>
              <w:spacing w:line="256" w:lineRule="auto"/>
              <w:ind w:left="851" w:hanging="851"/>
              <w:jc w:val="center"/>
              <w:rPr>
                <w:bCs/>
                <w:color w:val="000000"/>
                <w:sz w:val="24"/>
              </w:rPr>
            </w:pPr>
            <w:r w:rsidRPr="003B07E2">
              <w:rPr>
                <w:bCs/>
                <w:color w:val="000000"/>
                <w:sz w:val="24"/>
              </w:rPr>
              <w:t xml:space="preserve">не </w:t>
            </w:r>
            <w:proofErr w:type="spellStart"/>
            <w:r w:rsidRPr="003B07E2">
              <w:rPr>
                <w:bCs/>
                <w:color w:val="000000"/>
                <w:sz w:val="24"/>
              </w:rPr>
              <w:t>зараховано</w:t>
            </w:r>
            <w:proofErr w:type="spellEnd"/>
          </w:p>
        </w:tc>
      </w:tr>
    </w:tbl>
    <w:p w14:paraId="0DC38D8B" w14:textId="77777777" w:rsidR="00F372FA" w:rsidRPr="001223C5" w:rsidRDefault="00F372FA" w:rsidP="00BE2D70">
      <w:pPr>
        <w:ind w:left="851" w:hanging="851"/>
        <w:jc w:val="both"/>
        <w:rPr>
          <w:color w:val="000000"/>
          <w:szCs w:val="28"/>
        </w:rPr>
      </w:pPr>
    </w:p>
    <w:p w14:paraId="2219B788" w14:textId="77777777" w:rsidR="00F372FA" w:rsidRPr="001223C5" w:rsidRDefault="00F372FA" w:rsidP="00BE2D70">
      <w:pPr>
        <w:ind w:left="851" w:hanging="851"/>
        <w:rPr>
          <w:b/>
          <w:szCs w:val="28"/>
          <w:lang w:val="uk-UA"/>
        </w:rPr>
      </w:pPr>
      <w:r w:rsidRPr="001223C5">
        <w:rPr>
          <w:b/>
          <w:szCs w:val="28"/>
          <w:lang w:val="uk-UA"/>
        </w:rPr>
        <w:t xml:space="preserve"> </w:t>
      </w:r>
      <w:r w:rsidRPr="001223C5">
        <w:rPr>
          <w:bCs/>
          <w:szCs w:val="28"/>
          <w:lang w:val="uk-UA"/>
        </w:rPr>
        <w:t xml:space="preserve"> </w:t>
      </w:r>
      <w:r w:rsidRPr="001223C5">
        <w:rPr>
          <w:b/>
          <w:szCs w:val="28"/>
          <w:lang w:val="uk-UA"/>
        </w:rPr>
        <w:t xml:space="preserve">    8.3. Політика оцінювання</w:t>
      </w:r>
    </w:p>
    <w:p w14:paraId="4FA2B26C" w14:textId="77777777" w:rsidR="00F372FA" w:rsidRPr="001223C5" w:rsidRDefault="00F372FA" w:rsidP="00BE2D70">
      <w:pPr>
        <w:ind w:left="851" w:hanging="851"/>
        <w:rPr>
          <w:b/>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7267"/>
      </w:tblGrid>
      <w:tr w:rsidR="00F372FA" w:rsidRPr="003B07E2" w14:paraId="0475087E" w14:textId="77777777" w:rsidTr="003B07E2">
        <w:tc>
          <w:tcPr>
            <w:tcW w:w="2367" w:type="dxa"/>
            <w:tcBorders>
              <w:top w:val="single" w:sz="4" w:space="0" w:color="auto"/>
              <w:left w:val="single" w:sz="4" w:space="0" w:color="auto"/>
              <w:bottom w:val="single" w:sz="4" w:space="0" w:color="auto"/>
              <w:right w:val="single" w:sz="4" w:space="0" w:color="auto"/>
            </w:tcBorders>
            <w:vAlign w:val="center"/>
            <w:hideMark/>
          </w:tcPr>
          <w:p w14:paraId="2FA3C728" w14:textId="2BA75B5A" w:rsidR="00F372FA" w:rsidRPr="003B07E2" w:rsidRDefault="00F372FA" w:rsidP="00051774">
            <w:pPr>
              <w:ind w:firstLine="851"/>
              <w:jc w:val="both"/>
              <w:rPr>
                <w:b/>
                <w:iCs/>
                <w:sz w:val="24"/>
                <w:lang w:val="uk-UA"/>
              </w:rPr>
            </w:pPr>
            <w:bookmarkStart w:id="0" w:name="_Hlk201210290"/>
            <w:r w:rsidRPr="003B07E2">
              <w:rPr>
                <w:b/>
                <w:iCs/>
                <w:sz w:val="24"/>
                <w:lang w:val="uk-UA"/>
              </w:rPr>
              <w:t>Політика щодо</w:t>
            </w:r>
            <w:r w:rsidR="003B07E2">
              <w:rPr>
                <w:b/>
                <w:iCs/>
                <w:sz w:val="24"/>
                <w:lang w:val="uk-UA"/>
              </w:rPr>
              <w:t xml:space="preserve"> </w:t>
            </w:r>
            <w:r w:rsidRPr="003B07E2">
              <w:rPr>
                <w:b/>
                <w:iCs/>
                <w:sz w:val="24"/>
                <w:lang w:val="uk-UA"/>
              </w:rPr>
              <w:t>дедлайнів та перескладання</w:t>
            </w:r>
          </w:p>
        </w:tc>
        <w:tc>
          <w:tcPr>
            <w:tcW w:w="7267" w:type="dxa"/>
            <w:tcBorders>
              <w:top w:val="single" w:sz="4" w:space="0" w:color="auto"/>
              <w:left w:val="single" w:sz="4" w:space="0" w:color="auto"/>
              <w:bottom w:val="single" w:sz="4" w:space="0" w:color="auto"/>
              <w:right w:val="single" w:sz="4" w:space="0" w:color="auto"/>
            </w:tcBorders>
            <w:hideMark/>
          </w:tcPr>
          <w:p w14:paraId="391C0EEA" w14:textId="77777777" w:rsidR="00F372FA" w:rsidRPr="003B07E2" w:rsidRDefault="00F372FA" w:rsidP="00051774">
            <w:pPr>
              <w:jc w:val="both"/>
              <w:rPr>
                <w:sz w:val="24"/>
                <w:lang w:val="uk-UA"/>
              </w:rPr>
            </w:pPr>
            <w:r w:rsidRPr="003B07E2">
              <w:rPr>
                <w:sz w:val="24"/>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F372FA" w:rsidRPr="003B07E2" w14:paraId="0462BC86" w14:textId="77777777" w:rsidTr="003B07E2">
        <w:tc>
          <w:tcPr>
            <w:tcW w:w="2367" w:type="dxa"/>
            <w:tcBorders>
              <w:top w:val="single" w:sz="4" w:space="0" w:color="auto"/>
              <w:left w:val="single" w:sz="4" w:space="0" w:color="auto"/>
              <w:bottom w:val="single" w:sz="4" w:space="0" w:color="auto"/>
              <w:right w:val="single" w:sz="4" w:space="0" w:color="auto"/>
            </w:tcBorders>
            <w:vAlign w:val="center"/>
            <w:hideMark/>
          </w:tcPr>
          <w:p w14:paraId="18D38951" w14:textId="77777777" w:rsidR="00F372FA" w:rsidRPr="003B07E2" w:rsidRDefault="00F372FA" w:rsidP="00051774">
            <w:pPr>
              <w:ind w:firstLine="851"/>
              <w:jc w:val="both"/>
              <w:rPr>
                <w:b/>
                <w:iCs/>
                <w:sz w:val="24"/>
                <w:lang w:val="uk-UA"/>
              </w:rPr>
            </w:pPr>
            <w:r w:rsidRPr="003B07E2">
              <w:rPr>
                <w:b/>
                <w:iCs/>
                <w:sz w:val="24"/>
                <w:lang w:val="uk-UA"/>
              </w:rPr>
              <w:t>Політика щодо академічної доброчесності</w:t>
            </w:r>
          </w:p>
        </w:tc>
        <w:tc>
          <w:tcPr>
            <w:tcW w:w="7267" w:type="dxa"/>
            <w:tcBorders>
              <w:top w:val="single" w:sz="4" w:space="0" w:color="auto"/>
              <w:left w:val="single" w:sz="4" w:space="0" w:color="auto"/>
              <w:bottom w:val="single" w:sz="4" w:space="0" w:color="auto"/>
              <w:right w:val="single" w:sz="4" w:space="0" w:color="auto"/>
            </w:tcBorders>
            <w:hideMark/>
          </w:tcPr>
          <w:p w14:paraId="06479D1B" w14:textId="77777777" w:rsidR="00F372FA" w:rsidRPr="003B07E2" w:rsidRDefault="00F372FA" w:rsidP="00051774">
            <w:pPr>
              <w:jc w:val="both"/>
              <w:rPr>
                <w:sz w:val="24"/>
                <w:lang w:val="uk-UA"/>
              </w:rPr>
            </w:pPr>
            <w:r w:rsidRPr="003B07E2">
              <w:rPr>
                <w:sz w:val="24"/>
                <w:lang w:val="uk-UA"/>
              </w:rPr>
              <w:t xml:space="preserve">Списування та користування ШІ під час контрольних робіт та екзаменів заборонені (в </w:t>
            </w:r>
            <w:proofErr w:type="spellStart"/>
            <w:r w:rsidRPr="003B07E2">
              <w:rPr>
                <w:sz w:val="24"/>
                <w:lang w:val="uk-UA"/>
              </w:rPr>
              <w:t>т.ч</w:t>
            </w:r>
            <w:proofErr w:type="spellEnd"/>
            <w:r w:rsidRPr="003B07E2">
              <w:rPr>
                <w:sz w:val="24"/>
                <w:lang w:val="uk-UA"/>
              </w:rPr>
              <w:t xml:space="preserve">. із використанням мобільних девайсів). Реферати повинні мати коректні текстові посилання на використану літературу. Цитати повинні бути </w:t>
            </w:r>
            <w:proofErr w:type="spellStart"/>
            <w:r w:rsidRPr="003B07E2">
              <w:rPr>
                <w:sz w:val="24"/>
                <w:lang w:val="uk-UA"/>
              </w:rPr>
              <w:t>коректно</w:t>
            </w:r>
            <w:proofErr w:type="spellEnd"/>
            <w:r w:rsidRPr="003B07E2">
              <w:rPr>
                <w:sz w:val="24"/>
                <w:lang w:val="uk-UA"/>
              </w:rPr>
              <w:t xml:space="preserve"> оформлені.</w:t>
            </w:r>
          </w:p>
        </w:tc>
      </w:tr>
      <w:tr w:rsidR="00F372FA" w:rsidRPr="003B07E2" w14:paraId="12F1FD32" w14:textId="77777777" w:rsidTr="003B07E2">
        <w:tc>
          <w:tcPr>
            <w:tcW w:w="2367" w:type="dxa"/>
            <w:tcBorders>
              <w:top w:val="single" w:sz="4" w:space="0" w:color="auto"/>
              <w:left w:val="single" w:sz="4" w:space="0" w:color="auto"/>
              <w:bottom w:val="single" w:sz="4" w:space="0" w:color="auto"/>
              <w:right w:val="single" w:sz="4" w:space="0" w:color="auto"/>
            </w:tcBorders>
            <w:vAlign w:val="center"/>
            <w:hideMark/>
          </w:tcPr>
          <w:p w14:paraId="5AE71E7F" w14:textId="77777777" w:rsidR="00F372FA" w:rsidRPr="003B07E2" w:rsidRDefault="00F372FA" w:rsidP="00051774">
            <w:pPr>
              <w:ind w:firstLine="851"/>
              <w:jc w:val="both"/>
              <w:rPr>
                <w:b/>
                <w:iCs/>
                <w:sz w:val="24"/>
                <w:lang w:val="uk-UA"/>
              </w:rPr>
            </w:pPr>
            <w:r w:rsidRPr="003B07E2">
              <w:rPr>
                <w:b/>
                <w:iCs/>
                <w:sz w:val="24"/>
                <w:lang w:val="uk-UA"/>
              </w:rPr>
              <w:t>Політика щодо відвідування</w:t>
            </w:r>
          </w:p>
        </w:tc>
        <w:tc>
          <w:tcPr>
            <w:tcW w:w="7267" w:type="dxa"/>
            <w:tcBorders>
              <w:top w:val="single" w:sz="4" w:space="0" w:color="auto"/>
              <w:left w:val="single" w:sz="4" w:space="0" w:color="auto"/>
              <w:bottom w:val="single" w:sz="4" w:space="0" w:color="auto"/>
              <w:right w:val="single" w:sz="4" w:space="0" w:color="auto"/>
            </w:tcBorders>
            <w:hideMark/>
          </w:tcPr>
          <w:p w14:paraId="6F89C25B" w14:textId="77777777" w:rsidR="00F372FA" w:rsidRPr="003B07E2" w:rsidRDefault="00F372FA" w:rsidP="00051774">
            <w:pPr>
              <w:jc w:val="both"/>
              <w:rPr>
                <w:sz w:val="24"/>
                <w:lang w:val="uk-UA"/>
              </w:rPr>
            </w:pPr>
            <w:r w:rsidRPr="003B07E2">
              <w:rPr>
                <w:sz w:val="24"/>
                <w:lang w:val="uk-UA"/>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bookmarkEnd w:id="0"/>
    </w:tbl>
    <w:p w14:paraId="688B1C70" w14:textId="77777777" w:rsidR="00F372FA" w:rsidRPr="001223C5" w:rsidRDefault="00F372FA" w:rsidP="003B07E2">
      <w:pPr>
        <w:pStyle w:val="1"/>
        <w:ind w:firstLine="851"/>
        <w:jc w:val="both"/>
        <w:rPr>
          <w:b/>
          <w:color w:val="000000"/>
          <w:sz w:val="28"/>
          <w:szCs w:val="28"/>
        </w:rPr>
      </w:pPr>
    </w:p>
    <w:p w14:paraId="3BCED426" w14:textId="77777777" w:rsidR="00F372FA" w:rsidRPr="001223C5" w:rsidRDefault="00F372FA" w:rsidP="003B07E2">
      <w:pPr>
        <w:pStyle w:val="1"/>
        <w:ind w:firstLine="851"/>
        <w:jc w:val="both"/>
        <w:rPr>
          <w:b/>
          <w:color w:val="000000"/>
          <w:sz w:val="28"/>
          <w:szCs w:val="28"/>
        </w:rPr>
      </w:pPr>
      <w:r w:rsidRPr="001223C5">
        <w:rPr>
          <w:b/>
          <w:color w:val="000000"/>
          <w:sz w:val="28"/>
          <w:szCs w:val="28"/>
        </w:rPr>
        <w:t>9. Навчально-методичне забезпечення</w:t>
      </w:r>
    </w:p>
    <w:p w14:paraId="08AD7905" w14:textId="77777777" w:rsidR="00F372FA" w:rsidRPr="001223C5" w:rsidRDefault="00F372FA" w:rsidP="003B07E2">
      <w:pPr>
        <w:ind w:firstLine="851"/>
        <w:jc w:val="both"/>
        <w:rPr>
          <w:lang w:val="uk-UA" w:eastAsia="x-none"/>
        </w:rPr>
      </w:pPr>
    </w:p>
    <w:p w14:paraId="020865AC" w14:textId="77777777" w:rsidR="00F372FA" w:rsidRPr="001223C5" w:rsidRDefault="00F372FA" w:rsidP="003B07E2">
      <w:pPr>
        <w:tabs>
          <w:tab w:val="left" w:pos="1134"/>
        </w:tabs>
        <w:ind w:firstLine="851"/>
        <w:jc w:val="both"/>
        <w:rPr>
          <w:color w:val="000000"/>
          <w:szCs w:val="28"/>
        </w:rPr>
      </w:pPr>
      <w:r w:rsidRPr="001223C5">
        <w:rPr>
          <w:i/>
          <w:iCs/>
          <w:color w:val="000000"/>
          <w:szCs w:val="28"/>
        </w:rPr>
        <w:t xml:space="preserve">- </w:t>
      </w:r>
      <w:proofErr w:type="spellStart"/>
      <w:r w:rsidRPr="001223C5">
        <w:rPr>
          <w:i/>
          <w:iCs/>
          <w:color w:val="000000"/>
          <w:szCs w:val="28"/>
        </w:rPr>
        <w:t>електронний</w:t>
      </w:r>
      <w:proofErr w:type="spellEnd"/>
      <w:r w:rsidRPr="001223C5">
        <w:rPr>
          <w:i/>
          <w:iCs/>
          <w:color w:val="000000"/>
          <w:szCs w:val="28"/>
        </w:rPr>
        <w:t xml:space="preserve"> </w:t>
      </w:r>
      <w:proofErr w:type="spellStart"/>
      <w:r w:rsidRPr="001223C5">
        <w:rPr>
          <w:i/>
          <w:iCs/>
          <w:color w:val="000000"/>
          <w:szCs w:val="28"/>
        </w:rPr>
        <w:t>навчальний</w:t>
      </w:r>
      <w:proofErr w:type="spellEnd"/>
      <w:r w:rsidRPr="001223C5">
        <w:rPr>
          <w:i/>
          <w:iCs/>
          <w:color w:val="000000"/>
          <w:szCs w:val="28"/>
        </w:rPr>
        <w:t xml:space="preserve"> курс </w:t>
      </w:r>
      <w:proofErr w:type="spellStart"/>
      <w:r w:rsidRPr="001223C5">
        <w:rPr>
          <w:i/>
          <w:iCs/>
          <w:color w:val="000000"/>
          <w:szCs w:val="28"/>
        </w:rPr>
        <w:t>навчальної</w:t>
      </w:r>
      <w:proofErr w:type="spellEnd"/>
      <w:r w:rsidRPr="001223C5">
        <w:rPr>
          <w:i/>
          <w:iCs/>
          <w:color w:val="000000"/>
          <w:szCs w:val="28"/>
        </w:rPr>
        <w:t xml:space="preserve"> </w:t>
      </w:r>
      <w:proofErr w:type="spellStart"/>
      <w:r w:rsidRPr="001223C5">
        <w:rPr>
          <w:i/>
          <w:iCs/>
          <w:color w:val="000000"/>
          <w:szCs w:val="28"/>
        </w:rPr>
        <w:t>дисципліни</w:t>
      </w:r>
      <w:proofErr w:type="spellEnd"/>
      <w:r w:rsidRPr="001223C5">
        <w:rPr>
          <w:i/>
          <w:iCs/>
          <w:color w:val="000000"/>
          <w:szCs w:val="28"/>
        </w:rPr>
        <w:t xml:space="preserve"> на </w:t>
      </w:r>
      <w:proofErr w:type="spellStart"/>
      <w:r w:rsidRPr="001223C5">
        <w:rPr>
          <w:i/>
          <w:iCs/>
          <w:color w:val="000000"/>
          <w:szCs w:val="28"/>
        </w:rPr>
        <w:t>навчальному</w:t>
      </w:r>
      <w:proofErr w:type="spellEnd"/>
      <w:r w:rsidRPr="001223C5">
        <w:rPr>
          <w:i/>
          <w:iCs/>
          <w:color w:val="000000"/>
          <w:szCs w:val="28"/>
        </w:rPr>
        <w:t xml:space="preserve"> </w:t>
      </w:r>
      <w:proofErr w:type="spellStart"/>
      <w:r w:rsidRPr="001223C5">
        <w:rPr>
          <w:i/>
          <w:iCs/>
          <w:color w:val="000000"/>
          <w:szCs w:val="28"/>
        </w:rPr>
        <w:t>порталі</w:t>
      </w:r>
      <w:proofErr w:type="spellEnd"/>
      <w:r w:rsidRPr="001223C5">
        <w:rPr>
          <w:i/>
          <w:iCs/>
          <w:color w:val="000000"/>
          <w:szCs w:val="28"/>
        </w:rPr>
        <w:t xml:space="preserve"> </w:t>
      </w:r>
      <w:proofErr w:type="spellStart"/>
      <w:r w:rsidRPr="001223C5">
        <w:rPr>
          <w:i/>
          <w:iCs/>
          <w:color w:val="000000"/>
          <w:szCs w:val="28"/>
        </w:rPr>
        <w:t>НУБіП</w:t>
      </w:r>
      <w:proofErr w:type="spellEnd"/>
      <w:r w:rsidRPr="001223C5">
        <w:rPr>
          <w:i/>
          <w:iCs/>
          <w:color w:val="000000"/>
          <w:szCs w:val="28"/>
        </w:rPr>
        <w:t xml:space="preserve"> </w:t>
      </w:r>
      <w:proofErr w:type="spellStart"/>
      <w:r w:rsidRPr="001223C5">
        <w:rPr>
          <w:i/>
          <w:iCs/>
          <w:color w:val="000000"/>
          <w:szCs w:val="28"/>
        </w:rPr>
        <w:t>України</w:t>
      </w:r>
      <w:proofErr w:type="spellEnd"/>
      <w:r w:rsidRPr="001223C5">
        <w:rPr>
          <w:i/>
          <w:iCs/>
          <w:color w:val="000000"/>
          <w:szCs w:val="28"/>
        </w:rPr>
        <w:t xml:space="preserve"> </w:t>
      </w:r>
      <w:proofErr w:type="spellStart"/>
      <w:r w:rsidRPr="001223C5">
        <w:rPr>
          <w:i/>
          <w:iCs/>
          <w:color w:val="000000"/>
          <w:szCs w:val="28"/>
        </w:rPr>
        <w:t>eLearn</w:t>
      </w:r>
      <w:proofErr w:type="spellEnd"/>
      <w:r w:rsidRPr="001223C5">
        <w:rPr>
          <w:i/>
          <w:iCs/>
          <w:color w:val="000000"/>
          <w:szCs w:val="28"/>
        </w:rPr>
        <w:t xml:space="preserve"> –</w:t>
      </w:r>
      <w:r w:rsidRPr="001223C5">
        <w:rPr>
          <w:color w:val="000000"/>
          <w:szCs w:val="28"/>
        </w:rPr>
        <w:t xml:space="preserve"> https://elearn.nubip.edu.ua/enrol/index.php?id=1388;</w:t>
      </w:r>
    </w:p>
    <w:p w14:paraId="17313B72" w14:textId="77777777" w:rsidR="00F372FA" w:rsidRPr="001223C5" w:rsidRDefault="00F372FA" w:rsidP="003B07E2">
      <w:pPr>
        <w:tabs>
          <w:tab w:val="left" w:pos="1134"/>
        </w:tabs>
        <w:ind w:firstLine="851"/>
        <w:jc w:val="both"/>
        <w:rPr>
          <w:color w:val="000000"/>
          <w:szCs w:val="28"/>
        </w:rPr>
      </w:pPr>
      <w:r w:rsidRPr="001223C5">
        <w:rPr>
          <w:color w:val="000000"/>
          <w:szCs w:val="28"/>
        </w:rPr>
        <w:t xml:space="preserve">- </w:t>
      </w:r>
      <w:proofErr w:type="spellStart"/>
      <w:r w:rsidRPr="001223C5">
        <w:rPr>
          <w:color w:val="000000"/>
          <w:szCs w:val="28"/>
        </w:rPr>
        <w:t>конспекти</w:t>
      </w:r>
      <w:proofErr w:type="spellEnd"/>
      <w:r w:rsidRPr="001223C5">
        <w:rPr>
          <w:color w:val="000000"/>
          <w:szCs w:val="28"/>
        </w:rPr>
        <w:t xml:space="preserve"> </w:t>
      </w:r>
      <w:proofErr w:type="spellStart"/>
      <w:r w:rsidRPr="001223C5">
        <w:rPr>
          <w:color w:val="000000"/>
          <w:szCs w:val="28"/>
        </w:rPr>
        <w:t>лекцій</w:t>
      </w:r>
      <w:proofErr w:type="spellEnd"/>
      <w:r w:rsidRPr="001223C5">
        <w:rPr>
          <w:color w:val="000000"/>
          <w:szCs w:val="28"/>
        </w:rPr>
        <w:t xml:space="preserve"> та </w:t>
      </w:r>
      <w:proofErr w:type="spellStart"/>
      <w:r w:rsidRPr="001223C5">
        <w:rPr>
          <w:color w:val="000000"/>
          <w:szCs w:val="28"/>
        </w:rPr>
        <w:t>їх</w:t>
      </w:r>
      <w:proofErr w:type="spellEnd"/>
      <w:r w:rsidRPr="001223C5">
        <w:rPr>
          <w:color w:val="000000"/>
          <w:szCs w:val="28"/>
        </w:rPr>
        <w:t xml:space="preserve"> </w:t>
      </w:r>
      <w:proofErr w:type="spellStart"/>
      <w:r w:rsidRPr="001223C5">
        <w:rPr>
          <w:color w:val="000000"/>
          <w:szCs w:val="28"/>
        </w:rPr>
        <w:t>презентації</w:t>
      </w:r>
      <w:proofErr w:type="spellEnd"/>
      <w:r w:rsidRPr="001223C5">
        <w:rPr>
          <w:color w:val="000000"/>
          <w:szCs w:val="28"/>
        </w:rPr>
        <w:t xml:space="preserve"> в </w:t>
      </w:r>
      <w:proofErr w:type="spellStart"/>
      <w:r w:rsidRPr="001223C5">
        <w:rPr>
          <w:color w:val="000000"/>
          <w:szCs w:val="28"/>
        </w:rPr>
        <w:t>електронному</w:t>
      </w:r>
      <w:proofErr w:type="spellEnd"/>
      <w:r w:rsidRPr="001223C5">
        <w:rPr>
          <w:color w:val="000000"/>
          <w:szCs w:val="28"/>
        </w:rPr>
        <w:t xml:space="preserve"> </w:t>
      </w:r>
      <w:proofErr w:type="spellStart"/>
      <w:r w:rsidRPr="001223C5">
        <w:rPr>
          <w:color w:val="000000"/>
          <w:szCs w:val="28"/>
        </w:rPr>
        <w:t>вигляді</w:t>
      </w:r>
      <w:proofErr w:type="spellEnd"/>
      <w:r w:rsidRPr="001223C5">
        <w:rPr>
          <w:color w:val="000000"/>
          <w:szCs w:val="28"/>
        </w:rPr>
        <w:t xml:space="preserve"> https://elearn.nubip.edu.ua/enrol/index.php?id=1388;</w:t>
      </w:r>
    </w:p>
    <w:p w14:paraId="56C25497" w14:textId="77777777" w:rsidR="00F372FA" w:rsidRPr="001223C5" w:rsidRDefault="00F372FA" w:rsidP="003B07E2">
      <w:pPr>
        <w:pStyle w:val="a6"/>
        <w:tabs>
          <w:tab w:val="left" w:pos="1134"/>
        </w:tabs>
        <w:ind w:left="0" w:firstLine="851"/>
        <w:jc w:val="both"/>
        <w:rPr>
          <w:color w:val="000000"/>
          <w:szCs w:val="28"/>
          <w:lang w:val="uk-UA"/>
        </w:rPr>
      </w:pPr>
      <w:r w:rsidRPr="001223C5">
        <w:rPr>
          <w:color w:val="000000"/>
          <w:szCs w:val="28"/>
        </w:rPr>
        <w:t xml:space="preserve">- </w:t>
      </w:r>
      <w:r w:rsidRPr="001223C5">
        <w:rPr>
          <w:color w:val="000000"/>
          <w:szCs w:val="28"/>
          <w:lang w:val="uk-UA"/>
        </w:rPr>
        <w:t>Методичні рекомендації для вивчення теми «Матеріальна культура українського народу (Українське народно-декоративне вжиткове мистецтво та художні ремесла. Види та жанри)» у курсі «</w:t>
      </w:r>
      <w:proofErr w:type="spellStart"/>
      <w:r w:rsidRPr="001223C5">
        <w:rPr>
          <w:color w:val="000000"/>
          <w:szCs w:val="28"/>
          <w:lang w:val="uk-UA"/>
        </w:rPr>
        <w:t>Етнокультурологія</w:t>
      </w:r>
      <w:proofErr w:type="spellEnd"/>
      <w:r w:rsidRPr="001223C5">
        <w:rPr>
          <w:color w:val="000000"/>
          <w:szCs w:val="28"/>
          <w:lang w:val="uk-UA"/>
        </w:rPr>
        <w:t xml:space="preserve">» / </w:t>
      </w:r>
      <w:proofErr w:type="spellStart"/>
      <w:r w:rsidRPr="001223C5">
        <w:rPr>
          <w:color w:val="000000"/>
          <w:szCs w:val="28"/>
          <w:lang w:val="uk-UA"/>
        </w:rPr>
        <w:t>Майданюк</w:t>
      </w:r>
      <w:proofErr w:type="spellEnd"/>
      <w:r w:rsidRPr="001223C5">
        <w:rPr>
          <w:color w:val="000000"/>
          <w:szCs w:val="28"/>
          <w:lang w:val="uk-UA"/>
        </w:rPr>
        <w:t xml:space="preserve"> І. З., </w:t>
      </w:r>
      <w:proofErr w:type="spellStart"/>
      <w:r w:rsidRPr="001223C5">
        <w:rPr>
          <w:color w:val="000000"/>
          <w:szCs w:val="28"/>
          <w:lang w:val="uk-UA"/>
        </w:rPr>
        <w:t>Пузиренко</w:t>
      </w:r>
      <w:proofErr w:type="spellEnd"/>
      <w:r w:rsidRPr="001223C5">
        <w:rPr>
          <w:color w:val="000000"/>
          <w:szCs w:val="28"/>
          <w:lang w:val="uk-UA"/>
        </w:rPr>
        <w:t xml:space="preserve"> Я. В., Сидоренко І. Г. – Київ: Редакційно-видавничий відділ НУБіП України, 2025. – 53 с.</w:t>
      </w:r>
    </w:p>
    <w:p w14:paraId="7833FCF8" w14:textId="77777777" w:rsidR="00F372FA" w:rsidRPr="001223C5" w:rsidRDefault="00F372FA" w:rsidP="003B07E2">
      <w:pPr>
        <w:pStyle w:val="a6"/>
        <w:tabs>
          <w:tab w:val="left" w:pos="1134"/>
        </w:tabs>
        <w:ind w:left="0" w:firstLine="851"/>
        <w:jc w:val="both"/>
        <w:rPr>
          <w:bCs/>
          <w:color w:val="000000"/>
          <w:szCs w:val="28"/>
          <w:lang w:val="uk-UA"/>
        </w:rPr>
      </w:pPr>
      <w:r w:rsidRPr="001223C5">
        <w:rPr>
          <w:color w:val="000000"/>
          <w:szCs w:val="28"/>
          <w:lang w:val="uk-UA"/>
        </w:rPr>
        <w:t xml:space="preserve">- </w:t>
      </w:r>
      <w:r w:rsidRPr="001223C5">
        <w:rPr>
          <w:color w:val="000000"/>
          <w:szCs w:val="28"/>
          <w:shd w:val="clear" w:color="auto" w:fill="FFFFFF"/>
          <w:lang w:val="uk-UA"/>
        </w:rPr>
        <w:t>Чайка В. В. Розвиток музичної культури української діаспори країн</w:t>
      </w:r>
      <w:r w:rsidRPr="001223C5">
        <w:rPr>
          <w:color w:val="000000"/>
          <w:szCs w:val="28"/>
          <w:lang w:val="uk-UA"/>
        </w:rPr>
        <w:br/>
      </w:r>
      <w:r w:rsidRPr="001223C5">
        <w:rPr>
          <w:color w:val="000000"/>
          <w:szCs w:val="28"/>
          <w:shd w:val="clear" w:color="auto" w:fill="FFFFFF"/>
          <w:lang w:val="uk-UA"/>
        </w:rPr>
        <w:t xml:space="preserve">Північної Америки другої половини ХХ ‒ початку ХХІ століть. - К. : </w:t>
      </w:r>
      <w:proofErr w:type="spellStart"/>
      <w:r w:rsidRPr="001223C5">
        <w:rPr>
          <w:color w:val="000000"/>
          <w:szCs w:val="28"/>
          <w:shd w:val="clear" w:color="auto" w:fill="FFFFFF"/>
          <w:lang w:val="uk-UA"/>
        </w:rPr>
        <w:t>НАКККіМ</w:t>
      </w:r>
      <w:proofErr w:type="spellEnd"/>
      <w:r w:rsidRPr="001223C5">
        <w:rPr>
          <w:color w:val="000000"/>
          <w:szCs w:val="28"/>
          <w:shd w:val="clear" w:color="auto" w:fill="FFFFFF"/>
          <w:lang w:val="uk-UA"/>
        </w:rPr>
        <w:t>, МКІП, 2021.</w:t>
      </w:r>
      <w:r w:rsidRPr="001223C5">
        <w:rPr>
          <w:bCs/>
          <w:color w:val="000000"/>
          <w:szCs w:val="28"/>
          <w:lang w:val="uk-UA"/>
        </w:rPr>
        <w:t xml:space="preserve"> – 268 с. </w:t>
      </w:r>
    </w:p>
    <w:p w14:paraId="7D7CA74F" w14:textId="77777777" w:rsidR="00F372FA" w:rsidRPr="001223C5" w:rsidRDefault="00F372FA" w:rsidP="003B07E2">
      <w:pPr>
        <w:pStyle w:val="1"/>
        <w:ind w:firstLine="851"/>
        <w:jc w:val="both"/>
        <w:rPr>
          <w:b/>
          <w:color w:val="000000"/>
          <w:sz w:val="28"/>
          <w:szCs w:val="28"/>
        </w:rPr>
      </w:pPr>
      <w:r w:rsidRPr="001223C5">
        <w:rPr>
          <w:b/>
          <w:color w:val="000000"/>
          <w:sz w:val="28"/>
          <w:szCs w:val="28"/>
        </w:rPr>
        <w:t xml:space="preserve">       10.  Рекомендовані джерела інформації</w:t>
      </w:r>
    </w:p>
    <w:p w14:paraId="322B6D39" w14:textId="77777777" w:rsidR="00F372FA" w:rsidRPr="001223C5" w:rsidRDefault="00F372FA" w:rsidP="003B07E2">
      <w:pPr>
        <w:ind w:firstLine="851"/>
        <w:jc w:val="both"/>
        <w:rPr>
          <w:bCs/>
          <w:color w:val="000000"/>
          <w:szCs w:val="28"/>
        </w:rPr>
      </w:pPr>
      <w:r w:rsidRPr="001223C5">
        <w:rPr>
          <w:bCs/>
          <w:color w:val="000000"/>
          <w:szCs w:val="28"/>
          <w:lang w:val="uk-UA"/>
        </w:rPr>
        <w:t xml:space="preserve">1. </w:t>
      </w:r>
      <w:proofErr w:type="spellStart"/>
      <w:r w:rsidRPr="001223C5">
        <w:rPr>
          <w:bCs/>
          <w:color w:val="000000"/>
          <w:szCs w:val="28"/>
          <w:lang w:val="uk-UA"/>
        </w:rPr>
        <w:t>Антропологічнии</w:t>
      </w:r>
      <w:proofErr w:type="spellEnd"/>
      <w:r w:rsidRPr="001223C5">
        <w:rPr>
          <w:bCs/>
          <w:color w:val="000000"/>
          <w:szCs w:val="28"/>
          <w:lang w:val="uk-UA"/>
        </w:rPr>
        <w:t xml:space="preserve">̆ код </w:t>
      </w:r>
      <w:proofErr w:type="spellStart"/>
      <w:r w:rsidRPr="001223C5">
        <w:rPr>
          <w:bCs/>
          <w:color w:val="000000"/>
          <w:szCs w:val="28"/>
          <w:lang w:val="uk-UA"/>
        </w:rPr>
        <w:t>українськоі</w:t>
      </w:r>
      <w:proofErr w:type="spellEnd"/>
      <w:r w:rsidRPr="001223C5">
        <w:rPr>
          <w:bCs/>
          <w:color w:val="000000"/>
          <w:szCs w:val="28"/>
          <w:lang w:val="uk-UA"/>
        </w:rPr>
        <w:t xml:space="preserve">̈ культури і </w:t>
      </w:r>
      <w:proofErr w:type="spellStart"/>
      <w:r w:rsidRPr="001223C5">
        <w:rPr>
          <w:bCs/>
          <w:color w:val="000000"/>
          <w:szCs w:val="28"/>
          <w:lang w:val="uk-UA"/>
        </w:rPr>
        <w:t>цивілізаціі</w:t>
      </w:r>
      <w:proofErr w:type="spellEnd"/>
      <w:r w:rsidRPr="001223C5">
        <w:rPr>
          <w:bCs/>
          <w:color w:val="000000"/>
          <w:szCs w:val="28"/>
          <w:lang w:val="uk-UA"/>
        </w:rPr>
        <w:t xml:space="preserve">̈ (у двох книгах) О. О. </w:t>
      </w:r>
      <w:proofErr w:type="spellStart"/>
      <w:r w:rsidRPr="001223C5">
        <w:rPr>
          <w:bCs/>
          <w:color w:val="000000"/>
          <w:szCs w:val="28"/>
          <w:lang w:val="uk-UA"/>
        </w:rPr>
        <w:t>Рафальськии</w:t>
      </w:r>
      <w:proofErr w:type="spellEnd"/>
      <w:r w:rsidRPr="001223C5">
        <w:rPr>
          <w:bCs/>
          <w:color w:val="000000"/>
          <w:szCs w:val="28"/>
          <w:lang w:val="uk-UA"/>
        </w:rPr>
        <w:t xml:space="preserve">̆ (керівник авторського колективу), Я. С. </w:t>
      </w:r>
      <w:proofErr w:type="spellStart"/>
      <w:r w:rsidRPr="001223C5">
        <w:rPr>
          <w:bCs/>
          <w:color w:val="000000"/>
          <w:szCs w:val="28"/>
          <w:lang w:val="uk-UA"/>
        </w:rPr>
        <w:t>Калакура</w:t>
      </w:r>
      <w:proofErr w:type="spellEnd"/>
      <w:r w:rsidRPr="001223C5">
        <w:rPr>
          <w:bCs/>
          <w:color w:val="000000"/>
          <w:szCs w:val="28"/>
          <w:lang w:val="uk-UA"/>
        </w:rPr>
        <w:t xml:space="preserve">, В. П. </w:t>
      </w:r>
      <w:proofErr w:type="spellStart"/>
      <w:r w:rsidRPr="001223C5">
        <w:rPr>
          <w:bCs/>
          <w:color w:val="000000"/>
          <w:szCs w:val="28"/>
          <w:lang w:val="uk-UA"/>
        </w:rPr>
        <w:t>Коцур</w:t>
      </w:r>
      <w:proofErr w:type="spellEnd"/>
      <w:r w:rsidRPr="001223C5">
        <w:rPr>
          <w:bCs/>
          <w:color w:val="000000"/>
          <w:szCs w:val="28"/>
          <w:lang w:val="uk-UA"/>
        </w:rPr>
        <w:t xml:space="preserve">, М. Ф. </w:t>
      </w:r>
      <w:proofErr w:type="spellStart"/>
      <w:r w:rsidRPr="001223C5">
        <w:rPr>
          <w:bCs/>
          <w:color w:val="000000"/>
          <w:szCs w:val="28"/>
          <w:lang w:val="uk-UA"/>
        </w:rPr>
        <w:t>Юріи</w:t>
      </w:r>
      <w:proofErr w:type="spellEnd"/>
      <w:r w:rsidRPr="001223C5">
        <w:rPr>
          <w:bCs/>
          <w:color w:val="000000"/>
          <w:szCs w:val="28"/>
          <w:lang w:val="uk-UA"/>
        </w:rPr>
        <w:t>̆ (</w:t>
      </w:r>
      <w:proofErr w:type="spellStart"/>
      <w:r w:rsidRPr="001223C5">
        <w:rPr>
          <w:bCs/>
          <w:color w:val="000000"/>
          <w:szCs w:val="28"/>
          <w:lang w:val="uk-UA"/>
        </w:rPr>
        <w:t>науковии</w:t>
      </w:r>
      <w:proofErr w:type="spellEnd"/>
      <w:r w:rsidRPr="001223C5">
        <w:rPr>
          <w:bCs/>
          <w:color w:val="000000"/>
          <w:szCs w:val="28"/>
          <w:lang w:val="uk-UA"/>
        </w:rPr>
        <w:t xml:space="preserve">̆ редактор). </w:t>
      </w:r>
      <w:proofErr w:type="spellStart"/>
      <w:r w:rsidRPr="001223C5">
        <w:rPr>
          <w:bCs/>
          <w:color w:val="000000"/>
          <w:szCs w:val="28"/>
          <w:lang w:val="uk-UA"/>
        </w:rPr>
        <w:t>Київ</w:t>
      </w:r>
      <w:proofErr w:type="spellEnd"/>
      <w:r w:rsidRPr="001223C5">
        <w:rPr>
          <w:bCs/>
          <w:color w:val="000000"/>
          <w:szCs w:val="28"/>
          <w:lang w:val="uk-UA"/>
        </w:rPr>
        <w:t xml:space="preserve">: </w:t>
      </w:r>
      <w:proofErr w:type="spellStart"/>
      <w:r w:rsidRPr="001223C5">
        <w:rPr>
          <w:bCs/>
          <w:color w:val="000000"/>
          <w:szCs w:val="28"/>
          <w:lang w:val="uk-UA"/>
        </w:rPr>
        <w:t>ІПіЕНД</w:t>
      </w:r>
      <w:proofErr w:type="spellEnd"/>
      <w:r w:rsidRPr="001223C5">
        <w:rPr>
          <w:bCs/>
          <w:color w:val="000000"/>
          <w:szCs w:val="28"/>
          <w:lang w:val="uk-UA"/>
        </w:rPr>
        <w:t xml:space="preserve"> ім. І. Ф. Кураса НАН </w:t>
      </w:r>
      <w:proofErr w:type="spellStart"/>
      <w:r w:rsidRPr="001223C5">
        <w:rPr>
          <w:bCs/>
          <w:color w:val="000000"/>
          <w:szCs w:val="28"/>
          <w:lang w:val="uk-UA"/>
        </w:rPr>
        <w:t>України</w:t>
      </w:r>
      <w:proofErr w:type="spellEnd"/>
      <w:r w:rsidRPr="001223C5">
        <w:rPr>
          <w:bCs/>
          <w:color w:val="000000"/>
          <w:szCs w:val="28"/>
          <w:lang w:val="uk-UA"/>
        </w:rPr>
        <w:t xml:space="preserve">, 2020. </w:t>
      </w:r>
      <w:r w:rsidRPr="001223C5">
        <w:rPr>
          <w:bCs/>
          <w:color w:val="000000"/>
          <w:szCs w:val="28"/>
        </w:rPr>
        <w:t xml:space="preserve">Книга 1. – 432 с. </w:t>
      </w:r>
    </w:p>
    <w:p w14:paraId="4709F05C" w14:textId="77777777" w:rsidR="00F372FA" w:rsidRPr="001223C5" w:rsidRDefault="00F372FA" w:rsidP="003B07E2">
      <w:pPr>
        <w:ind w:firstLine="851"/>
        <w:jc w:val="both"/>
        <w:rPr>
          <w:bCs/>
          <w:color w:val="000000"/>
          <w:szCs w:val="28"/>
          <w:lang w:val="uk-UA"/>
        </w:rPr>
      </w:pPr>
      <w:r w:rsidRPr="001223C5">
        <w:rPr>
          <w:bCs/>
          <w:color w:val="000000"/>
          <w:szCs w:val="28"/>
        </w:rPr>
        <w:t>2.</w:t>
      </w:r>
      <w:r w:rsidRPr="001223C5">
        <w:rPr>
          <w:bCs/>
          <w:color w:val="000000"/>
          <w:szCs w:val="28"/>
          <w:lang w:val="uk-UA"/>
        </w:rPr>
        <w:t xml:space="preserve"> Залізняк Л. Л. Від склавинів до української нації. </w:t>
      </w:r>
      <w:r w:rsidRPr="001223C5">
        <w:rPr>
          <w:bCs/>
          <w:color w:val="000000"/>
          <w:szCs w:val="28"/>
        </w:rPr>
        <w:t>–</w:t>
      </w:r>
      <w:r w:rsidRPr="001223C5">
        <w:rPr>
          <w:bCs/>
          <w:color w:val="000000"/>
          <w:szCs w:val="28"/>
          <w:lang w:val="uk-UA"/>
        </w:rPr>
        <w:t xml:space="preserve"> К.: Бібліотека українця, 2023.</w:t>
      </w:r>
    </w:p>
    <w:p w14:paraId="6356CC4A" w14:textId="77777777" w:rsidR="00F372FA" w:rsidRPr="001223C5" w:rsidRDefault="00F372FA" w:rsidP="003B07E2">
      <w:pPr>
        <w:ind w:firstLine="851"/>
        <w:jc w:val="both"/>
        <w:rPr>
          <w:bCs/>
          <w:color w:val="000000"/>
          <w:szCs w:val="28"/>
          <w:lang w:val="uk-UA"/>
        </w:rPr>
      </w:pPr>
      <w:r w:rsidRPr="001223C5">
        <w:rPr>
          <w:bCs/>
          <w:color w:val="000000"/>
          <w:szCs w:val="28"/>
          <w:lang w:val="uk-UA"/>
        </w:rPr>
        <w:lastRenderedPageBreak/>
        <w:t xml:space="preserve">3. </w:t>
      </w:r>
      <w:proofErr w:type="spellStart"/>
      <w:r w:rsidRPr="001223C5">
        <w:rPr>
          <w:bCs/>
          <w:color w:val="000000"/>
          <w:szCs w:val="28"/>
          <w:lang w:val="uk-UA"/>
        </w:rPr>
        <w:t>Етнокультурологія</w:t>
      </w:r>
      <w:proofErr w:type="spellEnd"/>
      <w:r w:rsidRPr="001223C5">
        <w:rPr>
          <w:bCs/>
          <w:color w:val="000000"/>
          <w:szCs w:val="28"/>
          <w:lang w:val="uk-UA"/>
        </w:rPr>
        <w:t>: навчально-методичний посібник для підготовки студентів за спеціальністю 034</w:t>
      </w:r>
      <w:r w:rsidRPr="001223C5">
        <w:rPr>
          <w:bCs/>
          <w:color w:val="000000"/>
          <w:szCs w:val="28"/>
        </w:rPr>
        <w:t xml:space="preserve"> – </w:t>
      </w:r>
      <w:r w:rsidRPr="001223C5">
        <w:rPr>
          <w:bCs/>
          <w:color w:val="000000"/>
          <w:szCs w:val="28"/>
          <w:lang w:val="uk-UA"/>
        </w:rPr>
        <w:t xml:space="preserve">Культурологія </w:t>
      </w:r>
      <w:r w:rsidRPr="001223C5">
        <w:rPr>
          <w:bCs/>
          <w:color w:val="000000"/>
          <w:szCs w:val="28"/>
        </w:rPr>
        <w:t>/</w:t>
      </w:r>
      <w:r w:rsidRPr="001223C5">
        <w:rPr>
          <w:bCs/>
          <w:color w:val="000000"/>
          <w:szCs w:val="28"/>
          <w:lang w:val="uk-UA"/>
        </w:rPr>
        <w:t xml:space="preserve"> І. В. Гурова, С. А. Хрипко. </w:t>
      </w:r>
      <w:r w:rsidRPr="001223C5">
        <w:rPr>
          <w:bCs/>
          <w:color w:val="000000"/>
          <w:szCs w:val="28"/>
        </w:rPr>
        <w:t>–</w:t>
      </w:r>
      <w:r w:rsidRPr="001223C5">
        <w:rPr>
          <w:bCs/>
          <w:color w:val="000000"/>
          <w:szCs w:val="28"/>
          <w:lang w:val="uk-UA"/>
        </w:rPr>
        <w:t xml:space="preserve"> Київ: Вид.-во НПУ імені М. П. Драгоманова, 2021.</w:t>
      </w:r>
    </w:p>
    <w:p w14:paraId="13E82F0B" w14:textId="77777777" w:rsidR="00F372FA" w:rsidRPr="001223C5" w:rsidRDefault="00F372FA" w:rsidP="003B07E2">
      <w:pPr>
        <w:ind w:firstLine="851"/>
        <w:jc w:val="both"/>
        <w:rPr>
          <w:bCs/>
          <w:color w:val="000000"/>
          <w:szCs w:val="28"/>
          <w:lang w:val="uk-UA"/>
        </w:rPr>
      </w:pPr>
      <w:r w:rsidRPr="001223C5">
        <w:rPr>
          <w:bCs/>
          <w:color w:val="000000"/>
          <w:szCs w:val="28"/>
          <w:lang w:val="uk-UA"/>
        </w:rPr>
        <w:t xml:space="preserve">4. </w:t>
      </w:r>
      <w:proofErr w:type="spellStart"/>
      <w:r w:rsidRPr="001223C5">
        <w:rPr>
          <w:bCs/>
          <w:color w:val="000000"/>
          <w:szCs w:val="28"/>
          <w:lang w:val="uk-UA"/>
        </w:rPr>
        <w:t>Етнокультурологія</w:t>
      </w:r>
      <w:proofErr w:type="spellEnd"/>
      <w:r w:rsidRPr="001223C5">
        <w:rPr>
          <w:bCs/>
          <w:color w:val="000000"/>
          <w:szCs w:val="28"/>
          <w:lang w:val="uk-UA"/>
        </w:rPr>
        <w:t xml:space="preserve">: словник-довідник </w:t>
      </w:r>
      <w:r w:rsidRPr="001223C5">
        <w:rPr>
          <w:bCs/>
          <w:color w:val="000000"/>
          <w:szCs w:val="28"/>
        </w:rPr>
        <w:t>/</w:t>
      </w:r>
      <w:r w:rsidRPr="001223C5">
        <w:rPr>
          <w:bCs/>
          <w:color w:val="000000"/>
          <w:szCs w:val="28"/>
          <w:lang w:val="uk-UA"/>
        </w:rPr>
        <w:t xml:space="preserve"> Автор-укладач Л. М. Маєвська. </w:t>
      </w:r>
      <w:r w:rsidRPr="001223C5">
        <w:rPr>
          <w:bCs/>
          <w:color w:val="000000"/>
          <w:szCs w:val="28"/>
        </w:rPr>
        <w:t>–</w:t>
      </w:r>
      <w:r w:rsidRPr="001223C5">
        <w:rPr>
          <w:bCs/>
          <w:color w:val="000000"/>
          <w:szCs w:val="28"/>
          <w:lang w:val="uk-UA"/>
        </w:rPr>
        <w:t xml:space="preserve"> Житомир: ЖДУ, 2020.</w:t>
      </w:r>
    </w:p>
    <w:p w14:paraId="4D616BA6" w14:textId="77777777" w:rsidR="00F372FA" w:rsidRPr="001223C5" w:rsidRDefault="00F372FA" w:rsidP="003B07E2">
      <w:pPr>
        <w:ind w:firstLine="851"/>
        <w:jc w:val="both"/>
        <w:rPr>
          <w:bCs/>
          <w:color w:val="000000"/>
          <w:szCs w:val="28"/>
        </w:rPr>
      </w:pPr>
      <w:r w:rsidRPr="001223C5">
        <w:rPr>
          <w:bCs/>
          <w:color w:val="000000"/>
          <w:szCs w:val="28"/>
          <w:lang w:val="uk-UA"/>
        </w:rPr>
        <w:t xml:space="preserve">5. </w:t>
      </w:r>
      <w:proofErr w:type="spellStart"/>
      <w:r w:rsidRPr="001223C5">
        <w:rPr>
          <w:bCs/>
          <w:color w:val="000000"/>
          <w:szCs w:val="28"/>
        </w:rPr>
        <w:t>Етнокультурологія</w:t>
      </w:r>
      <w:proofErr w:type="spellEnd"/>
      <w:r w:rsidRPr="001223C5">
        <w:rPr>
          <w:bCs/>
          <w:color w:val="000000"/>
          <w:szCs w:val="28"/>
        </w:rPr>
        <w:t xml:space="preserve">: </w:t>
      </w:r>
      <w:proofErr w:type="spellStart"/>
      <w:r w:rsidRPr="001223C5">
        <w:rPr>
          <w:bCs/>
          <w:color w:val="000000"/>
          <w:szCs w:val="28"/>
        </w:rPr>
        <w:t>навчально-методичнии</w:t>
      </w:r>
      <w:proofErr w:type="spellEnd"/>
      <w:r w:rsidRPr="001223C5">
        <w:rPr>
          <w:bCs/>
          <w:color w:val="000000"/>
          <w:szCs w:val="28"/>
        </w:rPr>
        <w:t xml:space="preserve">̆ </w:t>
      </w:r>
      <w:proofErr w:type="spellStart"/>
      <w:r w:rsidRPr="001223C5">
        <w:rPr>
          <w:bCs/>
          <w:color w:val="000000"/>
          <w:szCs w:val="28"/>
        </w:rPr>
        <w:t>посібник</w:t>
      </w:r>
      <w:proofErr w:type="spellEnd"/>
      <w:r w:rsidRPr="001223C5">
        <w:rPr>
          <w:bCs/>
          <w:color w:val="000000"/>
          <w:szCs w:val="28"/>
        </w:rPr>
        <w:t xml:space="preserve"> для </w:t>
      </w:r>
      <w:proofErr w:type="spellStart"/>
      <w:r w:rsidRPr="001223C5">
        <w:rPr>
          <w:bCs/>
          <w:color w:val="000000"/>
          <w:szCs w:val="28"/>
        </w:rPr>
        <w:t>підготовки</w:t>
      </w:r>
      <w:proofErr w:type="spellEnd"/>
      <w:r w:rsidRPr="001223C5">
        <w:rPr>
          <w:bCs/>
          <w:color w:val="000000"/>
          <w:szCs w:val="28"/>
        </w:rPr>
        <w:t xml:space="preserve"> </w:t>
      </w:r>
      <w:proofErr w:type="spellStart"/>
      <w:r w:rsidRPr="001223C5">
        <w:rPr>
          <w:bCs/>
          <w:color w:val="000000"/>
          <w:szCs w:val="28"/>
        </w:rPr>
        <w:t>студентів</w:t>
      </w:r>
      <w:proofErr w:type="spellEnd"/>
      <w:r w:rsidRPr="001223C5">
        <w:rPr>
          <w:bCs/>
          <w:color w:val="000000"/>
          <w:szCs w:val="28"/>
        </w:rPr>
        <w:t xml:space="preserve"> за </w:t>
      </w:r>
      <w:proofErr w:type="spellStart"/>
      <w:r w:rsidRPr="001223C5">
        <w:rPr>
          <w:bCs/>
          <w:color w:val="000000"/>
          <w:szCs w:val="28"/>
        </w:rPr>
        <w:t>спеціальністю</w:t>
      </w:r>
      <w:proofErr w:type="spellEnd"/>
      <w:r w:rsidRPr="001223C5">
        <w:rPr>
          <w:bCs/>
          <w:color w:val="000000"/>
          <w:szCs w:val="28"/>
        </w:rPr>
        <w:t xml:space="preserve"> 034 – </w:t>
      </w:r>
      <w:proofErr w:type="spellStart"/>
      <w:r w:rsidRPr="001223C5">
        <w:rPr>
          <w:bCs/>
          <w:color w:val="000000"/>
          <w:szCs w:val="28"/>
        </w:rPr>
        <w:t>Культурологія</w:t>
      </w:r>
      <w:proofErr w:type="spellEnd"/>
      <w:r w:rsidRPr="001223C5">
        <w:rPr>
          <w:bCs/>
          <w:color w:val="000000"/>
          <w:szCs w:val="28"/>
        </w:rPr>
        <w:t xml:space="preserve"> / І. В. Гурова, С. А. Хрипко. – </w:t>
      </w:r>
      <w:proofErr w:type="spellStart"/>
      <w:r w:rsidRPr="001223C5">
        <w:rPr>
          <w:bCs/>
          <w:color w:val="000000"/>
          <w:szCs w:val="28"/>
        </w:rPr>
        <w:t>Київ</w:t>
      </w:r>
      <w:proofErr w:type="spellEnd"/>
      <w:r w:rsidRPr="001223C5">
        <w:rPr>
          <w:bCs/>
          <w:color w:val="000000"/>
          <w:szCs w:val="28"/>
        </w:rPr>
        <w:t xml:space="preserve">: Вид-во НПУ </w:t>
      </w:r>
      <w:proofErr w:type="spellStart"/>
      <w:r w:rsidRPr="001223C5">
        <w:rPr>
          <w:bCs/>
          <w:color w:val="000000"/>
          <w:szCs w:val="28"/>
        </w:rPr>
        <w:t>імені</w:t>
      </w:r>
      <w:proofErr w:type="spellEnd"/>
      <w:r w:rsidRPr="001223C5">
        <w:rPr>
          <w:bCs/>
          <w:color w:val="000000"/>
          <w:szCs w:val="28"/>
        </w:rPr>
        <w:t xml:space="preserve"> М. П. </w:t>
      </w:r>
      <w:proofErr w:type="spellStart"/>
      <w:r w:rsidRPr="001223C5">
        <w:rPr>
          <w:bCs/>
          <w:color w:val="000000"/>
          <w:szCs w:val="28"/>
        </w:rPr>
        <w:t>Драгоманова</w:t>
      </w:r>
      <w:proofErr w:type="spellEnd"/>
      <w:r w:rsidRPr="001223C5">
        <w:rPr>
          <w:bCs/>
          <w:color w:val="000000"/>
          <w:szCs w:val="28"/>
        </w:rPr>
        <w:t xml:space="preserve">, 2021. – 262 с. </w:t>
      </w:r>
    </w:p>
    <w:p w14:paraId="2D6B910E" w14:textId="77777777" w:rsidR="00F372FA" w:rsidRPr="001223C5" w:rsidRDefault="00F372FA" w:rsidP="003B07E2">
      <w:pPr>
        <w:ind w:firstLine="851"/>
        <w:jc w:val="both"/>
        <w:rPr>
          <w:bCs/>
          <w:color w:val="000000"/>
          <w:szCs w:val="28"/>
        </w:rPr>
      </w:pPr>
      <w:r w:rsidRPr="001223C5">
        <w:rPr>
          <w:bCs/>
          <w:color w:val="000000"/>
          <w:szCs w:val="28"/>
          <w:lang w:val="uk-UA"/>
        </w:rPr>
        <w:t>6</w:t>
      </w:r>
      <w:r w:rsidRPr="001223C5">
        <w:rPr>
          <w:bCs/>
          <w:color w:val="000000"/>
          <w:szCs w:val="28"/>
        </w:rPr>
        <w:t>.</w:t>
      </w:r>
      <w:r w:rsidRPr="001223C5">
        <w:rPr>
          <w:bCs/>
          <w:color w:val="000000"/>
          <w:szCs w:val="28"/>
        </w:rPr>
        <w:tab/>
      </w:r>
      <w:proofErr w:type="spellStart"/>
      <w:r w:rsidRPr="001223C5">
        <w:rPr>
          <w:bCs/>
          <w:color w:val="000000"/>
          <w:szCs w:val="28"/>
        </w:rPr>
        <w:t>Ізборник</w:t>
      </w:r>
      <w:proofErr w:type="spellEnd"/>
      <w:r w:rsidRPr="001223C5">
        <w:rPr>
          <w:bCs/>
          <w:color w:val="000000"/>
          <w:szCs w:val="28"/>
        </w:rPr>
        <w:t xml:space="preserve">.  </w:t>
      </w:r>
      <w:proofErr w:type="spellStart"/>
      <w:r w:rsidRPr="001223C5">
        <w:rPr>
          <w:bCs/>
          <w:color w:val="000000"/>
          <w:szCs w:val="28"/>
        </w:rPr>
        <w:t>Історія</w:t>
      </w:r>
      <w:proofErr w:type="spellEnd"/>
      <w:r w:rsidRPr="001223C5">
        <w:rPr>
          <w:bCs/>
          <w:color w:val="000000"/>
          <w:szCs w:val="28"/>
        </w:rPr>
        <w:t xml:space="preserve"> </w:t>
      </w:r>
      <w:proofErr w:type="spellStart"/>
      <w:r w:rsidRPr="001223C5">
        <w:rPr>
          <w:bCs/>
          <w:color w:val="000000"/>
          <w:szCs w:val="28"/>
        </w:rPr>
        <w:t>України</w:t>
      </w:r>
      <w:proofErr w:type="spellEnd"/>
      <w:r w:rsidRPr="001223C5">
        <w:rPr>
          <w:bCs/>
          <w:color w:val="000000"/>
          <w:szCs w:val="28"/>
        </w:rPr>
        <w:t xml:space="preserve"> ІХ-XVIII ст. </w:t>
      </w:r>
      <w:proofErr w:type="spellStart"/>
      <w:r w:rsidRPr="001223C5">
        <w:rPr>
          <w:bCs/>
          <w:color w:val="000000"/>
          <w:szCs w:val="28"/>
        </w:rPr>
        <w:t>Першоджерела</w:t>
      </w:r>
      <w:proofErr w:type="spellEnd"/>
      <w:r w:rsidRPr="001223C5">
        <w:rPr>
          <w:bCs/>
          <w:color w:val="000000"/>
          <w:szCs w:val="28"/>
        </w:rPr>
        <w:t xml:space="preserve"> та </w:t>
      </w:r>
      <w:proofErr w:type="spellStart"/>
      <w:r w:rsidRPr="001223C5">
        <w:rPr>
          <w:bCs/>
          <w:color w:val="000000"/>
          <w:szCs w:val="28"/>
        </w:rPr>
        <w:t>інтерпретації</w:t>
      </w:r>
      <w:proofErr w:type="spellEnd"/>
      <w:r w:rsidRPr="001223C5">
        <w:rPr>
          <w:bCs/>
          <w:color w:val="000000"/>
          <w:szCs w:val="28"/>
        </w:rPr>
        <w:t xml:space="preserve">. URL: </w:t>
      </w:r>
      <w:hyperlink r:id="rId5" w:history="1">
        <w:r w:rsidRPr="001223C5">
          <w:rPr>
            <w:rStyle w:val="a3"/>
            <w:bCs/>
            <w:color w:val="000000"/>
            <w:szCs w:val="28"/>
          </w:rPr>
          <w:t>http://izbornyk.org.ua</w:t>
        </w:r>
      </w:hyperlink>
    </w:p>
    <w:p w14:paraId="12A88015" w14:textId="77777777" w:rsidR="00F372FA" w:rsidRPr="001223C5" w:rsidRDefault="00F372FA" w:rsidP="003B07E2">
      <w:pPr>
        <w:ind w:firstLine="851"/>
        <w:jc w:val="both"/>
        <w:rPr>
          <w:bCs/>
          <w:color w:val="000000"/>
          <w:szCs w:val="28"/>
        </w:rPr>
      </w:pPr>
      <w:r w:rsidRPr="001223C5">
        <w:rPr>
          <w:bCs/>
          <w:color w:val="000000"/>
          <w:szCs w:val="28"/>
          <w:lang w:val="uk-UA"/>
        </w:rPr>
        <w:t>7</w:t>
      </w:r>
      <w:r w:rsidRPr="001223C5">
        <w:rPr>
          <w:bCs/>
          <w:color w:val="000000"/>
          <w:szCs w:val="28"/>
        </w:rPr>
        <w:t>.</w:t>
      </w:r>
      <w:r w:rsidRPr="001223C5">
        <w:rPr>
          <w:bCs/>
          <w:color w:val="000000"/>
          <w:szCs w:val="28"/>
        </w:rPr>
        <w:tab/>
      </w:r>
      <w:proofErr w:type="spellStart"/>
      <w:r w:rsidRPr="001223C5">
        <w:rPr>
          <w:bCs/>
          <w:color w:val="000000"/>
          <w:szCs w:val="28"/>
        </w:rPr>
        <w:t>Історія</w:t>
      </w:r>
      <w:proofErr w:type="spellEnd"/>
      <w:r w:rsidRPr="001223C5">
        <w:rPr>
          <w:bCs/>
          <w:color w:val="000000"/>
          <w:szCs w:val="28"/>
        </w:rPr>
        <w:t xml:space="preserve"> </w:t>
      </w:r>
      <w:proofErr w:type="spellStart"/>
      <w:r w:rsidRPr="001223C5">
        <w:rPr>
          <w:bCs/>
          <w:color w:val="000000"/>
          <w:szCs w:val="28"/>
        </w:rPr>
        <w:t>європейської</w:t>
      </w:r>
      <w:proofErr w:type="spellEnd"/>
      <w:r w:rsidRPr="001223C5">
        <w:rPr>
          <w:bCs/>
          <w:color w:val="000000"/>
          <w:szCs w:val="28"/>
        </w:rPr>
        <w:t xml:space="preserve"> </w:t>
      </w:r>
      <w:proofErr w:type="spellStart"/>
      <w:r w:rsidRPr="001223C5">
        <w:rPr>
          <w:bCs/>
          <w:color w:val="000000"/>
          <w:szCs w:val="28"/>
        </w:rPr>
        <w:t>цивілізації</w:t>
      </w:r>
      <w:proofErr w:type="spellEnd"/>
      <w:r w:rsidRPr="001223C5">
        <w:rPr>
          <w:bCs/>
          <w:color w:val="000000"/>
          <w:szCs w:val="28"/>
        </w:rPr>
        <w:t xml:space="preserve">. </w:t>
      </w:r>
      <w:proofErr w:type="spellStart"/>
      <w:r w:rsidRPr="001223C5">
        <w:rPr>
          <w:bCs/>
          <w:color w:val="000000"/>
          <w:szCs w:val="28"/>
        </w:rPr>
        <w:t>Середньовіччя</w:t>
      </w:r>
      <w:proofErr w:type="spellEnd"/>
      <w:r w:rsidRPr="001223C5">
        <w:rPr>
          <w:bCs/>
          <w:color w:val="000000"/>
          <w:szCs w:val="28"/>
        </w:rPr>
        <w:t xml:space="preserve">. </w:t>
      </w:r>
      <w:proofErr w:type="spellStart"/>
      <w:r w:rsidRPr="001223C5">
        <w:rPr>
          <w:bCs/>
          <w:color w:val="000000"/>
          <w:szCs w:val="28"/>
        </w:rPr>
        <w:t>Експедиії</w:t>
      </w:r>
      <w:proofErr w:type="spellEnd"/>
      <w:r w:rsidRPr="001223C5">
        <w:rPr>
          <w:bCs/>
          <w:color w:val="000000"/>
          <w:szCs w:val="28"/>
        </w:rPr>
        <w:t xml:space="preserve">. </w:t>
      </w:r>
      <w:proofErr w:type="spellStart"/>
      <w:r w:rsidRPr="001223C5">
        <w:rPr>
          <w:bCs/>
          <w:color w:val="000000"/>
          <w:szCs w:val="28"/>
        </w:rPr>
        <w:t>Торгівля</w:t>
      </w:r>
      <w:proofErr w:type="spellEnd"/>
      <w:r w:rsidRPr="001223C5">
        <w:rPr>
          <w:bCs/>
          <w:color w:val="000000"/>
          <w:szCs w:val="28"/>
        </w:rPr>
        <w:t xml:space="preserve">. </w:t>
      </w:r>
      <w:proofErr w:type="spellStart"/>
      <w:r w:rsidRPr="001223C5">
        <w:rPr>
          <w:bCs/>
          <w:color w:val="000000"/>
          <w:szCs w:val="28"/>
        </w:rPr>
        <w:t>Утопії</w:t>
      </w:r>
      <w:proofErr w:type="spellEnd"/>
      <w:r w:rsidRPr="001223C5">
        <w:rPr>
          <w:bCs/>
          <w:color w:val="000000"/>
          <w:szCs w:val="28"/>
        </w:rPr>
        <w:t xml:space="preserve">/ за ред. Умберто </w:t>
      </w:r>
      <w:proofErr w:type="spellStart"/>
      <w:r w:rsidRPr="001223C5">
        <w:rPr>
          <w:bCs/>
          <w:color w:val="000000"/>
          <w:szCs w:val="28"/>
        </w:rPr>
        <w:t>Еко</w:t>
      </w:r>
      <w:proofErr w:type="spellEnd"/>
      <w:r w:rsidRPr="001223C5">
        <w:rPr>
          <w:bCs/>
          <w:color w:val="000000"/>
          <w:szCs w:val="28"/>
        </w:rPr>
        <w:t xml:space="preserve">; пер. з </w:t>
      </w:r>
      <w:proofErr w:type="spellStart"/>
      <w:r w:rsidRPr="001223C5">
        <w:rPr>
          <w:bCs/>
          <w:color w:val="000000"/>
          <w:szCs w:val="28"/>
        </w:rPr>
        <w:t>італійської</w:t>
      </w:r>
      <w:proofErr w:type="spellEnd"/>
      <w:r w:rsidRPr="001223C5">
        <w:rPr>
          <w:bCs/>
          <w:color w:val="000000"/>
          <w:szCs w:val="28"/>
        </w:rPr>
        <w:t xml:space="preserve"> О.В. </w:t>
      </w:r>
      <w:proofErr w:type="spellStart"/>
      <w:r w:rsidRPr="001223C5">
        <w:rPr>
          <w:bCs/>
          <w:color w:val="000000"/>
          <w:szCs w:val="28"/>
        </w:rPr>
        <w:t>Сминтини</w:t>
      </w:r>
      <w:proofErr w:type="spellEnd"/>
      <w:r w:rsidRPr="001223C5">
        <w:rPr>
          <w:bCs/>
          <w:color w:val="000000"/>
          <w:szCs w:val="28"/>
        </w:rPr>
        <w:t xml:space="preserve">, С.А. </w:t>
      </w:r>
      <w:proofErr w:type="spellStart"/>
      <w:r w:rsidRPr="001223C5">
        <w:rPr>
          <w:bCs/>
          <w:color w:val="000000"/>
          <w:szCs w:val="28"/>
        </w:rPr>
        <w:t>Кулініч</w:t>
      </w:r>
      <w:proofErr w:type="spellEnd"/>
      <w:r w:rsidRPr="001223C5">
        <w:rPr>
          <w:bCs/>
          <w:color w:val="000000"/>
          <w:szCs w:val="28"/>
        </w:rPr>
        <w:t xml:space="preserve">. – </w:t>
      </w:r>
      <w:proofErr w:type="spellStart"/>
      <w:r w:rsidRPr="001223C5">
        <w:rPr>
          <w:bCs/>
          <w:color w:val="000000"/>
          <w:szCs w:val="28"/>
        </w:rPr>
        <w:t>Харків</w:t>
      </w:r>
      <w:proofErr w:type="spellEnd"/>
      <w:r w:rsidRPr="001223C5">
        <w:rPr>
          <w:bCs/>
          <w:color w:val="000000"/>
          <w:szCs w:val="28"/>
        </w:rPr>
        <w:t xml:space="preserve">: </w:t>
      </w:r>
      <w:proofErr w:type="spellStart"/>
      <w:r w:rsidRPr="001223C5">
        <w:rPr>
          <w:bCs/>
          <w:color w:val="000000"/>
          <w:szCs w:val="28"/>
        </w:rPr>
        <w:t>фоліо</w:t>
      </w:r>
      <w:proofErr w:type="spellEnd"/>
      <w:r w:rsidRPr="001223C5">
        <w:rPr>
          <w:bCs/>
          <w:color w:val="000000"/>
          <w:szCs w:val="28"/>
        </w:rPr>
        <w:t>, 2020. - 700 с.</w:t>
      </w:r>
    </w:p>
    <w:p w14:paraId="65466FBB" w14:textId="77777777" w:rsidR="00F372FA" w:rsidRPr="001223C5" w:rsidRDefault="00F372FA" w:rsidP="003B07E2">
      <w:pPr>
        <w:ind w:firstLine="851"/>
        <w:jc w:val="both"/>
        <w:rPr>
          <w:bCs/>
          <w:color w:val="000000"/>
          <w:szCs w:val="28"/>
        </w:rPr>
      </w:pPr>
      <w:r w:rsidRPr="001223C5">
        <w:rPr>
          <w:bCs/>
          <w:color w:val="000000"/>
          <w:szCs w:val="28"/>
          <w:lang w:val="uk-UA"/>
        </w:rPr>
        <w:t>8</w:t>
      </w:r>
      <w:r w:rsidRPr="001223C5">
        <w:rPr>
          <w:bCs/>
          <w:color w:val="000000"/>
          <w:szCs w:val="28"/>
        </w:rPr>
        <w:t>.</w:t>
      </w:r>
      <w:r w:rsidRPr="001223C5">
        <w:rPr>
          <w:bCs/>
          <w:color w:val="000000"/>
          <w:szCs w:val="28"/>
        </w:rPr>
        <w:tab/>
        <w:t xml:space="preserve">Конспект </w:t>
      </w:r>
      <w:proofErr w:type="spellStart"/>
      <w:r w:rsidRPr="001223C5">
        <w:rPr>
          <w:bCs/>
          <w:color w:val="000000"/>
          <w:szCs w:val="28"/>
        </w:rPr>
        <w:t>лекціи</w:t>
      </w:r>
      <w:proofErr w:type="spellEnd"/>
      <w:r w:rsidRPr="001223C5">
        <w:rPr>
          <w:bCs/>
          <w:color w:val="000000"/>
          <w:szCs w:val="28"/>
        </w:rPr>
        <w:t xml:space="preserve">̆ з </w:t>
      </w:r>
      <w:proofErr w:type="spellStart"/>
      <w:r w:rsidRPr="001223C5">
        <w:rPr>
          <w:bCs/>
          <w:color w:val="000000"/>
          <w:szCs w:val="28"/>
        </w:rPr>
        <w:t>навчальноі</w:t>
      </w:r>
      <w:proofErr w:type="spellEnd"/>
      <w:r w:rsidRPr="001223C5">
        <w:rPr>
          <w:bCs/>
          <w:color w:val="000000"/>
          <w:szCs w:val="28"/>
        </w:rPr>
        <w:t xml:space="preserve">̈ </w:t>
      </w:r>
      <w:proofErr w:type="spellStart"/>
      <w:r w:rsidRPr="001223C5">
        <w:rPr>
          <w:bCs/>
          <w:color w:val="000000"/>
          <w:szCs w:val="28"/>
        </w:rPr>
        <w:t>дисципліни</w:t>
      </w:r>
      <w:proofErr w:type="spellEnd"/>
      <w:r w:rsidRPr="001223C5">
        <w:rPr>
          <w:bCs/>
          <w:color w:val="000000"/>
          <w:szCs w:val="28"/>
        </w:rPr>
        <w:t xml:space="preserve"> «</w:t>
      </w:r>
      <w:proofErr w:type="spellStart"/>
      <w:r w:rsidRPr="001223C5">
        <w:rPr>
          <w:bCs/>
          <w:color w:val="000000"/>
          <w:szCs w:val="28"/>
        </w:rPr>
        <w:t>Культурологія</w:t>
      </w:r>
      <w:proofErr w:type="spellEnd"/>
      <w:r w:rsidRPr="001223C5">
        <w:rPr>
          <w:bCs/>
          <w:color w:val="000000"/>
          <w:szCs w:val="28"/>
        </w:rPr>
        <w:t xml:space="preserve">» для </w:t>
      </w:r>
      <w:proofErr w:type="spellStart"/>
      <w:r w:rsidRPr="001223C5">
        <w:rPr>
          <w:bCs/>
          <w:color w:val="000000"/>
          <w:szCs w:val="28"/>
        </w:rPr>
        <w:t>студентів</w:t>
      </w:r>
      <w:proofErr w:type="spellEnd"/>
      <w:r w:rsidRPr="001223C5">
        <w:rPr>
          <w:bCs/>
          <w:color w:val="000000"/>
          <w:szCs w:val="28"/>
        </w:rPr>
        <w:t xml:space="preserve"> </w:t>
      </w:r>
      <w:proofErr w:type="spellStart"/>
      <w:r w:rsidRPr="001223C5">
        <w:rPr>
          <w:bCs/>
          <w:color w:val="000000"/>
          <w:szCs w:val="28"/>
        </w:rPr>
        <w:t>усіх</w:t>
      </w:r>
      <w:proofErr w:type="spellEnd"/>
      <w:r w:rsidRPr="001223C5">
        <w:rPr>
          <w:bCs/>
          <w:color w:val="000000"/>
          <w:szCs w:val="28"/>
        </w:rPr>
        <w:t xml:space="preserve"> </w:t>
      </w:r>
      <w:proofErr w:type="spellStart"/>
      <w:r w:rsidRPr="001223C5">
        <w:rPr>
          <w:bCs/>
          <w:color w:val="000000"/>
          <w:szCs w:val="28"/>
        </w:rPr>
        <w:t>спеціальностеи</w:t>
      </w:r>
      <w:proofErr w:type="spellEnd"/>
      <w:r w:rsidRPr="001223C5">
        <w:rPr>
          <w:bCs/>
          <w:color w:val="000000"/>
          <w:szCs w:val="28"/>
        </w:rPr>
        <w:t xml:space="preserve">̆ </w:t>
      </w:r>
      <w:proofErr w:type="spellStart"/>
      <w:r w:rsidRPr="001223C5">
        <w:rPr>
          <w:bCs/>
          <w:color w:val="000000"/>
          <w:szCs w:val="28"/>
        </w:rPr>
        <w:t>усіх</w:t>
      </w:r>
      <w:proofErr w:type="spellEnd"/>
      <w:r w:rsidRPr="001223C5">
        <w:rPr>
          <w:bCs/>
          <w:color w:val="000000"/>
          <w:szCs w:val="28"/>
        </w:rPr>
        <w:t xml:space="preserve"> форм </w:t>
      </w:r>
      <w:proofErr w:type="spellStart"/>
      <w:r w:rsidRPr="001223C5">
        <w:rPr>
          <w:bCs/>
          <w:color w:val="000000"/>
          <w:szCs w:val="28"/>
        </w:rPr>
        <w:t>навчання</w:t>
      </w:r>
      <w:proofErr w:type="spellEnd"/>
      <w:r w:rsidRPr="001223C5">
        <w:rPr>
          <w:bCs/>
          <w:color w:val="000000"/>
          <w:szCs w:val="28"/>
        </w:rPr>
        <w:t xml:space="preserve"> / </w:t>
      </w:r>
      <w:proofErr w:type="spellStart"/>
      <w:r w:rsidRPr="001223C5">
        <w:rPr>
          <w:bCs/>
          <w:color w:val="000000"/>
          <w:szCs w:val="28"/>
        </w:rPr>
        <w:t>Укл</w:t>
      </w:r>
      <w:proofErr w:type="spellEnd"/>
      <w:r w:rsidRPr="001223C5">
        <w:rPr>
          <w:bCs/>
          <w:color w:val="000000"/>
          <w:szCs w:val="28"/>
        </w:rPr>
        <w:t xml:space="preserve">.: Г. А. </w:t>
      </w:r>
      <w:proofErr w:type="spellStart"/>
      <w:r w:rsidRPr="001223C5">
        <w:rPr>
          <w:bCs/>
          <w:color w:val="000000"/>
          <w:szCs w:val="28"/>
        </w:rPr>
        <w:t>Сигида</w:t>
      </w:r>
      <w:proofErr w:type="spellEnd"/>
      <w:r w:rsidRPr="001223C5">
        <w:rPr>
          <w:bCs/>
          <w:color w:val="000000"/>
          <w:szCs w:val="28"/>
        </w:rPr>
        <w:t xml:space="preserve">. – </w:t>
      </w:r>
      <w:proofErr w:type="spellStart"/>
      <w:r w:rsidRPr="001223C5">
        <w:rPr>
          <w:bCs/>
          <w:color w:val="000000"/>
          <w:szCs w:val="28"/>
        </w:rPr>
        <w:t>Запоріжжя</w:t>
      </w:r>
      <w:proofErr w:type="spellEnd"/>
      <w:r w:rsidRPr="001223C5">
        <w:rPr>
          <w:bCs/>
          <w:color w:val="000000"/>
          <w:szCs w:val="28"/>
        </w:rPr>
        <w:t>: НУ «ЗП», 2020. – 82 с.</w:t>
      </w:r>
    </w:p>
    <w:p w14:paraId="5A394B6C" w14:textId="77777777" w:rsidR="00F372FA" w:rsidRPr="001223C5" w:rsidRDefault="00F372FA" w:rsidP="003B07E2">
      <w:pPr>
        <w:ind w:firstLine="851"/>
        <w:jc w:val="both"/>
        <w:rPr>
          <w:bCs/>
          <w:color w:val="000000"/>
          <w:szCs w:val="28"/>
        </w:rPr>
      </w:pPr>
      <w:r w:rsidRPr="001223C5">
        <w:rPr>
          <w:bCs/>
          <w:color w:val="000000"/>
          <w:szCs w:val="28"/>
          <w:lang w:val="uk-UA"/>
        </w:rPr>
        <w:t>9</w:t>
      </w:r>
      <w:r w:rsidRPr="001223C5">
        <w:rPr>
          <w:bCs/>
          <w:color w:val="000000"/>
          <w:szCs w:val="28"/>
        </w:rPr>
        <w:t>.</w:t>
      </w:r>
      <w:r w:rsidRPr="001223C5">
        <w:rPr>
          <w:bCs/>
          <w:color w:val="000000"/>
          <w:szCs w:val="28"/>
        </w:rPr>
        <w:tab/>
      </w:r>
      <w:proofErr w:type="spellStart"/>
      <w:r w:rsidRPr="001223C5">
        <w:rPr>
          <w:bCs/>
          <w:color w:val="000000"/>
          <w:szCs w:val="28"/>
        </w:rPr>
        <w:t>Культурологія</w:t>
      </w:r>
      <w:proofErr w:type="spellEnd"/>
      <w:r w:rsidRPr="001223C5">
        <w:rPr>
          <w:bCs/>
          <w:color w:val="000000"/>
          <w:szCs w:val="28"/>
        </w:rPr>
        <w:t xml:space="preserve">: </w:t>
      </w:r>
      <w:proofErr w:type="spellStart"/>
      <w:r w:rsidRPr="001223C5">
        <w:rPr>
          <w:bCs/>
          <w:color w:val="000000"/>
          <w:szCs w:val="28"/>
        </w:rPr>
        <w:t>Підручник</w:t>
      </w:r>
      <w:proofErr w:type="spellEnd"/>
      <w:r w:rsidRPr="001223C5">
        <w:rPr>
          <w:bCs/>
          <w:color w:val="000000"/>
          <w:szCs w:val="28"/>
        </w:rPr>
        <w:t xml:space="preserve">. Одеса: </w:t>
      </w:r>
      <w:proofErr w:type="spellStart"/>
      <w:r w:rsidRPr="001223C5">
        <w:rPr>
          <w:bCs/>
          <w:color w:val="000000"/>
          <w:szCs w:val="28"/>
        </w:rPr>
        <w:t>Університет</w:t>
      </w:r>
      <w:proofErr w:type="spellEnd"/>
      <w:r w:rsidRPr="001223C5">
        <w:rPr>
          <w:bCs/>
          <w:color w:val="000000"/>
          <w:szCs w:val="28"/>
        </w:rPr>
        <w:t xml:space="preserve"> </w:t>
      </w:r>
      <w:proofErr w:type="spellStart"/>
      <w:r w:rsidRPr="001223C5">
        <w:rPr>
          <w:bCs/>
          <w:color w:val="000000"/>
          <w:szCs w:val="28"/>
        </w:rPr>
        <w:t>Ушинського</w:t>
      </w:r>
      <w:proofErr w:type="spellEnd"/>
      <w:r w:rsidRPr="001223C5">
        <w:rPr>
          <w:bCs/>
          <w:color w:val="000000"/>
          <w:szCs w:val="28"/>
        </w:rPr>
        <w:t>, 2023. – 433 с.</w:t>
      </w:r>
    </w:p>
    <w:p w14:paraId="630F5D0D" w14:textId="77777777" w:rsidR="00F372FA" w:rsidRPr="001223C5" w:rsidRDefault="00F372FA" w:rsidP="003B07E2">
      <w:pPr>
        <w:ind w:firstLine="851"/>
        <w:jc w:val="both"/>
        <w:rPr>
          <w:bCs/>
          <w:color w:val="000000"/>
          <w:szCs w:val="28"/>
          <w:lang w:val="uk-UA"/>
        </w:rPr>
      </w:pPr>
      <w:r w:rsidRPr="001223C5">
        <w:rPr>
          <w:bCs/>
          <w:color w:val="000000"/>
          <w:szCs w:val="28"/>
        </w:rPr>
        <w:t>10.</w:t>
      </w:r>
      <w:r w:rsidRPr="001223C5">
        <w:rPr>
          <w:bCs/>
          <w:color w:val="000000"/>
          <w:szCs w:val="28"/>
        </w:rPr>
        <w:tab/>
      </w:r>
      <w:proofErr w:type="spellStart"/>
      <w:r w:rsidRPr="001223C5">
        <w:rPr>
          <w:bCs/>
          <w:color w:val="000000"/>
          <w:szCs w:val="28"/>
        </w:rPr>
        <w:t>Національна</w:t>
      </w:r>
      <w:proofErr w:type="spellEnd"/>
      <w:r w:rsidRPr="001223C5">
        <w:rPr>
          <w:bCs/>
          <w:color w:val="000000"/>
          <w:szCs w:val="28"/>
        </w:rPr>
        <w:t xml:space="preserve"> </w:t>
      </w:r>
      <w:proofErr w:type="spellStart"/>
      <w:r w:rsidRPr="001223C5">
        <w:rPr>
          <w:bCs/>
          <w:color w:val="000000"/>
          <w:szCs w:val="28"/>
        </w:rPr>
        <w:t>бібліотека</w:t>
      </w:r>
      <w:proofErr w:type="spellEnd"/>
      <w:r w:rsidRPr="001223C5">
        <w:rPr>
          <w:bCs/>
          <w:color w:val="000000"/>
          <w:szCs w:val="28"/>
        </w:rPr>
        <w:t xml:space="preserve"> </w:t>
      </w:r>
      <w:proofErr w:type="spellStart"/>
      <w:r w:rsidRPr="001223C5">
        <w:rPr>
          <w:bCs/>
          <w:color w:val="000000"/>
          <w:szCs w:val="28"/>
        </w:rPr>
        <w:t>ім</w:t>
      </w:r>
      <w:proofErr w:type="spellEnd"/>
      <w:r w:rsidRPr="001223C5">
        <w:rPr>
          <w:bCs/>
          <w:color w:val="000000"/>
          <w:szCs w:val="28"/>
        </w:rPr>
        <w:t xml:space="preserve">. В.І. </w:t>
      </w:r>
      <w:proofErr w:type="spellStart"/>
      <w:r w:rsidRPr="001223C5">
        <w:rPr>
          <w:bCs/>
          <w:color w:val="000000"/>
          <w:szCs w:val="28"/>
        </w:rPr>
        <w:t>Вернадського</w:t>
      </w:r>
      <w:proofErr w:type="spellEnd"/>
      <w:r w:rsidRPr="001223C5">
        <w:rPr>
          <w:bCs/>
          <w:color w:val="000000"/>
          <w:szCs w:val="28"/>
        </w:rPr>
        <w:t xml:space="preserve">. </w:t>
      </w:r>
      <w:r w:rsidRPr="001223C5">
        <w:rPr>
          <w:bCs/>
          <w:color w:val="000000"/>
          <w:szCs w:val="28"/>
          <w:lang w:val="en-US"/>
        </w:rPr>
        <w:t xml:space="preserve">URL: http://www.irbis- nbuv.gov.ua/ </w:t>
      </w:r>
    </w:p>
    <w:p w14:paraId="5F71AE5D" w14:textId="77777777" w:rsidR="00F372FA" w:rsidRPr="001223C5" w:rsidRDefault="00F372FA" w:rsidP="003B07E2">
      <w:pPr>
        <w:ind w:firstLine="851"/>
        <w:jc w:val="both"/>
        <w:rPr>
          <w:bCs/>
          <w:color w:val="000000"/>
          <w:szCs w:val="28"/>
          <w:lang w:val="uk-UA"/>
        </w:rPr>
      </w:pPr>
      <w:r w:rsidRPr="001223C5">
        <w:rPr>
          <w:bCs/>
          <w:color w:val="000000"/>
          <w:szCs w:val="28"/>
          <w:lang w:val="uk-UA"/>
        </w:rPr>
        <w:t>11. Омельченко В.Ю. Культура як складова гуманітарної політики і національної</w:t>
      </w:r>
    </w:p>
    <w:p w14:paraId="273AFC2E" w14:textId="77777777" w:rsidR="00F372FA" w:rsidRPr="001223C5" w:rsidRDefault="00F372FA" w:rsidP="003B07E2">
      <w:pPr>
        <w:ind w:firstLine="851"/>
        <w:jc w:val="both"/>
        <w:rPr>
          <w:bCs/>
          <w:color w:val="000000"/>
          <w:szCs w:val="28"/>
          <w:lang w:val="uk-UA"/>
        </w:rPr>
      </w:pPr>
      <w:r w:rsidRPr="001223C5">
        <w:rPr>
          <w:bCs/>
          <w:color w:val="000000"/>
          <w:szCs w:val="28"/>
          <w:lang w:val="uk-UA"/>
        </w:rPr>
        <w:t>безпеки. Суспільно-політичні процеси. Наукове видання Академії політичних наук України.</w:t>
      </w:r>
      <w:r w:rsidRPr="001223C5">
        <w:rPr>
          <w:bCs/>
          <w:color w:val="000000"/>
          <w:szCs w:val="28"/>
        </w:rPr>
        <w:t xml:space="preserve"> – </w:t>
      </w:r>
      <w:r w:rsidRPr="001223C5">
        <w:rPr>
          <w:bCs/>
          <w:color w:val="000000"/>
          <w:szCs w:val="28"/>
          <w:lang w:val="uk-UA"/>
        </w:rPr>
        <w:t xml:space="preserve">Київ. Видавництво </w:t>
      </w:r>
      <w:proofErr w:type="spellStart"/>
      <w:r w:rsidRPr="001223C5">
        <w:rPr>
          <w:bCs/>
          <w:color w:val="000000"/>
          <w:szCs w:val="28"/>
          <w:lang w:val="uk-UA"/>
        </w:rPr>
        <w:t>Політія</w:t>
      </w:r>
      <w:proofErr w:type="spellEnd"/>
      <w:r w:rsidRPr="001223C5">
        <w:rPr>
          <w:bCs/>
          <w:color w:val="000000"/>
          <w:szCs w:val="28"/>
          <w:lang w:val="uk-UA"/>
        </w:rPr>
        <w:t>, 2021. Випуск 1 (17)2021. – С. 290-308.</w:t>
      </w:r>
    </w:p>
    <w:p w14:paraId="1CE934C0" w14:textId="77777777" w:rsidR="00F372FA" w:rsidRPr="001223C5" w:rsidRDefault="00F372FA" w:rsidP="003B07E2">
      <w:pPr>
        <w:ind w:firstLine="851"/>
        <w:jc w:val="both"/>
        <w:rPr>
          <w:bCs/>
          <w:color w:val="000000"/>
          <w:szCs w:val="28"/>
          <w:lang w:val="uk-UA"/>
        </w:rPr>
      </w:pPr>
      <w:r w:rsidRPr="001223C5">
        <w:rPr>
          <w:bCs/>
          <w:color w:val="000000"/>
          <w:szCs w:val="28"/>
          <w:lang w:val="uk-UA"/>
        </w:rPr>
        <w:t xml:space="preserve">12. </w:t>
      </w:r>
      <w:proofErr w:type="spellStart"/>
      <w:r w:rsidRPr="001223C5">
        <w:rPr>
          <w:bCs/>
          <w:color w:val="000000"/>
          <w:szCs w:val="28"/>
          <w:lang w:val="uk-UA"/>
        </w:rPr>
        <w:t>Селівачов</w:t>
      </w:r>
      <w:proofErr w:type="spellEnd"/>
      <w:r w:rsidRPr="001223C5">
        <w:rPr>
          <w:bCs/>
          <w:color w:val="000000"/>
          <w:szCs w:val="28"/>
          <w:lang w:val="uk-UA"/>
        </w:rPr>
        <w:t xml:space="preserve"> М. Р. Лексикон української орнаментики (іконографія, номінація, стилістика, типологія). – К., Ніжин, 2020.</w:t>
      </w:r>
    </w:p>
    <w:p w14:paraId="39995A87" w14:textId="77777777" w:rsidR="00F372FA" w:rsidRPr="001223C5" w:rsidRDefault="00F372FA" w:rsidP="003B07E2">
      <w:pPr>
        <w:ind w:firstLine="851"/>
        <w:jc w:val="both"/>
        <w:rPr>
          <w:bCs/>
          <w:color w:val="000000"/>
          <w:szCs w:val="28"/>
          <w:lang w:val="en-US"/>
        </w:rPr>
      </w:pPr>
      <w:r w:rsidRPr="001223C5">
        <w:rPr>
          <w:bCs/>
          <w:color w:val="000000"/>
          <w:szCs w:val="28"/>
          <w:lang w:val="uk-UA"/>
        </w:rPr>
        <w:t>13.</w:t>
      </w:r>
      <w:r w:rsidRPr="001223C5">
        <w:rPr>
          <w:bCs/>
          <w:color w:val="000000"/>
          <w:szCs w:val="28"/>
          <w:lang w:val="uk-UA"/>
        </w:rPr>
        <w:tab/>
      </w:r>
      <w:proofErr w:type="spellStart"/>
      <w:r w:rsidRPr="001223C5">
        <w:rPr>
          <w:bCs/>
          <w:color w:val="000000"/>
          <w:szCs w:val="28"/>
          <w:lang w:val="uk-UA"/>
        </w:rPr>
        <w:t>Татенко</w:t>
      </w:r>
      <w:proofErr w:type="spellEnd"/>
      <w:r w:rsidRPr="001223C5">
        <w:rPr>
          <w:bCs/>
          <w:color w:val="000000"/>
          <w:szCs w:val="28"/>
          <w:lang w:val="uk-UA"/>
        </w:rPr>
        <w:t xml:space="preserve"> В. О. Соціальна психологія </w:t>
      </w:r>
      <w:proofErr w:type="spellStart"/>
      <w:r w:rsidRPr="001223C5">
        <w:rPr>
          <w:bCs/>
          <w:color w:val="000000"/>
          <w:szCs w:val="28"/>
          <w:lang w:val="uk-UA"/>
        </w:rPr>
        <w:t>націєтворення</w:t>
      </w:r>
      <w:proofErr w:type="spellEnd"/>
      <w:r w:rsidRPr="001223C5">
        <w:rPr>
          <w:bCs/>
          <w:color w:val="000000"/>
          <w:szCs w:val="28"/>
          <w:lang w:val="uk-UA"/>
        </w:rPr>
        <w:t>: суб'єктно-</w:t>
      </w:r>
      <w:proofErr w:type="spellStart"/>
      <w:r w:rsidRPr="001223C5">
        <w:rPr>
          <w:bCs/>
          <w:color w:val="000000"/>
          <w:szCs w:val="28"/>
          <w:lang w:val="uk-UA"/>
        </w:rPr>
        <w:t>вчинковии</w:t>
      </w:r>
      <w:proofErr w:type="spellEnd"/>
      <w:r w:rsidRPr="001223C5">
        <w:rPr>
          <w:bCs/>
          <w:color w:val="000000"/>
          <w:szCs w:val="28"/>
          <w:lang w:val="uk-UA"/>
        </w:rPr>
        <w:t xml:space="preserve">̆ підхід : монографія / В. О. </w:t>
      </w:r>
      <w:proofErr w:type="spellStart"/>
      <w:r w:rsidRPr="001223C5">
        <w:rPr>
          <w:bCs/>
          <w:color w:val="000000"/>
          <w:szCs w:val="28"/>
          <w:lang w:val="uk-UA"/>
        </w:rPr>
        <w:t>Татенко</w:t>
      </w:r>
      <w:proofErr w:type="spellEnd"/>
      <w:r w:rsidRPr="001223C5">
        <w:rPr>
          <w:bCs/>
          <w:color w:val="000000"/>
          <w:szCs w:val="28"/>
          <w:lang w:val="uk-UA"/>
        </w:rPr>
        <w:t xml:space="preserve"> ; </w:t>
      </w:r>
      <w:proofErr w:type="spellStart"/>
      <w:r w:rsidRPr="001223C5">
        <w:rPr>
          <w:bCs/>
          <w:color w:val="000000"/>
          <w:szCs w:val="28"/>
          <w:lang w:val="uk-UA"/>
        </w:rPr>
        <w:t>Нац</w:t>
      </w:r>
      <w:proofErr w:type="spellEnd"/>
      <w:r w:rsidRPr="001223C5">
        <w:rPr>
          <w:bCs/>
          <w:color w:val="000000"/>
          <w:szCs w:val="28"/>
          <w:lang w:val="uk-UA"/>
        </w:rPr>
        <w:t xml:space="preserve">. акад. пед. наук </w:t>
      </w:r>
      <w:proofErr w:type="spellStart"/>
      <w:r w:rsidRPr="001223C5">
        <w:rPr>
          <w:bCs/>
          <w:color w:val="000000"/>
          <w:szCs w:val="28"/>
          <w:lang w:val="uk-UA"/>
        </w:rPr>
        <w:t>України</w:t>
      </w:r>
      <w:proofErr w:type="spellEnd"/>
      <w:r w:rsidRPr="001223C5">
        <w:rPr>
          <w:bCs/>
          <w:color w:val="000000"/>
          <w:szCs w:val="28"/>
          <w:lang w:val="uk-UA"/>
        </w:rPr>
        <w:t xml:space="preserve">, Ін-т </w:t>
      </w:r>
      <w:proofErr w:type="spellStart"/>
      <w:r w:rsidRPr="001223C5">
        <w:rPr>
          <w:bCs/>
          <w:color w:val="000000"/>
          <w:szCs w:val="28"/>
          <w:lang w:val="uk-UA"/>
        </w:rPr>
        <w:t>соц</w:t>
      </w:r>
      <w:proofErr w:type="spellEnd"/>
      <w:r w:rsidRPr="001223C5">
        <w:rPr>
          <w:bCs/>
          <w:color w:val="000000"/>
          <w:szCs w:val="28"/>
          <w:lang w:val="uk-UA"/>
        </w:rPr>
        <w:t xml:space="preserve">. та політ. </w:t>
      </w:r>
      <w:proofErr w:type="spellStart"/>
      <w:r w:rsidRPr="001223C5">
        <w:rPr>
          <w:bCs/>
          <w:color w:val="000000"/>
          <w:szCs w:val="28"/>
          <w:lang w:val="uk-UA"/>
        </w:rPr>
        <w:t>психологіі</w:t>
      </w:r>
      <w:proofErr w:type="spellEnd"/>
      <w:r w:rsidRPr="001223C5">
        <w:rPr>
          <w:bCs/>
          <w:color w:val="000000"/>
          <w:szCs w:val="28"/>
          <w:lang w:val="uk-UA"/>
        </w:rPr>
        <w:t xml:space="preserve">̈. </w:t>
      </w:r>
      <w:proofErr w:type="spellStart"/>
      <w:r w:rsidRPr="001223C5">
        <w:rPr>
          <w:bCs/>
          <w:color w:val="000000"/>
          <w:szCs w:val="28"/>
        </w:rPr>
        <w:t>Кропивницькии</w:t>
      </w:r>
      <w:proofErr w:type="spellEnd"/>
      <w:r w:rsidRPr="001223C5">
        <w:rPr>
          <w:bCs/>
          <w:color w:val="000000"/>
          <w:szCs w:val="28"/>
          <w:lang w:val="en-US"/>
        </w:rPr>
        <w:t xml:space="preserve">̆: </w:t>
      </w:r>
      <w:proofErr w:type="spellStart"/>
      <w:r w:rsidRPr="001223C5">
        <w:rPr>
          <w:bCs/>
          <w:color w:val="000000"/>
          <w:szCs w:val="28"/>
        </w:rPr>
        <w:t>Імекс</w:t>
      </w:r>
      <w:proofErr w:type="spellEnd"/>
      <w:r w:rsidRPr="001223C5">
        <w:rPr>
          <w:bCs/>
          <w:color w:val="000000"/>
          <w:szCs w:val="28"/>
          <w:lang w:val="en-US"/>
        </w:rPr>
        <w:t>-</w:t>
      </w:r>
      <w:r w:rsidRPr="001223C5">
        <w:rPr>
          <w:bCs/>
          <w:color w:val="000000"/>
          <w:szCs w:val="28"/>
        </w:rPr>
        <w:t>ЛТД</w:t>
      </w:r>
      <w:r w:rsidRPr="001223C5">
        <w:rPr>
          <w:bCs/>
          <w:color w:val="000000"/>
          <w:szCs w:val="28"/>
          <w:lang w:val="en-US"/>
        </w:rPr>
        <w:t xml:space="preserve">, 2020. 140 </w:t>
      </w:r>
      <w:r w:rsidRPr="001223C5">
        <w:rPr>
          <w:bCs/>
          <w:color w:val="000000"/>
          <w:szCs w:val="28"/>
        </w:rPr>
        <w:t>с</w:t>
      </w:r>
      <w:r w:rsidRPr="001223C5">
        <w:rPr>
          <w:bCs/>
          <w:color w:val="000000"/>
          <w:szCs w:val="28"/>
          <w:lang w:val="en-US"/>
        </w:rPr>
        <w:t>.</w:t>
      </w:r>
    </w:p>
    <w:p w14:paraId="4B32D066" w14:textId="77777777" w:rsidR="00F372FA" w:rsidRPr="001223C5" w:rsidRDefault="00F372FA" w:rsidP="003B07E2">
      <w:pPr>
        <w:ind w:firstLine="851"/>
        <w:jc w:val="both"/>
        <w:rPr>
          <w:szCs w:val="28"/>
          <w:lang w:val="en-US"/>
        </w:rPr>
      </w:pPr>
    </w:p>
    <w:p w14:paraId="7771AD59" w14:textId="77777777" w:rsidR="00F372FA" w:rsidRPr="001223C5" w:rsidRDefault="00F372FA" w:rsidP="00BE2D70">
      <w:pPr>
        <w:ind w:left="851" w:hanging="851"/>
      </w:pPr>
    </w:p>
    <w:p w14:paraId="29CFCD33" w14:textId="77777777" w:rsidR="00FF2C23" w:rsidRPr="001223C5" w:rsidRDefault="00FF2C23" w:rsidP="00BE2D70">
      <w:pPr>
        <w:ind w:left="851" w:hanging="851"/>
      </w:pPr>
    </w:p>
    <w:sectPr w:rsidR="00FF2C23" w:rsidRPr="001223C5" w:rsidSect="003B07E2">
      <w:pgSz w:w="11906" w:h="16838"/>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62A0D"/>
    <w:multiLevelType w:val="hybridMultilevel"/>
    <w:tmpl w:val="0292145A"/>
    <w:lvl w:ilvl="0" w:tplc="C4849C76">
      <w:start w:val="3"/>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 w15:restartNumberingAfterBreak="0">
    <w:nsid w:val="52252BF6"/>
    <w:multiLevelType w:val="hybridMultilevel"/>
    <w:tmpl w:val="D2803234"/>
    <w:lvl w:ilvl="0" w:tplc="590C77B4">
      <w:numFmt w:val="bullet"/>
      <w:lvlText w:val="–"/>
      <w:lvlJc w:val="left"/>
      <w:pPr>
        <w:ind w:left="1211" w:hanging="360"/>
      </w:pPr>
      <w:rPr>
        <w:rFonts w:ascii="Times New Roman" w:eastAsia="Calibri" w:hAnsi="Times New Roman" w:cs="Times New Roman"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2" w15:restartNumberingAfterBreak="0">
    <w:nsid w:val="6B9758F5"/>
    <w:multiLevelType w:val="hybridMultilevel"/>
    <w:tmpl w:val="50483134"/>
    <w:lvl w:ilvl="0" w:tplc="CD34CABE">
      <w:start w:val="15"/>
      <w:numFmt w:val="bullet"/>
      <w:lvlText w:val="-"/>
      <w:lvlJc w:val="left"/>
      <w:pPr>
        <w:ind w:left="420" w:hanging="360"/>
      </w:pPr>
      <w:rPr>
        <w:rFonts w:ascii="Times New Roman" w:eastAsia="Times New Roman" w:hAnsi="Times New Roman" w:cs="Times New Roman" w:hint="default"/>
        <w:i/>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3" w15:restartNumberingAfterBreak="0">
    <w:nsid w:val="6F210F3F"/>
    <w:multiLevelType w:val="hybridMultilevel"/>
    <w:tmpl w:val="620E4E12"/>
    <w:lvl w:ilvl="0" w:tplc="8590542C">
      <w:start w:val="1"/>
      <w:numFmt w:val="decimal"/>
      <w:lvlText w:val="%1."/>
      <w:lvlJc w:val="left"/>
      <w:pPr>
        <w:tabs>
          <w:tab w:val="num" w:pos="720"/>
        </w:tabs>
        <w:ind w:left="720" w:hanging="360"/>
      </w:pPr>
      <w:rPr>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75977389"/>
    <w:multiLevelType w:val="hybridMultilevel"/>
    <w:tmpl w:val="D3A27566"/>
    <w:lvl w:ilvl="0" w:tplc="636E0938">
      <w:start w:val="6"/>
      <w:numFmt w:val="decimal"/>
      <w:lvlText w:val="%1."/>
      <w:lvlJc w:val="left"/>
      <w:pPr>
        <w:ind w:left="1069" w:hanging="360"/>
      </w:pPr>
      <w:rPr>
        <w:b/>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23"/>
    <w:rsid w:val="00051774"/>
    <w:rsid w:val="001223C5"/>
    <w:rsid w:val="003B07E2"/>
    <w:rsid w:val="00BE2D70"/>
    <w:rsid w:val="00F372FA"/>
    <w:rsid w:val="00FF2C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AD86"/>
  <w15:chartTrackingRefBased/>
  <w15:docId w15:val="{E8DD9DBE-F4D5-4E04-AD9E-ED524433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2FA"/>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F372FA"/>
    <w:pPr>
      <w:keepNext/>
      <w:outlineLvl w:val="0"/>
    </w:pPr>
    <w:rPr>
      <w:sz w:val="32"/>
      <w:lang w:val="uk-UA" w:eastAsia="x-none"/>
    </w:rPr>
  </w:style>
  <w:style w:type="paragraph" w:styleId="2">
    <w:name w:val="heading 2"/>
    <w:basedOn w:val="a"/>
    <w:next w:val="a"/>
    <w:link w:val="20"/>
    <w:uiPriority w:val="9"/>
    <w:unhideWhenUsed/>
    <w:qFormat/>
    <w:rsid w:val="00F372FA"/>
    <w:pPr>
      <w:keepNext/>
      <w:spacing w:before="240" w:after="60"/>
      <w:outlineLvl w:val="1"/>
    </w:pPr>
    <w:rPr>
      <w:rFonts w:ascii="Calibri Light" w:hAnsi="Calibri Light"/>
      <w:b/>
      <w:bCs/>
      <w:i/>
      <w:iCs/>
      <w:szCs w:val="28"/>
    </w:rPr>
  </w:style>
  <w:style w:type="paragraph" w:styleId="4">
    <w:name w:val="heading 4"/>
    <w:basedOn w:val="a"/>
    <w:next w:val="a"/>
    <w:link w:val="40"/>
    <w:semiHidden/>
    <w:unhideWhenUsed/>
    <w:qFormat/>
    <w:rsid w:val="00F372FA"/>
    <w:pPr>
      <w:keepNext/>
      <w:jc w:val="center"/>
      <w:outlineLvl w:val="3"/>
    </w:pPr>
    <w:rPr>
      <w:b/>
      <w:bCs/>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FA"/>
    <w:rPr>
      <w:rFonts w:ascii="Times New Roman" w:eastAsia="Times New Roman" w:hAnsi="Times New Roman" w:cs="Times New Roman"/>
      <w:sz w:val="32"/>
      <w:szCs w:val="24"/>
      <w:lang w:eastAsia="x-none"/>
    </w:rPr>
  </w:style>
  <w:style w:type="character" w:customStyle="1" w:styleId="20">
    <w:name w:val="Заголовок 2 Знак"/>
    <w:basedOn w:val="a0"/>
    <w:link w:val="2"/>
    <w:uiPriority w:val="9"/>
    <w:rsid w:val="00F372FA"/>
    <w:rPr>
      <w:rFonts w:ascii="Calibri Light" w:eastAsia="Times New Roman" w:hAnsi="Calibri Light" w:cs="Times New Roman"/>
      <w:b/>
      <w:bCs/>
      <w:i/>
      <w:iCs/>
      <w:sz w:val="28"/>
      <w:szCs w:val="28"/>
      <w:lang w:val="ru-RU" w:eastAsia="ru-RU"/>
    </w:rPr>
  </w:style>
  <w:style w:type="character" w:customStyle="1" w:styleId="40">
    <w:name w:val="Заголовок 4 Знак"/>
    <w:basedOn w:val="a0"/>
    <w:link w:val="4"/>
    <w:semiHidden/>
    <w:rsid w:val="00F372FA"/>
    <w:rPr>
      <w:rFonts w:ascii="Times New Roman" w:eastAsia="Times New Roman" w:hAnsi="Times New Roman" w:cs="Times New Roman"/>
      <w:b/>
      <w:bCs/>
      <w:sz w:val="28"/>
      <w:szCs w:val="24"/>
      <w:lang w:eastAsia="x-none"/>
    </w:rPr>
  </w:style>
  <w:style w:type="character" w:styleId="a3">
    <w:name w:val="Hyperlink"/>
    <w:semiHidden/>
    <w:unhideWhenUsed/>
    <w:rsid w:val="00F372FA"/>
    <w:rPr>
      <w:color w:val="0000FF"/>
      <w:u w:val="single"/>
    </w:rPr>
  </w:style>
  <w:style w:type="paragraph" w:styleId="a4">
    <w:name w:val="Body Text"/>
    <w:basedOn w:val="a"/>
    <w:link w:val="a5"/>
    <w:uiPriority w:val="1"/>
    <w:unhideWhenUsed/>
    <w:qFormat/>
    <w:rsid w:val="00F372FA"/>
    <w:pPr>
      <w:widowControl w:val="0"/>
      <w:autoSpaceDE w:val="0"/>
      <w:autoSpaceDN w:val="0"/>
      <w:ind w:left="212"/>
      <w:jc w:val="both"/>
    </w:pPr>
    <w:rPr>
      <w:szCs w:val="28"/>
      <w:lang w:val="uk-UA" w:eastAsia="en-US"/>
    </w:rPr>
  </w:style>
  <w:style w:type="character" w:customStyle="1" w:styleId="a5">
    <w:name w:val="Основний текст Знак"/>
    <w:basedOn w:val="a0"/>
    <w:link w:val="a4"/>
    <w:uiPriority w:val="1"/>
    <w:rsid w:val="00F372FA"/>
    <w:rPr>
      <w:rFonts w:ascii="Times New Roman" w:eastAsia="Times New Roman" w:hAnsi="Times New Roman" w:cs="Times New Roman"/>
      <w:sz w:val="28"/>
      <w:szCs w:val="28"/>
    </w:rPr>
  </w:style>
  <w:style w:type="paragraph" w:styleId="a6">
    <w:name w:val="List Paragraph"/>
    <w:basedOn w:val="a"/>
    <w:uiPriority w:val="34"/>
    <w:qFormat/>
    <w:rsid w:val="00F372FA"/>
    <w:pPr>
      <w:ind w:left="708"/>
    </w:pPr>
  </w:style>
  <w:style w:type="paragraph" w:customStyle="1" w:styleId="TableParagraph">
    <w:name w:val="Table Paragraph"/>
    <w:basedOn w:val="a"/>
    <w:uiPriority w:val="1"/>
    <w:qFormat/>
    <w:rsid w:val="00F372FA"/>
    <w:pPr>
      <w:widowControl w:val="0"/>
      <w:autoSpaceDE w:val="0"/>
      <w:autoSpaceDN w:val="0"/>
    </w:pPr>
    <w:rPr>
      <w:sz w:val="22"/>
      <w:szCs w:val="22"/>
      <w:lang w:val="uk-UA" w:eastAsia="en-US"/>
    </w:rPr>
  </w:style>
  <w:style w:type="character" w:styleId="a7">
    <w:name w:val="Strong"/>
    <w:basedOn w:val="a0"/>
    <w:uiPriority w:val="22"/>
    <w:qFormat/>
    <w:rsid w:val="00F37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zbornyk.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10411</Words>
  <Characters>5935</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2025-06-19T12:25:00Z</dcterms:created>
  <dcterms:modified xsi:type="dcterms:W3CDTF">2025-06-19T13:09:00Z</dcterms:modified>
</cp:coreProperties>
</file>