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CC8D" w14:textId="77777777" w:rsidR="005C5672" w:rsidRDefault="005C5672" w:rsidP="005C5672">
      <w:pPr>
        <w:jc w:val="center"/>
        <w:rPr>
          <w:b/>
          <w:szCs w:val="28"/>
          <w:lang w:val="uk-UA"/>
        </w:rPr>
      </w:pPr>
      <w:r>
        <w:rPr>
          <w:b/>
          <w:szCs w:val="28"/>
          <w:lang w:val="uk-UA"/>
        </w:rPr>
        <w:t>НАЦІОНАЛЬНИЙ УНІВЕРСИТЕТ БІОРЕСУРСІВ І ПРИРОДОКОРИСТУВАННЯ УКРАЇНИ</w:t>
      </w:r>
    </w:p>
    <w:p w14:paraId="25FF2CCB" w14:textId="77777777" w:rsidR="005C5672" w:rsidRDefault="005C5672" w:rsidP="005C5672">
      <w:pPr>
        <w:jc w:val="center"/>
        <w:rPr>
          <w:bCs/>
          <w:szCs w:val="28"/>
          <w:lang w:val="uk-UA"/>
        </w:rPr>
      </w:pPr>
    </w:p>
    <w:p w14:paraId="49662CFB" w14:textId="77777777" w:rsidR="005C5672" w:rsidRDefault="005C5672" w:rsidP="005C5672">
      <w:pPr>
        <w:jc w:val="center"/>
        <w:rPr>
          <w:bCs/>
          <w:szCs w:val="28"/>
          <w:lang w:val="uk-UA"/>
        </w:rPr>
      </w:pPr>
      <w:r>
        <w:rPr>
          <w:bCs/>
          <w:szCs w:val="28"/>
          <w:lang w:val="uk-UA"/>
        </w:rPr>
        <w:t>Кафедра культурології</w:t>
      </w:r>
    </w:p>
    <w:p w14:paraId="6FD86CBA" w14:textId="77777777" w:rsidR="005C5672" w:rsidRDefault="005C5672" w:rsidP="005C5672">
      <w:pPr>
        <w:ind w:firstLine="150"/>
        <w:jc w:val="right"/>
        <w:rPr>
          <w:b/>
          <w:szCs w:val="28"/>
          <w:lang w:val="uk-UA"/>
        </w:rPr>
      </w:pPr>
    </w:p>
    <w:p w14:paraId="5CD009B7" w14:textId="77777777" w:rsidR="005C5672" w:rsidRDefault="005C5672" w:rsidP="005C5672">
      <w:pPr>
        <w:spacing w:line="360" w:lineRule="auto"/>
        <w:rPr>
          <w:color w:val="000000"/>
          <w:szCs w:val="28"/>
        </w:rPr>
      </w:pPr>
    </w:p>
    <w:p w14:paraId="34118BEC" w14:textId="77777777" w:rsidR="005C5672" w:rsidRDefault="005C5672" w:rsidP="005C5672">
      <w:pPr>
        <w:spacing w:line="360" w:lineRule="auto"/>
        <w:rPr>
          <w:color w:val="000000"/>
          <w:szCs w:val="28"/>
        </w:rPr>
      </w:pPr>
    </w:p>
    <w:p w14:paraId="29D7C962" w14:textId="2DDA35B3" w:rsidR="005C5672" w:rsidRPr="007C4CAC" w:rsidRDefault="005C5672" w:rsidP="007C4CAC">
      <w:pPr>
        <w:spacing w:line="360" w:lineRule="auto"/>
        <w:ind w:firstLine="150"/>
        <w:jc w:val="both"/>
        <w:rPr>
          <w:b/>
          <w:color w:val="000000"/>
          <w:szCs w:val="28"/>
          <w:lang w:val="uk-UA"/>
        </w:rPr>
      </w:pPr>
      <w:r>
        <w:rPr>
          <w:color w:val="000000"/>
          <w:szCs w:val="28"/>
        </w:rPr>
        <w:t xml:space="preserve">                 </w:t>
      </w:r>
      <w:r w:rsidR="007C4CAC">
        <w:rPr>
          <w:color w:val="000000"/>
          <w:szCs w:val="28"/>
          <w:lang w:val="uk-UA"/>
        </w:rPr>
        <w:t xml:space="preserve">        </w:t>
      </w:r>
      <w:r>
        <w:rPr>
          <w:color w:val="000000"/>
          <w:szCs w:val="28"/>
        </w:rPr>
        <w:t xml:space="preserve"> «</w:t>
      </w:r>
      <w:proofErr w:type="gramStart"/>
      <w:r>
        <w:rPr>
          <w:b/>
          <w:color w:val="000000"/>
          <w:szCs w:val="28"/>
        </w:rPr>
        <w:t>ЗАТВЕРДЖУЮ</w:t>
      </w:r>
      <w:r>
        <w:rPr>
          <w:color w:val="000000"/>
          <w:szCs w:val="28"/>
        </w:rPr>
        <w:t>»</w:t>
      </w:r>
      <w:r>
        <w:rPr>
          <w:color w:val="000000"/>
          <w:szCs w:val="28"/>
          <w:lang w:val="uk-UA"/>
        </w:rPr>
        <w:t xml:space="preserve">   </w:t>
      </w:r>
      <w:proofErr w:type="gramEnd"/>
      <w:r>
        <w:rPr>
          <w:color w:val="000000"/>
          <w:szCs w:val="28"/>
          <w:lang w:val="uk-UA"/>
        </w:rPr>
        <w:t xml:space="preserve">             </w:t>
      </w:r>
      <w:r w:rsidR="007C4CAC">
        <w:rPr>
          <w:color w:val="000000"/>
          <w:szCs w:val="28"/>
          <w:lang w:val="uk-UA"/>
        </w:rPr>
        <w:t xml:space="preserve">                                 </w:t>
      </w:r>
      <w:r>
        <w:rPr>
          <w:color w:val="000000"/>
          <w:szCs w:val="28"/>
        </w:rPr>
        <w:t>«</w:t>
      </w:r>
      <w:r>
        <w:rPr>
          <w:b/>
          <w:color w:val="000000"/>
          <w:szCs w:val="28"/>
        </w:rPr>
        <w:t>СХВАЛЕНО</w:t>
      </w:r>
      <w:r>
        <w:rPr>
          <w:color w:val="000000"/>
          <w:szCs w:val="28"/>
        </w:rPr>
        <w:t>»</w:t>
      </w:r>
      <w:r>
        <w:rPr>
          <w:b/>
          <w:color w:val="000000"/>
          <w:szCs w:val="28"/>
        </w:rPr>
        <w:t xml:space="preserve">  </w:t>
      </w:r>
      <w:r w:rsidR="007C4CAC">
        <w:rPr>
          <w:b/>
          <w:color w:val="000000"/>
          <w:szCs w:val="28"/>
          <w:lang w:val="uk-UA"/>
        </w:rPr>
        <w:t xml:space="preserve">  </w:t>
      </w:r>
    </w:p>
    <w:p w14:paraId="33D56FF4" w14:textId="33559A11" w:rsidR="007C4CAC" w:rsidRDefault="007C4CAC" w:rsidP="005C5672">
      <w:pPr>
        <w:rPr>
          <w:szCs w:val="28"/>
          <w:lang w:val="uk-UA"/>
        </w:rPr>
      </w:pPr>
      <w:r>
        <w:rPr>
          <w:szCs w:val="28"/>
          <w:lang w:val="uk-UA"/>
        </w:rPr>
        <w:t xml:space="preserve">                                </w:t>
      </w:r>
      <w:r w:rsidR="005C5672">
        <w:rPr>
          <w:szCs w:val="28"/>
          <w:lang w:val="uk-UA"/>
        </w:rPr>
        <w:t>Декан факультету</w:t>
      </w:r>
      <w:r>
        <w:rPr>
          <w:szCs w:val="28"/>
          <w:lang w:val="uk-UA"/>
        </w:rPr>
        <w:t xml:space="preserve">               </w:t>
      </w:r>
      <w:r>
        <w:rPr>
          <w:color w:val="000000"/>
          <w:szCs w:val="28"/>
        </w:rPr>
        <w:t xml:space="preserve">на </w:t>
      </w:r>
      <w:proofErr w:type="spellStart"/>
      <w:r>
        <w:rPr>
          <w:color w:val="000000"/>
          <w:szCs w:val="28"/>
        </w:rPr>
        <w:t>засіданні</w:t>
      </w:r>
      <w:proofErr w:type="spellEnd"/>
      <w:r>
        <w:rPr>
          <w:color w:val="000000"/>
          <w:szCs w:val="28"/>
        </w:rPr>
        <w:t xml:space="preserve"> </w:t>
      </w:r>
      <w:proofErr w:type="spellStart"/>
      <w:r>
        <w:rPr>
          <w:color w:val="000000"/>
          <w:szCs w:val="28"/>
        </w:rPr>
        <w:t>кафедри</w:t>
      </w:r>
      <w:proofErr w:type="spellEnd"/>
      <w:r>
        <w:rPr>
          <w:color w:val="000000"/>
          <w:szCs w:val="28"/>
        </w:rPr>
        <w:t xml:space="preserve"> </w:t>
      </w:r>
      <w:proofErr w:type="spellStart"/>
      <w:r>
        <w:rPr>
          <w:color w:val="000000"/>
          <w:szCs w:val="28"/>
        </w:rPr>
        <w:t>культурології</w:t>
      </w:r>
      <w:proofErr w:type="spellEnd"/>
    </w:p>
    <w:p w14:paraId="565585D3" w14:textId="3EA68CB2" w:rsidR="005C5672" w:rsidRDefault="007C4CAC" w:rsidP="005C5672">
      <w:pPr>
        <w:rPr>
          <w:color w:val="000000"/>
          <w:szCs w:val="28"/>
        </w:rPr>
      </w:pPr>
      <w:r>
        <w:rPr>
          <w:szCs w:val="28"/>
          <w:lang w:val="uk-UA"/>
        </w:rPr>
        <w:t xml:space="preserve">                   інформаційних технологій</w:t>
      </w:r>
      <w:r w:rsidR="005C5672">
        <w:rPr>
          <w:szCs w:val="28"/>
          <w:lang w:val="uk-UA"/>
        </w:rPr>
        <w:t xml:space="preserve">            </w:t>
      </w:r>
      <w:r>
        <w:rPr>
          <w:szCs w:val="28"/>
          <w:lang w:val="uk-UA"/>
        </w:rPr>
        <w:t xml:space="preserve"> </w:t>
      </w:r>
      <w:r>
        <w:rPr>
          <w:color w:val="000000"/>
          <w:szCs w:val="28"/>
          <w:lang w:val="uk-UA"/>
        </w:rPr>
        <w:t>п</w:t>
      </w:r>
      <w:proofErr w:type="spellStart"/>
      <w:r>
        <w:rPr>
          <w:color w:val="000000"/>
          <w:szCs w:val="28"/>
        </w:rPr>
        <w:t>ротокол</w:t>
      </w:r>
      <w:proofErr w:type="spellEnd"/>
      <w:r>
        <w:rPr>
          <w:color w:val="000000"/>
          <w:szCs w:val="28"/>
        </w:rPr>
        <w:t xml:space="preserve"> №</w:t>
      </w:r>
      <w:r>
        <w:rPr>
          <w:color w:val="000000"/>
          <w:szCs w:val="28"/>
          <w:lang w:val="uk-UA"/>
        </w:rPr>
        <w:t xml:space="preserve"> 5 </w:t>
      </w:r>
      <w:proofErr w:type="spellStart"/>
      <w:r>
        <w:rPr>
          <w:color w:val="000000"/>
          <w:szCs w:val="28"/>
        </w:rPr>
        <w:t>від</w:t>
      </w:r>
      <w:proofErr w:type="spellEnd"/>
      <w:r>
        <w:rPr>
          <w:color w:val="000000"/>
          <w:szCs w:val="28"/>
        </w:rPr>
        <w:t xml:space="preserve"> «</w:t>
      </w:r>
      <w:r>
        <w:rPr>
          <w:color w:val="000000"/>
          <w:szCs w:val="28"/>
          <w:lang w:val="uk-UA"/>
        </w:rPr>
        <w:t>13</w:t>
      </w:r>
      <w:r>
        <w:rPr>
          <w:color w:val="000000"/>
          <w:szCs w:val="28"/>
        </w:rPr>
        <w:t xml:space="preserve">» </w:t>
      </w:r>
      <w:r>
        <w:rPr>
          <w:color w:val="000000"/>
          <w:szCs w:val="28"/>
          <w:lang w:val="uk-UA"/>
        </w:rPr>
        <w:t>травня</w:t>
      </w:r>
      <w:r>
        <w:rPr>
          <w:color w:val="000000"/>
          <w:szCs w:val="28"/>
        </w:rPr>
        <w:t xml:space="preserve"> 202</w:t>
      </w:r>
      <w:r>
        <w:rPr>
          <w:color w:val="000000"/>
          <w:szCs w:val="28"/>
          <w:lang w:val="uk-UA"/>
        </w:rPr>
        <w:t>5</w:t>
      </w:r>
      <w:r>
        <w:rPr>
          <w:color w:val="000000"/>
          <w:szCs w:val="28"/>
        </w:rPr>
        <w:t xml:space="preserve"> р.                          </w:t>
      </w:r>
      <w:r>
        <w:rPr>
          <w:color w:val="000000"/>
          <w:szCs w:val="28"/>
          <w:lang w:val="uk-UA"/>
        </w:rPr>
        <w:t xml:space="preserve">                          </w:t>
      </w:r>
    </w:p>
    <w:p w14:paraId="29FBC599" w14:textId="22F03CCA" w:rsidR="005C5672" w:rsidRDefault="005C5672" w:rsidP="007C4CAC">
      <w:pPr>
        <w:ind w:right="185"/>
        <w:rPr>
          <w:color w:val="000000"/>
          <w:szCs w:val="28"/>
          <w:lang w:val="uk-UA"/>
        </w:rPr>
      </w:pPr>
      <w:r>
        <w:rPr>
          <w:szCs w:val="28"/>
          <w:lang w:val="uk-UA"/>
        </w:rPr>
        <w:t xml:space="preserve">                  ____________Ігор БОЛБОТ  </w:t>
      </w:r>
      <w:r w:rsidR="007C4CAC">
        <w:rPr>
          <w:szCs w:val="28"/>
          <w:lang w:val="uk-UA"/>
        </w:rPr>
        <w:t xml:space="preserve">                                         Завідувач кафедри</w:t>
      </w:r>
      <w:r>
        <w:rPr>
          <w:color w:val="000000"/>
          <w:szCs w:val="28"/>
        </w:rPr>
        <w:t xml:space="preserve"> </w:t>
      </w:r>
      <w:r w:rsidR="007C4CAC">
        <w:rPr>
          <w:color w:val="000000"/>
          <w:szCs w:val="28"/>
          <w:lang w:val="uk-UA"/>
        </w:rPr>
        <w:t xml:space="preserve">                                                                                           </w:t>
      </w:r>
    </w:p>
    <w:p w14:paraId="3AD83F2C" w14:textId="5B4EE6B0" w:rsidR="005C5672" w:rsidRDefault="005C5672" w:rsidP="005C5672">
      <w:pPr>
        <w:rPr>
          <w:color w:val="000000"/>
          <w:szCs w:val="28"/>
          <w:lang w:val="uk-UA"/>
        </w:rPr>
      </w:pPr>
      <w:r>
        <w:rPr>
          <w:color w:val="000000"/>
          <w:szCs w:val="28"/>
          <w:lang w:val="uk-UA"/>
        </w:rPr>
        <w:t xml:space="preserve">                </w:t>
      </w:r>
      <w:r w:rsidRPr="002E4CBD">
        <w:rPr>
          <w:color w:val="000000"/>
          <w:szCs w:val="28"/>
          <w:lang w:val="uk-UA"/>
        </w:rPr>
        <w:t xml:space="preserve"> «___» </w:t>
      </w:r>
      <w:r w:rsidRPr="002E4CBD">
        <w:rPr>
          <w:color w:val="000000"/>
          <w:szCs w:val="28"/>
        </w:rPr>
        <w:t>_____________2025 р.</w:t>
      </w:r>
      <w:r w:rsidRPr="002E4CBD">
        <w:rPr>
          <w:color w:val="000000"/>
          <w:szCs w:val="28"/>
          <w:lang w:val="uk-UA"/>
        </w:rPr>
        <w:t xml:space="preserve">                ____________Ірина </w:t>
      </w:r>
      <w:r w:rsidRPr="002E4CBD">
        <w:rPr>
          <w:color w:val="000000"/>
          <w:szCs w:val="28"/>
        </w:rPr>
        <w:t>М</w:t>
      </w:r>
      <w:r w:rsidRPr="002E4CBD">
        <w:rPr>
          <w:color w:val="000000"/>
          <w:szCs w:val="28"/>
          <w:lang w:val="uk-UA"/>
        </w:rPr>
        <w:t>АЙДАНЮК</w:t>
      </w:r>
    </w:p>
    <w:p w14:paraId="14FC447E" w14:textId="77777777" w:rsidR="005C5672" w:rsidRDefault="005C5672" w:rsidP="005C5672">
      <w:pPr>
        <w:jc w:val="both"/>
        <w:rPr>
          <w:color w:val="000000"/>
          <w:szCs w:val="28"/>
          <w:lang w:val="uk-UA"/>
        </w:rPr>
      </w:pPr>
      <w:r>
        <w:rPr>
          <w:color w:val="000000"/>
          <w:szCs w:val="28"/>
          <w:lang w:val="uk-UA"/>
        </w:rPr>
        <w:t xml:space="preserve">                                                                                     </w:t>
      </w:r>
    </w:p>
    <w:p w14:paraId="2CDC5085" w14:textId="77777777" w:rsidR="005C5672" w:rsidRDefault="005C5672" w:rsidP="005C5672">
      <w:pPr>
        <w:ind w:firstLine="150"/>
        <w:jc w:val="right"/>
        <w:rPr>
          <w:b/>
          <w:color w:val="000000"/>
          <w:szCs w:val="28"/>
          <w:lang w:val="uk-UA"/>
        </w:rPr>
      </w:pPr>
      <w:r>
        <w:rPr>
          <w:b/>
          <w:color w:val="000000"/>
          <w:szCs w:val="28"/>
          <w:lang w:val="uk-UA"/>
        </w:rPr>
        <w:t xml:space="preserve"> </w:t>
      </w:r>
    </w:p>
    <w:p w14:paraId="1B09C161" w14:textId="77777777" w:rsidR="005C5672" w:rsidRDefault="005C5672" w:rsidP="005C5672">
      <w:pPr>
        <w:ind w:firstLine="150"/>
        <w:jc w:val="right"/>
        <w:rPr>
          <w:color w:val="000000"/>
          <w:szCs w:val="28"/>
        </w:rPr>
      </w:pPr>
    </w:p>
    <w:p w14:paraId="604C6F84" w14:textId="77777777" w:rsidR="005C5672" w:rsidRDefault="005C5672" w:rsidP="005C5672">
      <w:pPr>
        <w:ind w:firstLine="150"/>
        <w:jc w:val="right"/>
        <w:rPr>
          <w:color w:val="000000"/>
          <w:szCs w:val="28"/>
        </w:rPr>
      </w:pPr>
    </w:p>
    <w:p w14:paraId="6F5F0D84" w14:textId="77777777" w:rsidR="005C5672" w:rsidRDefault="005C5672" w:rsidP="005C5672">
      <w:pPr>
        <w:ind w:firstLine="150"/>
        <w:jc w:val="right"/>
        <w:rPr>
          <w:b/>
          <w:color w:val="000000"/>
          <w:szCs w:val="28"/>
        </w:rPr>
      </w:pPr>
      <w:r>
        <w:rPr>
          <w:color w:val="000000"/>
          <w:szCs w:val="28"/>
        </w:rPr>
        <w:t>«</w:t>
      </w:r>
      <w:r>
        <w:rPr>
          <w:b/>
          <w:color w:val="000000"/>
          <w:szCs w:val="28"/>
        </w:rPr>
        <w:t xml:space="preserve">РОЗГЛЯНУТО»  </w:t>
      </w:r>
    </w:p>
    <w:p w14:paraId="2C9676BE" w14:textId="07962D12" w:rsidR="005C5672" w:rsidRDefault="005C5672" w:rsidP="005C5672">
      <w:pPr>
        <w:ind w:firstLine="150"/>
        <w:jc w:val="right"/>
        <w:rPr>
          <w:szCs w:val="28"/>
          <w:lang w:val="uk-UA"/>
        </w:rPr>
      </w:pPr>
      <w:r>
        <w:rPr>
          <w:szCs w:val="28"/>
          <w:lang w:val="uk-UA"/>
        </w:rPr>
        <w:t xml:space="preserve">Гарант ОП  </w:t>
      </w:r>
      <w:r w:rsidR="00EB32E4" w:rsidRPr="00EB32E4">
        <w:rPr>
          <w:color w:val="000000"/>
          <w:szCs w:val="28"/>
          <w:lang w:val="uk-UA"/>
        </w:rPr>
        <w:t>«Комп’ютерні науки»</w:t>
      </w:r>
    </w:p>
    <w:p w14:paraId="23561F2E" w14:textId="77777777" w:rsidR="005C5672" w:rsidRDefault="005C5672" w:rsidP="005C5672">
      <w:pPr>
        <w:ind w:firstLine="150"/>
        <w:jc w:val="center"/>
        <w:rPr>
          <w:szCs w:val="28"/>
          <w:lang w:val="uk-UA"/>
        </w:rPr>
      </w:pPr>
    </w:p>
    <w:p w14:paraId="39F6FE7B" w14:textId="3FAEEA6D" w:rsidR="005C5672" w:rsidRPr="00EB32E4" w:rsidRDefault="005C5672" w:rsidP="005C5672">
      <w:pPr>
        <w:ind w:firstLine="150"/>
        <w:jc w:val="right"/>
        <w:rPr>
          <w:szCs w:val="28"/>
        </w:rPr>
      </w:pPr>
      <w:r w:rsidRPr="002E4CBD">
        <w:rPr>
          <w:noProof/>
          <w:szCs w:val="28"/>
          <w:lang w:val="uk-UA" w:eastAsia="uk-UA"/>
        </w:rPr>
        <w:t>____________</w:t>
      </w:r>
      <w:r w:rsidR="00EB32E4">
        <w:rPr>
          <w:noProof/>
          <w:szCs w:val="28"/>
          <w:lang w:eastAsia="uk-UA"/>
        </w:rPr>
        <w:t>Роман РУДЕНСЬКИЙ</w:t>
      </w:r>
    </w:p>
    <w:p w14:paraId="538D7532" w14:textId="77777777" w:rsidR="005C5672" w:rsidRDefault="005C5672" w:rsidP="005C5672">
      <w:pPr>
        <w:jc w:val="right"/>
        <w:rPr>
          <w:color w:val="000000"/>
          <w:szCs w:val="28"/>
        </w:rPr>
      </w:pPr>
      <w:r>
        <w:rPr>
          <w:color w:val="000000"/>
          <w:szCs w:val="28"/>
          <w:lang w:val="uk-UA"/>
        </w:rPr>
        <w:t xml:space="preserve">«___» </w:t>
      </w:r>
      <w:r>
        <w:rPr>
          <w:color w:val="000000"/>
          <w:szCs w:val="28"/>
        </w:rPr>
        <w:t xml:space="preserve">_____________2025 р.                                                                   </w:t>
      </w:r>
    </w:p>
    <w:p w14:paraId="74D5E810" w14:textId="77777777" w:rsidR="005C5672" w:rsidRDefault="005C5672" w:rsidP="005C5672">
      <w:pPr>
        <w:rPr>
          <w:color w:val="000000"/>
          <w:szCs w:val="28"/>
        </w:rPr>
      </w:pPr>
    </w:p>
    <w:p w14:paraId="4D34930A" w14:textId="77777777" w:rsidR="005C5672" w:rsidRDefault="005C5672" w:rsidP="005C5672">
      <w:pPr>
        <w:rPr>
          <w:color w:val="000000"/>
          <w:szCs w:val="28"/>
        </w:rPr>
      </w:pPr>
    </w:p>
    <w:p w14:paraId="74F9CFC1" w14:textId="77777777" w:rsidR="005C5672" w:rsidRDefault="005C5672" w:rsidP="005C5672">
      <w:pPr>
        <w:rPr>
          <w:color w:val="000000"/>
          <w:szCs w:val="28"/>
        </w:rPr>
      </w:pPr>
    </w:p>
    <w:p w14:paraId="2EA4193F" w14:textId="77777777" w:rsidR="005C5672" w:rsidRDefault="005C5672" w:rsidP="005C5672">
      <w:pPr>
        <w:rPr>
          <w:color w:val="000000"/>
          <w:szCs w:val="28"/>
        </w:rPr>
      </w:pPr>
    </w:p>
    <w:p w14:paraId="686962B9" w14:textId="77777777" w:rsidR="005C5672" w:rsidRDefault="005C5672" w:rsidP="005C5672">
      <w:pPr>
        <w:keepNext/>
        <w:shd w:val="clear" w:color="auto" w:fill="FFFFFF"/>
        <w:spacing w:before="240" w:after="60"/>
        <w:jc w:val="center"/>
        <w:outlineLvl w:val="1"/>
        <w:rPr>
          <w:b/>
          <w:bCs/>
          <w:szCs w:val="28"/>
          <w:lang w:val="uk-UA"/>
        </w:rPr>
      </w:pPr>
      <w:r>
        <w:rPr>
          <w:b/>
          <w:bCs/>
          <w:szCs w:val="28"/>
          <w:lang w:val="uk-UA"/>
        </w:rPr>
        <w:t xml:space="preserve">РОБОЧА ПРОГРАМА НАВЧАЛЬНОЇ ДИСЦИПЛІНИ </w:t>
      </w:r>
    </w:p>
    <w:p w14:paraId="2DFD2F12" w14:textId="77777777" w:rsidR="005C5672" w:rsidRDefault="005C5672" w:rsidP="005C5672">
      <w:pPr>
        <w:rPr>
          <w:color w:val="000000"/>
          <w:szCs w:val="28"/>
        </w:rPr>
      </w:pPr>
    </w:p>
    <w:p w14:paraId="6503938A" w14:textId="77777777" w:rsidR="005C5672" w:rsidRDefault="005C5672" w:rsidP="005C5672">
      <w:pPr>
        <w:jc w:val="center"/>
        <w:rPr>
          <w:b/>
          <w:bCs/>
          <w:color w:val="000000"/>
          <w:szCs w:val="28"/>
        </w:rPr>
      </w:pPr>
      <w:r>
        <w:rPr>
          <w:b/>
          <w:bCs/>
          <w:color w:val="000000"/>
          <w:szCs w:val="28"/>
        </w:rPr>
        <w:t>ЕТНОКУЛЬТУРОЛОГІЯ</w:t>
      </w:r>
    </w:p>
    <w:p w14:paraId="553FF258" w14:textId="77777777" w:rsidR="005C5672" w:rsidRDefault="005C5672" w:rsidP="005C5672">
      <w:pPr>
        <w:jc w:val="center"/>
        <w:rPr>
          <w:color w:val="000000"/>
          <w:szCs w:val="28"/>
        </w:rPr>
      </w:pPr>
    </w:p>
    <w:p w14:paraId="1140F250" w14:textId="326A49C8" w:rsidR="005C5672" w:rsidRPr="00EB32E4" w:rsidRDefault="005C5672" w:rsidP="005C5672">
      <w:pPr>
        <w:jc w:val="center"/>
        <w:rPr>
          <w:color w:val="000000"/>
          <w:szCs w:val="28"/>
          <w:lang w:val="uk-UA"/>
        </w:rPr>
      </w:pPr>
    </w:p>
    <w:p w14:paraId="6531DC11" w14:textId="274BAE02" w:rsidR="005C5672" w:rsidRDefault="005C5672" w:rsidP="005C5672">
      <w:pPr>
        <w:rPr>
          <w:color w:val="000000"/>
          <w:szCs w:val="28"/>
          <w:lang w:val="uk-UA"/>
        </w:rPr>
      </w:pPr>
      <w:proofErr w:type="spellStart"/>
      <w:r>
        <w:rPr>
          <w:color w:val="000000"/>
          <w:szCs w:val="28"/>
        </w:rPr>
        <w:t>Галузь</w:t>
      </w:r>
      <w:proofErr w:type="spellEnd"/>
      <w:r>
        <w:rPr>
          <w:color w:val="000000"/>
          <w:szCs w:val="28"/>
        </w:rPr>
        <w:t xml:space="preserve"> </w:t>
      </w:r>
      <w:proofErr w:type="spellStart"/>
      <w:r>
        <w:rPr>
          <w:color w:val="000000"/>
          <w:szCs w:val="28"/>
        </w:rPr>
        <w:t>знань</w:t>
      </w:r>
      <w:proofErr w:type="spellEnd"/>
      <w:r>
        <w:rPr>
          <w:color w:val="000000"/>
          <w:szCs w:val="28"/>
        </w:rPr>
        <w:t xml:space="preserve"> – </w:t>
      </w:r>
      <w:r w:rsidR="00EB32E4">
        <w:rPr>
          <w:color w:val="000000"/>
          <w:u w:val="single"/>
          <w:bdr w:val="none" w:sz="0" w:space="0" w:color="auto" w:frame="1"/>
          <w:lang w:val="en-US"/>
        </w:rPr>
        <w:t>F</w:t>
      </w:r>
      <w:r w:rsidRPr="005C5672">
        <w:rPr>
          <w:color w:val="000000"/>
          <w:szCs w:val="28"/>
          <w:u w:val="single"/>
          <w:lang w:val="uk-UA"/>
        </w:rPr>
        <w:t xml:space="preserve"> </w:t>
      </w:r>
      <w:r w:rsidR="00EB32E4">
        <w:rPr>
          <w:color w:val="000000"/>
          <w:szCs w:val="28"/>
          <w:u w:val="single"/>
          <w:lang w:val="uk-UA"/>
        </w:rPr>
        <w:t>«Інформаційні технології»</w:t>
      </w:r>
    </w:p>
    <w:p w14:paraId="2507C579" w14:textId="0CA8110A" w:rsidR="005C5672" w:rsidRPr="00EB32E4" w:rsidRDefault="005C5672" w:rsidP="005C5672">
      <w:pPr>
        <w:rPr>
          <w:rFonts w:ascii="Arial" w:hAnsi="Arial" w:cs="Arial"/>
          <w:b/>
          <w:bCs/>
          <w:color w:val="000000"/>
          <w:sz w:val="21"/>
          <w:szCs w:val="21"/>
          <w:u w:val="single"/>
          <w:bdr w:val="none" w:sz="0" w:space="0" w:color="auto" w:frame="1"/>
          <w:shd w:val="clear" w:color="auto" w:fill="E8E8E8"/>
          <w:lang w:val="uk-UA"/>
        </w:rPr>
      </w:pPr>
      <w:r>
        <w:rPr>
          <w:color w:val="000000"/>
          <w:szCs w:val="28"/>
          <w:lang w:val="uk-UA"/>
        </w:rPr>
        <w:t>Спеціальність –</w:t>
      </w:r>
      <w:r w:rsidR="00EB32E4" w:rsidRPr="00EB32E4">
        <w:rPr>
          <w:color w:val="000000"/>
          <w:szCs w:val="28"/>
          <w:lang w:val="uk-UA"/>
        </w:rPr>
        <w:t xml:space="preserve"> </w:t>
      </w:r>
      <w:r w:rsidR="00EB32E4" w:rsidRPr="00EB32E4">
        <w:rPr>
          <w:color w:val="000000"/>
          <w:szCs w:val="28"/>
          <w:u w:val="single"/>
          <w:lang w:val="en-US"/>
        </w:rPr>
        <w:t>F</w:t>
      </w:r>
      <w:r w:rsidR="00EB32E4" w:rsidRPr="00EB32E4">
        <w:rPr>
          <w:color w:val="000000"/>
          <w:szCs w:val="28"/>
          <w:u w:val="single"/>
          <w:lang w:val="uk-UA"/>
        </w:rPr>
        <w:t>3 «Комп’ютерні науки»</w:t>
      </w:r>
    </w:p>
    <w:p w14:paraId="06DF75A0" w14:textId="2177616B" w:rsidR="00EB32E4" w:rsidRPr="00A104C3" w:rsidRDefault="005C5672" w:rsidP="005C5672">
      <w:pPr>
        <w:rPr>
          <w:color w:val="000000"/>
          <w:szCs w:val="28"/>
          <w:u w:val="single"/>
          <w:lang w:val="uk-UA"/>
        </w:rPr>
      </w:pPr>
      <w:r w:rsidRPr="00EB32E4">
        <w:rPr>
          <w:color w:val="000000"/>
          <w:szCs w:val="28"/>
          <w:lang w:val="uk-UA"/>
        </w:rPr>
        <w:t xml:space="preserve">Освітня програма – </w:t>
      </w:r>
      <w:r w:rsidR="00EB32E4" w:rsidRPr="00A104C3">
        <w:rPr>
          <w:color w:val="000000"/>
          <w:szCs w:val="28"/>
          <w:u w:val="single"/>
          <w:lang w:val="uk-UA"/>
        </w:rPr>
        <w:t>«Комп’ютерні науки»</w:t>
      </w:r>
    </w:p>
    <w:p w14:paraId="1D42D051" w14:textId="74E817A1" w:rsidR="005C5672" w:rsidRDefault="005C5672" w:rsidP="005C5672">
      <w:pPr>
        <w:rPr>
          <w:color w:val="000000"/>
          <w:szCs w:val="28"/>
          <w:lang w:val="uk-UA"/>
        </w:rPr>
      </w:pPr>
      <w:r>
        <w:rPr>
          <w:color w:val="000000"/>
          <w:szCs w:val="28"/>
          <w:lang w:val="uk-UA"/>
        </w:rPr>
        <w:t>Ф</w:t>
      </w:r>
      <w:proofErr w:type="spellStart"/>
      <w:r>
        <w:rPr>
          <w:color w:val="000000"/>
          <w:szCs w:val="28"/>
        </w:rPr>
        <w:t>акультет</w:t>
      </w:r>
      <w:proofErr w:type="spellEnd"/>
      <w:r>
        <w:rPr>
          <w:color w:val="000000"/>
          <w:szCs w:val="28"/>
        </w:rPr>
        <w:t xml:space="preserve"> </w:t>
      </w:r>
      <w:r>
        <w:rPr>
          <w:color w:val="000000"/>
          <w:szCs w:val="28"/>
          <w:lang w:val="uk-UA"/>
        </w:rPr>
        <w:t>інформаційних технологій</w:t>
      </w:r>
    </w:p>
    <w:p w14:paraId="273E7584" w14:textId="77777777" w:rsidR="005C5672" w:rsidRDefault="005C5672" w:rsidP="005C5672">
      <w:pPr>
        <w:rPr>
          <w:color w:val="000000"/>
          <w:szCs w:val="28"/>
        </w:rPr>
      </w:pPr>
    </w:p>
    <w:p w14:paraId="222F0460" w14:textId="77777777" w:rsidR="005C5672" w:rsidRDefault="005C5672" w:rsidP="005C5672">
      <w:pPr>
        <w:jc w:val="both"/>
        <w:rPr>
          <w:color w:val="000000"/>
          <w:szCs w:val="28"/>
        </w:rPr>
      </w:pPr>
      <w:proofErr w:type="spellStart"/>
      <w:r>
        <w:rPr>
          <w:color w:val="000000"/>
          <w:szCs w:val="28"/>
        </w:rPr>
        <w:t>Розробники</w:t>
      </w:r>
      <w:proofErr w:type="spellEnd"/>
      <w:r>
        <w:rPr>
          <w:color w:val="000000"/>
          <w:szCs w:val="28"/>
        </w:rPr>
        <w:t>:</w:t>
      </w:r>
      <w:r>
        <w:rPr>
          <w:b/>
          <w:bCs/>
          <w:color w:val="000000"/>
          <w:szCs w:val="28"/>
        </w:rPr>
        <w:t xml:space="preserve"> </w:t>
      </w:r>
      <w:r>
        <w:rPr>
          <w:color w:val="000000"/>
          <w:szCs w:val="28"/>
        </w:rPr>
        <w:t xml:space="preserve">д.ф.н. </w:t>
      </w:r>
      <w:proofErr w:type="spellStart"/>
      <w:r>
        <w:rPr>
          <w:color w:val="000000"/>
          <w:szCs w:val="28"/>
        </w:rPr>
        <w:t>Майданюк</w:t>
      </w:r>
      <w:proofErr w:type="spellEnd"/>
      <w:r>
        <w:rPr>
          <w:color w:val="000000"/>
          <w:szCs w:val="28"/>
        </w:rPr>
        <w:t xml:space="preserve"> І.З., </w:t>
      </w:r>
      <w:proofErr w:type="spellStart"/>
      <w:r>
        <w:rPr>
          <w:color w:val="000000"/>
          <w:szCs w:val="28"/>
        </w:rPr>
        <w:t>к.філол.н</w:t>
      </w:r>
      <w:proofErr w:type="spellEnd"/>
      <w:r>
        <w:rPr>
          <w:color w:val="000000"/>
          <w:szCs w:val="28"/>
        </w:rPr>
        <w:t xml:space="preserve">., доц. </w:t>
      </w:r>
      <w:proofErr w:type="spellStart"/>
      <w:r>
        <w:rPr>
          <w:color w:val="000000"/>
          <w:szCs w:val="28"/>
        </w:rPr>
        <w:t>Пузиренко</w:t>
      </w:r>
      <w:proofErr w:type="spellEnd"/>
      <w:r>
        <w:rPr>
          <w:color w:val="000000"/>
          <w:szCs w:val="28"/>
        </w:rPr>
        <w:t xml:space="preserve"> Я.В., </w:t>
      </w:r>
      <w:proofErr w:type="spellStart"/>
      <w:r>
        <w:rPr>
          <w:color w:val="000000"/>
          <w:szCs w:val="28"/>
        </w:rPr>
        <w:t>к.філос.н</w:t>
      </w:r>
      <w:proofErr w:type="spellEnd"/>
      <w:r>
        <w:rPr>
          <w:color w:val="000000"/>
          <w:szCs w:val="28"/>
        </w:rPr>
        <w:t xml:space="preserve">., доц. Сидоренко І.Г., доктор </w:t>
      </w:r>
      <w:proofErr w:type="spellStart"/>
      <w:r>
        <w:rPr>
          <w:color w:val="000000"/>
          <w:szCs w:val="28"/>
        </w:rPr>
        <w:t>філософії</w:t>
      </w:r>
      <w:proofErr w:type="spellEnd"/>
      <w:r>
        <w:rPr>
          <w:color w:val="000000"/>
          <w:szCs w:val="28"/>
        </w:rPr>
        <w:t xml:space="preserve"> (</w:t>
      </w:r>
      <w:r>
        <w:rPr>
          <w:color w:val="000000"/>
          <w:szCs w:val="28"/>
          <w:lang w:val="en-US"/>
        </w:rPr>
        <w:t>PhD</w:t>
      </w:r>
      <w:r>
        <w:rPr>
          <w:color w:val="000000"/>
          <w:szCs w:val="28"/>
        </w:rPr>
        <w:t xml:space="preserve">), </w:t>
      </w:r>
      <w:proofErr w:type="spellStart"/>
      <w:proofErr w:type="gramStart"/>
      <w:r>
        <w:rPr>
          <w:color w:val="000000"/>
          <w:szCs w:val="28"/>
        </w:rPr>
        <w:t>ст.викл</w:t>
      </w:r>
      <w:proofErr w:type="spellEnd"/>
      <w:proofErr w:type="gramEnd"/>
      <w:r>
        <w:rPr>
          <w:color w:val="000000"/>
          <w:szCs w:val="28"/>
        </w:rPr>
        <w:t>. Чайка В.В.</w:t>
      </w:r>
    </w:p>
    <w:p w14:paraId="00C78BEE" w14:textId="77777777" w:rsidR="005C5672" w:rsidRDefault="005C5672" w:rsidP="005C5672">
      <w:pPr>
        <w:jc w:val="both"/>
        <w:rPr>
          <w:color w:val="000000"/>
          <w:szCs w:val="28"/>
        </w:rPr>
      </w:pPr>
      <w:r>
        <w:rPr>
          <w:b/>
          <w:bCs/>
          <w:color w:val="000000"/>
          <w:szCs w:val="28"/>
        </w:rPr>
        <w:t xml:space="preserve">                                    </w:t>
      </w:r>
    </w:p>
    <w:p w14:paraId="024FCDA8" w14:textId="77777777" w:rsidR="005C5672" w:rsidRDefault="005C5672" w:rsidP="005C5672">
      <w:pPr>
        <w:rPr>
          <w:color w:val="000000"/>
          <w:szCs w:val="28"/>
        </w:rPr>
      </w:pPr>
    </w:p>
    <w:p w14:paraId="4A914F3E" w14:textId="77777777" w:rsidR="005C5672" w:rsidRDefault="005C5672" w:rsidP="005C5672">
      <w:pPr>
        <w:rPr>
          <w:color w:val="000000"/>
          <w:szCs w:val="28"/>
        </w:rPr>
      </w:pPr>
    </w:p>
    <w:p w14:paraId="547595C0" w14:textId="77777777" w:rsidR="00EB32E4" w:rsidRDefault="00EB32E4" w:rsidP="00EB32E4">
      <w:pPr>
        <w:rPr>
          <w:color w:val="000000"/>
          <w:szCs w:val="28"/>
        </w:rPr>
      </w:pPr>
    </w:p>
    <w:p w14:paraId="7123B30B" w14:textId="77777777" w:rsidR="00EB32E4" w:rsidRDefault="00EB32E4" w:rsidP="00EB32E4">
      <w:pPr>
        <w:jc w:val="center"/>
        <w:rPr>
          <w:color w:val="000000"/>
          <w:szCs w:val="28"/>
        </w:rPr>
      </w:pPr>
    </w:p>
    <w:p w14:paraId="3E8ADE00" w14:textId="3DFEC04A" w:rsidR="005C5672" w:rsidRDefault="005C5672" w:rsidP="00EB32E4">
      <w:pPr>
        <w:jc w:val="center"/>
        <w:rPr>
          <w:color w:val="000000"/>
          <w:szCs w:val="28"/>
        </w:rPr>
      </w:pPr>
      <w:proofErr w:type="spellStart"/>
      <w:r>
        <w:rPr>
          <w:color w:val="000000"/>
          <w:szCs w:val="28"/>
        </w:rPr>
        <w:t>Київ</w:t>
      </w:r>
      <w:proofErr w:type="spellEnd"/>
      <w:r>
        <w:rPr>
          <w:color w:val="000000"/>
          <w:szCs w:val="28"/>
        </w:rPr>
        <w:t xml:space="preserve"> – 2025 р.</w:t>
      </w:r>
    </w:p>
    <w:p w14:paraId="0111481C" w14:textId="63DD5ECE" w:rsidR="00EB32E4" w:rsidRDefault="00EB32E4" w:rsidP="00EB32E4">
      <w:pPr>
        <w:jc w:val="center"/>
        <w:rPr>
          <w:color w:val="000000"/>
          <w:szCs w:val="28"/>
        </w:rPr>
        <w:sectPr w:rsidR="00EB32E4">
          <w:pgSz w:w="11910" w:h="16840"/>
          <w:pgMar w:top="1120" w:right="740" w:bottom="280" w:left="920" w:header="708" w:footer="708" w:gutter="0"/>
          <w:cols w:space="720"/>
        </w:sectPr>
      </w:pPr>
    </w:p>
    <w:p w14:paraId="0F081538" w14:textId="539AF7DC" w:rsidR="005C5672" w:rsidRDefault="005C5672" w:rsidP="00A104C3">
      <w:pPr>
        <w:pStyle w:val="1"/>
        <w:tabs>
          <w:tab w:val="left" w:pos="382"/>
        </w:tabs>
        <w:spacing w:before="72" w:line="321" w:lineRule="exact"/>
        <w:jc w:val="center"/>
        <w:rPr>
          <w:b/>
          <w:color w:val="000000"/>
          <w:sz w:val="28"/>
          <w:szCs w:val="28"/>
        </w:rPr>
      </w:pPr>
      <w:r>
        <w:rPr>
          <w:b/>
          <w:color w:val="000000"/>
          <w:sz w:val="28"/>
          <w:szCs w:val="28"/>
        </w:rPr>
        <w:lastRenderedPageBreak/>
        <w:t>Опис</w:t>
      </w:r>
      <w:r>
        <w:rPr>
          <w:b/>
          <w:color w:val="000000"/>
          <w:spacing w:val="-7"/>
          <w:sz w:val="28"/>
          <w:szCs w:val="28"/>
        </w:rPr>
        <w:t xml:space="preserve"> </w:t>
      </w:r>
      <w:r>
        <w:rPr>
          <w:b/>
          <w:color w:val="000000"/>
          <w:sz w:val="28"/>
          <w:szCs w:val="28"/>
        </w:rPr>
        <w:t>навчальної</w:t>
      </w:r>
      <w:r>
        <w:rPr>
          <w:b/>
          <w:color w:val="000000"/>
          <w:spacing w:val="-7"/>
          <w:sz w:val="28"/>
          <w:szCs w:val="28"/>
        </w:rPr>
        <w:t xml:space="preserve"> </w:t>
      </w:r>
      <w:r>
        <w:rPr>
          <w:b/>
          <w:color w:val="000000"/>
          <w:spacing w:val="-2"/>
          <w:sz w:val="28"/>
          <w:szCs w:val="28"/>
        </w:rPr>
        <w:t>дисципліни</w:t>
      </w:r>
    </w:p>
    <w:p w14:paraId="6EC12651" w14:textId="1163B73E" w:rsidR="00263E9F" w:rsidRDefault="005C5672" w:rsidP="00A104C3">
      <w:pPr>
        <w:pStyle w:val="a4"/>
        <w:spacing w:line="321" w:lineRule="exact"/>
        <w:ind w:left="385" w:right="282"/>
        <w:jc w:val="center"/>
        <w:rPr>
          <w:color w:val="000000"/>
          <w:spacing w:val="-2"/>
        </w:rPr>
      </w:pPr>
      <w:r>
        <w:rPr>
          <w:color w:val="000000"/>
          <w:spacing w:val="-2"/>
        </w:rPr>
        <w:t>«ЕТНОКУЛЬТУРОЛОГІЯ»</w:t>
      </w:r>
    </w:p>
    <w:p w14:paraId="39798570" w14:textId="77777777" w:rsidR="00FE2CF6" w:rsidRDefault="00FE2CF6" w:rsidP="00263E9F">
      <w:pPr>
        <w:pStyle w:val="a4"/>
        <w:spacing w:line="321" w:lineRule="exact"/>
        <w:ind w:left="385" w:right="282"/>
        <w:jc w:val="center"/>
        <w:rPr>
          <w:color w:val="000000"/>
          <w:spacing w:val="-2"/>
        </w:rPr>
      </w:pPr>
    </w:p>
    <w:p w14:paraId="42A6106F" w14:textId="103224F9" w:rsidR="005C5672" w:rsidRPr="00263E9F" w:rsidRDefault="005C5672" w:rsidP="00263E9F">
      <w:pPr>
        <w:pStyle w:val="a4"/>
        <w:ind w:left="0" w:right="284" w:firstLine="709"/>
        <w:rPr>
          <w:color w:val="000000"/>
          <w:spacing w:val="-2"/>
        </w:rPr>
      </w:pPr>
      <w:r>
        <w:t xml:space="preserve">Дисципліна є важливою складовою підготовки здобувачів вищої освіти спеціальності </w:t>
      </w:r>
      <w:r w:rsidR="00EB32E4" w:rsidRPr="00EB32E4">
        <w:t>«</w:t>
      </w:r>
      <w:r w:rsidR="00EB32E4" w:rsidRPr="00EB32E4">
        <w:rPr>
          <w:color w:val="000000"/>
        </w:rPr>
        <w:t>Комп’ютерні науки»</w:t>
      </w:r>
      <w:r w:rsidR="00EB32E4">
        <w:rPr>
          <w:color w:val="000000"/>
        </w:rPr>
        <w:t xml:space="preserve"> </w:t>
      </w:r>
      <w:r w:rsidRPr="00EB32E4">
        <w:t xml:space="preserve">та спрямована на формування у студентів сучасних </w:t>
      </w:r>
      <w:proofErr w:type="spellStart"/>
      <w:r w:rsidRPr="00EB32E4">
        <w:t>компетентностей</w:t>
      </w:r>
      <w:proofErr w:type="spellEnd"/>
      <w:r w:rsidRPr="00EB32E4">
        <w:t>,</w:t>
      </w:r>
      <w:r>
        <w:t xml:space="preserve"> необхідних для ефективного використання у професійній діяльності</w:t>
      </w:r>
      <w:r>
        <w:rPr>
          <w:rStyle w:val="a7"/>
          <w:rFonts w:eastAsia="Arial"/>
          <w:b w:val="0"/>
          <w:bCs w:val="0"/>
        </w:rPr>
        <w:t>.</w:t>
      </w:r>
      <w:r>
        <w:rPr>
          <w:rStyle w:val="a7"/>
          <w:rFonts w:eastAsia="Arial"/>
        </w:rPr>
        <w:t xml:space="preserve"> </w:t>
      </w:r>
      <w:r>
        <w:t xml:space="preserve">Програма дисципліни передбачає ознайомлення студентства з </w:t>
      </w:r>
      <w:proofErr w:type="spellStart"/>
      <w:r>
        <w:t>етнокультурологією</w:t>
      </w:r>
      <w:proofErr w:type="spellEnd"/>
      <w:r>
        <w:t xml:space="preserve"> як наукою, що вивчає традиційний тип культури, соціальний і культурний досвід етносу, закріплений в традиціях, звичаях, народному мистецтві. Вивчення дисципліни зазвичай охоплює міждисциплінарне вивчення етнічної культури, історії, традицій, менталітету, релігії, мови, обрядів і ролі у формуванні національної ідентичності. </w:t>
      </w:r>
    </w:p>
    <w:p w14:paraId="77D143C5" w14:textId="77777777" w:rsidR="005C5672" w:rsidRPr="00A104C3" w:rsidRDefault="005C5672" w:rsidP="005C5672">
      <w:pPr>
        <w:pStyle w:val="a4"/>
        <w:spacing w:before="98" w:after="1"/>
        <w:ind w:left="0"/>
        <w:jc w:val="left"/>
        <w:rPr>
          <w:color w:val="000000"/>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6"/>
        <w:gridCol w:w="2710"/>
        <w:gridCol w:w="2234"/>
      </w:tblGrid>
      <w:tr w:rsidR="005C5672" w:rsidRPr="00A104C3" w14:paraId="54EC083F" w14:textId="77777777" w:rsidTr="007C4CAC">
        <w:trPr>
          <w:trHeight w:val="1288"/>
        </w:trPr>
        <w:tc>
          <w:tcPr>
            <w:tcW w:w="9640" w:type="dxa"/>
            <w:gridSpan w:val="3"/>
            <w:tcBorders>
              <w:top w:val="single" w:sz="4" w:space="0" w:color="000000"/>
              <w:left w:val="single" w:sz="4" w:space="0" w:color="000000"/>
              <w:bottom w:val="single" w:sz="4" w:space="0" w:color="000000"/>
              <w:right w:val="single" w:sz="4" w:space="0" w:color="000000"/>
            </w:tcBorders>
            <w:hideMark/>
          </w:tcPr>
          <w:p w14:paraId="381ABF6C" w14:textId="752E5A63" w:rsidR="00263E9F" w:rsidRPr="00A104C3" w:rsidRDefault="005C5672" w:rsidP="00263E9F">
            <w:pPr>
              <w:pStyle w:val="TableParagraph"/>
              <w:spacing w:before="319"/>
              <w:ind w:left="4548" w:hanging="4383"/>
              <w:jc w:val="center"/>
              <w:rPr>
                <w:b/>
                <w:color w:val="000000"/>
                <w:spacing w:val="-10"/>
                <w:sz w:val="24"/>
                <w:szCs w:val="24"/>
              </w:rPr>
            </w:pPr>
            <w:r w:rsidRPr="00A104C3">
              <w:rPr>
                <w:b/>
                <w:color w:val="000000"/>
                <w:sz w:val="24"/>
                <w:szCs w:val="24"/>
              </w:rPr>
              <w:t>Галузь</w:t>
            </w:r>
            <w:r w:rsidRPr="00A104C3">
              <w:rPr>
                <w:b/>
                <w:color w:val="000000"/>
                <w:spacing w:val="-6"/>
                <w:sz w:val="24"/>
                <w:szCs w:val="24"/>
              </w:rPr>
              <w:t xml:space="preserve"> </w:t>
            </w:r>
            <w:r w:rsidRPr="00A104C3">
              <w:rPr>
                <w:b/>
                <w:color w:val="000000"/>
                <w:sz w:val="24"/>
                <w:szCs w:val="24"/>
              </w:rPr>
              <w:t>знань,</w:t>
            </w:r>
            <w:r w:rsidRPr="00A104C3">
              <w:rPr>
                <w:b/>
                <w:color w:val="000000"/>
                <w:spacing w:val="-7"/>
                <w:sz w:val="24"/>
                <w:szCs w:val="24"/>
              </w:rPr>
              <w:t xml:space="preserve"> </w:t>
            </w:r>
            <w:r w:rsidRPr="00A104C3">
              <w:rPr>
                <w:b/>
                <w:color w:val="000000"/>
                <w:sz w:val="24"/>
                <w:szCs w:val="24"/>
              </w:rPr>
              <w:t>напрям</w:t>
            </w:r>
            <w:r w:rsidRPr="00A104C3">
              <w:rPr>
                <w:b/>
                <w:color w:val="000000"/>
                <w:spacing w:val="-6"/>
                <w:sz w:val="24"/>
                <w:szCs w:val="24"/>
              </w:rPr>
              <w:t xml:space="preserve"> </w:t>
            </w:r>
            <w:r w:rsidRPr="00A104C3">
              <w:rPr>
                <w:b/>
                <w:color w:val="000000"/>
                <w:sz w:val="24"/>
                <w:szCs w:val="24"/>
              </w:rPr>
              <w:t>підготовки,</w:t>
            </w:r>
            <w:r w:rsidRPr="00A104C3">
              <w:rPr>
                <w:b/>
                <w:color w:val="000000"/>
                <w:spacing w:val="-7"/>
                <w:sz w:val="24"/>
                <w:szCs w:val="24"/>
              </w:rPr>
              <w:t xml:space="preserve"> </w:t>
            </w:r>
            <w:r w:rsidRPr="00A104C3">
              <w:rPr>
                <w:b/>
                <w:color w:val="000000"/>
                <w:sz w:val="24"/>
                <w:szCs w:val="24"/>
              </w:rPr>
              <w:t>спеціальність,</w:t>
            </w:r>
          </w:p>
          <w:p w14:paraId="3221C76A" w14:textId="72A4D20A" w:rsidR="005C5672" w:rsidRPr="00A104C3" w:rsidRDefault="005C5672" w:rsidP="00263E9F">
            <w:pPr>
              <w:pStyle w:val="TableParagraph"/>
              <w:spacing w:before="319"/>
              <w:ind w:left="4548" w:hanging="4383"/>
              <w:jc w:val="center"/>
              <w:rPr>
                <w:b/>
                <w:color w:val="000000"/>
                <w:sz w:val="24"/>
                <w:szCs w:val="24"/>
              </w:rPr>
            </w:pPr>
            <w:r w:rsidRPr="00A104C3">
              <w:rPr>
                <w:b/>
                <w:color w:val="000000"/>
                <w:sz w:val="24"/>
                <w:szCs w:val="24"/>
              </w:rPr>
              <w:t xml:space="preserve">освітньо-кваліфікаційний </w:t>
            </w:r>
            <w:r w:rsidRPr="00A104C3">
              <w:rPr>
                <w:b/>
                <w:color w:val="000000"/>
                <w:spacing w:val="-2"/>
                <w:sz w:val="24"/>
                <w:szCs w:val="24"/>
              </w:rPr>
              <w:t>рівень</w:t>
            </w:r>
          </w:p>
        </w:tc>
      </w:tr>
      <w:tr w:rsidR="005C5672" w:rsidRPr="00A104C3" w14:paraId="4675AAD9"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7E053173" w14:textId="77777777" w:rsidR="005C5672" w:rsidRPr="00A104C3" w:rsidRDefault="005C5672">
            <w:pPr>
              <w:pStyle w:val="TableParagraph"/>
              <w:ind w:left="110"/>
              <w:rPr>
                <w:color w:val="000000"/>
                <w:sz w:val="24"/>
                <w:szCs w:val="24"/>
              </w:rPr>
            </w:pPr>
            <w:r w:rsidRPr="00A104C3">
              <w:rPr>
                <w:color w:val="000000"/>
                <w:sz w:val="24"/>
                <w:szCs w:val="24"/>
              </w:rPr>
              <w:t>Освітній</w:t>
            </w:r>
            <w:r w:rsidRPr="00A104C3">
              <w:rPr>
                <w:color w:val="000000"/>
                <w:spacing w:val="-8"/>
                <w:sz w:val="24"/>
                <w:szCs w:val="24"/>
              </w:rPr>
              <w:t xml:space="preserve"> </w:t>
            </w:r>
            <w:r w:rsidRPr="00A104C3">
              <w:rPr>
                <w:color w:val="000000"/>
                <w:spacing w:val="-2"/>
                <w:sz w:val="24"/>
                <w:szCs w:val="24"/>
              </w:rPr>
              <w:t>ступінь</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2846FD71" w14:textId="77777777" w:rsidR="005C5672" w:rsidRPr="00A104C3" w:rsidRDefault="005C5672" w:rsidP="00263E9F">
            <w:pPr>
              <w:pStyle w:val="TableParagraph"/>
              <w:ind w:left="71"/>
              <w:jc w:val="both"/>
              <w:rPr>
                <w:iCs/>
                <w:color w:val="000000"/>
                <w:sz w:val="24"/>
                <w:szCs w:val="24"/>
              </w:rPr>
            </w:pPr>
            <w:r w:rsidRPr="00A104C3">
              <w:rPr>
                <w:iCs/>
                <w:color w:val="000000"/>
                <w:spacing w:val="-2"/>
                <w:sz w:val="24"/>
                <w:szCs w:val="24"/>
              </w:rPr>
              <w:t>бакалавр</w:t>
            </w:r>
          </w:p>
        </w:tc>
      </w:tr>
      <w:tr w:rsidR="005C5672" w:rsidRPr="00A104C3" w14:paraId="425A61FE"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2B2815A8" w14:textId="77777777" w:rsidR="005C5672" w:rsidRPr="00A104C3" w:rsidRDefault="005C5672">
            <w:pPr>
              <w:pStyle w:val="TableParagraph"/>
              <w:ind w:left="110"/>
              <w:rPr>
                <w:color w:val="000000"/>
                <w:sz w:val="24"/>
                <w:szCs w:val="24"/>
              </w:rPr>
            </w:pPr>
            <w:r w:rsidRPr="00A104C3">
              <w:rPr>
                <w:color w:val="000000"/>
                <w:spacing w:val="-2"/>
                <w:sz w:val="24"/>
                <w:szCs w:val="24"/>
              </w:rPr>
              <w:t>Спеціальність</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3BD3AB2B" w14:textId="0475ECAA" w:rsidR="005C5672" w:rsidRPr="00A104C3" w:rsidRDefault="00EB32E4" w:rsidP="00263E9F">
            <w:pPr>
              <w:jc w:val="both"/>
              <w:rPr>
                <w:color w:val="000000"/>
                <w:sz w:val="24"/>
                <w:lang w:val="uk-UA"/>
              </w:rPr>
            </w:pPr>
            <w:r w:rsidRPr="00A104C3">
              <w:rPr>
                <w:color w:val="000000"/>
                <w:sz w:val="24"/>
                <w:lang w:val="en-US"/>
              </w:rPr>
              <w:t xml:space="preserve">F3 </w:t>
            </w:r>
            <w:r w:rsidRPr="00A104C3">
              <w:rPr>
                <w:color w:val="000000"/>
                <w:sz w:val="24"/>
                <w:lang w:val="uk-UA"/>
              </w:rPr>
              <w:t>«Комп’ютерні науки»</w:t>
            </w:r>
          </w:p>
        </w:tc>
      </w:tr>
      <w:tr w:rsidR="005C5672" w:rsidRPr="00A104C3" w14:paraId="17B018FF" w14:textId="77777777" w:rsidTr="007C4CAC">
        <w:trPr>
          <w:trHeight w:val="323"/>
        </w:trPr>
        <w:tc>
          <w:tcPr>
            <w:tcW w:w="4696" w:type="dxa"/>
            <w:tcBorders>
              <w:top w:val="single" w:sz="4" w:space="0" w:color="000000"/>
              <w:left w:val="single" w:sz="4" w:space="0" w:color="000000"/>
              <w:bottom w:val="single" w:sz="4" w:space="0" w:color="000000"/>
              <w:right w:val="single" w:sz="4" w:space="0" w:color="000000"/>
            </w:tcBorders>
            <w:hideMark/>
          </w:tcPr>
          <w:p w14:paraId="206E3128" w14:textId="77777777" w:rsidR="005C5672" w:rsidRPr="00A104C3" w:rsidRDefault="005C5672">
            <w:pPr>
              <w:pStyle w:val="TableParagraph"/>
              <w:ind w:left="110"/>
              <w:rPr>
                <w:color w:val="000000"/>
                <w:sz w:val="24"/>
                <w:szCs w:val="24"/>
              </w:rPr>
            </w:pPr>
            <w:r w:rsidRPr="00A104C3">
              <w:rPr>
                <w:color w:val="000000"/>
                <w:sz w:val="24"/>
                <w:szCs w:val="24"/>
              </w:rPr>
              <w:t>Освітня</w:t>
            </w:r>
            <w:r w:rsidRPr="00A104C3">
              <w:rPr>
                <w:color w:val="000000"/>
                <w:spacing w:val="-8"/>
                <w:sz w:val="24"/>
                <w:szCs w:val="24"/>
              </w:rPr>
              <w:t xml:space="preserve"> </w:t>
            </w:r>
            <w:r w:rsidRPr="00A104C3">
              <w:rPr>
                <w:color w:val="000000"/>
                <w:spacing w:val="-2"/>
                <w:sz w:val="24"/>
                <w:szCs w:val="24"/>
              </w:rPr>
              <w:t>програма</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3E6083E1" w14:textId="05F75693" w:rsidR="005C5672" w:rsidRPr="00A104C3" w:rsidRDefault="00EB32E4" w:rsidP="00263E9F">
            <w:pPr>
              <w:pStyle w:val="TableParagraph"/>
              <w:jc w:val="both"/>
              <w:rPr>
                <w:i/>
                <w:color w:val="000000"/>
                <w:sz w:val="24"/>
                <w:szCs w:val="24"/>
              </w:rPr>
            </w:pPr>
            <w:r w:rsidRPr="00A104C3">
              <w:rPr>
                <w:color w:val="000000"/>
                <w:sz w:val="24"/>
                <w:szCs w:val="24"/>
              </w:rPr>
              <w:t>«Комп’ютерні науки»</w:t>
            </w:r>
          </w:p>
        </w:tc>
      </w:tr>
      <w:tr w:rsidR="005C5672" w:rsidRPr="00A104C3" w14:paraId="0E4FA3D3" w14:textId="77777777" w:rsidTr="007C4CAC">
        <w:trPr>
          <w:trHeight w:val="862"/>
        </w:trPr>
        <w:tc>
          <w:tcPr>
            <w:tcW w:w="9640" w:type="dxa"/>
            <w:gridSpan w:val="3"/>
            <w:tcBorders>
              <w:top w:val="single" w:sz="4" w:space="0" w:color="000000"/>
              <w:left w:val="single" w:sz="4" w:space="0" w:color="000000"/>
              <w:bottom w:val="single" w:sz="4" w:space="0" w:color="000000"/>
              <w:right w:val="single" w:sz="4" w:space="0" w:color="000000"/>
            </w:tcBorders>
            <w:hideMark/>
          </w:tcPr>
          <w:p w14:paraId="59BBA256" w14:textId="77777777" w:rsidR="005C5672" w:rsidRPr="00A104C3" w:rsidRDefault="005C5672">
            <w:pPr>
              <w:pStyle w:val="TableParagraph"/>
              <w:spacing w:before="319"/>
              <w:ind w:left="9"/>
              <w:jc w:val="center"/>
              <w:rPr>
                <w:b/>
                <w:color w:val="000000"/>
                <w:sz w:val="24"/>
                <w:szCs w:val="24"/>
              </w:rPr>
            </w:pPr>
            <w:r w:rsidRPr="00A104C3">
              <w:rPr>
                <w:b/>
                <w:color w:val="000000"/>
                <w:sz w:val="24"/>
                <w:szCs w:val="24"/>
              </w:rPr>
              <w:t>Характеристика</w:t>
            </w:r>
            <w:r w:rsidRPr="00A104C3">
              <w:rPr>
                <w:b/>
                <w:color w:val="000000"/>
                <w:spacing w:val="-10"/>
                <w:sz w:val="24"/>
                <w:szCs w:val="24"/>
              </w:rPr>
              <w:t xml:space="preserve"> </w:t>
            </w:r>
            <w:r w:rsidRPr="00A104C3">
              <w:rPr>
                <w:b/>
                <w:color w:val="000000"/>
                <w:sz w:val="24"/>
                <w:szCs w:val="24"/>
              </w:rPr>
              <w:t>навчальної</w:t>
            </w:r>
            <w:r w:rsidRPr="00A104C3">
              <w:rPr>
                <w:b/>
                <w:color w:val="000000"/>
                <w:spacing w:val="-10"/>
                <w:sz w:val="24"/>
                <w:szCs w:val="24"/>
              </w:rPr>
              <w:t xml:space="preserve"> </w:t>
            </w:r>
            <w:r w:rsidRPr="00A104C3">
              <w:rPr>
                <w:b/>
                <w:color w:val="000000"/>
                <w:spacing w:val="-2"/>
                <w:sz w:val="24"/>
                <w:szCs w:val="24"/>
              </w:rPr>
              <w:t>дисципліни</w:t>
            </w:r>
          </w:p>
        </w:tc>
      </w:tr>
      <w:tr w:rsidR="005C5672" w:rsidRPr="00A104C3" w14:paraId="7EBFD97A" w14:textId="77777777" w:rsidTr="007C4CAC">
        <w:trPr>
          <w:trHeight w:val="323"/>
        </w:trPr>
        <w:tc>
          <w:tcPr>
            <w:tcW w:w="4696" w:type="dxa"/>
            <w:tcBorders>
              <w:top w:val="single" w:sz="4" w:space="0" w:color="000000"/>
              <w:left w:val="single" w:sz="4" w:space="0" w:color="000000"/>
              <w:bottom w:val="single" w:sz="4" w:space="0" w:color="000000"/>
              <w:right w:val="single" w:sz="4" w:space="0" w:color="000000"/>
            </w:tcBorders>
            <w:hideMark/>
          </w:tcPr>
          <w:p w14:paraId="204C7C51" w14:textId="77777777" w:rsidR="005C5672" w:rsidRPr="00A104C3" w:rsidRDefault="005C5672">
            <w:pPr>
              <w:pStyle w:val="TableParagraph"/>
              <w:ind w:left="110"/>
              <w:rPr>
                <w:color w:val="000000"/>
                <w:sz w:val="24"/>
                <w:szCs w:val="24"/>
              </w:rPr>
            </w:pPr>
            <w:r w:rsidRPr="00A104C3">
              <w:rPr>
                <w:color w:val="000000"/>
                <w:spacing w:val="-5"/>
                <w:sz w:val="24"/>
                <w:szCs w:val="24"/>
              </w:rPr>
              <w:t>Вид</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3149FEC7" w14:textId="77777777" w:rsidR="005C5672" w:rsidRPr="00A104C3" w:rsidRDefault="005C5672">
            <w:pPr>
              <w:widowControl w:val="0"/>
              <w:autoSpaceDE w:val="0"/>
              <w:autoSpaceDN w:val="0"/>
              <w:jc w:val="center"/>
              <w:rPr>
                <w:color w:val="000000"/>
                <w:sz w:val="24"/>
              </w:rPr>
            </w:pPr>
            <w:r w:rsidRPr="00A104C3">
              <w:rPr>
                <w:color w:val="000000"/>
                <w:sz w:val="24"/>
                <w:lang w:val="uk-UA"/>
              </w:rPr>
              <w:t>о</w:t>
            </w:r>
            <w:proofErr w:type="spellStart"/>
            <w:r w:rsidRPr="00A104C3">
              <w:rPr>
                <w:color w:val="000000"/>
                <w:sz w:val="24"/>
              </w:rPr>
              <w:t>бов’язкова</w:t>
            </w:r>
            <w:proofErr w:type="spellEnd"/>
            <w:r w:rsidRPr="00A104C3">
              <w:rPr>
                <w:color w:val="000000"/>
                <w:sz w:val="24"/>
              </w:rPr>
              <w:t xml:space="preserve"> </w:t>
            </w:r>
          </w:p>
        </w:tc>
      </w:tr>
      <w:tr w:rsidR="005C5672" w:rsidRPr="00A104C3" w14:paraId="320D536D"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21071E93" w14:textId="77777777" w:rsidR="005C5672" w:rsidRPr="00A104C3" w:rsidRDefault="005C5672">
            <w:pPr>
              <w:pStyle w:val="TableParagraph"/>
              <w:ind w:left="110"/>
              <w:rPr>
                <w:color w:val="000000"/>
                <w:sz w:val="24"/>
                <w:szCs w:val="24"/>
              </w:rPr>
            </w:pPr>
            <w:r w:rsidRPr="00A104C3">
              <w:rPr>
                <w:color w:val="000000"/>
                <w:sz w:val="24"/>
                <w:szCs w:val="24"/>
              </w:rPr>
              <w:t>Загальна</w:t>
            </w:r>
            <w:r w:rsidRPr="00A104C3">
              <w:rPr>
                <w:color w:val="000000"/>
                <w:spacing w:val="-9"/>
                <w:sz w:val="24"/>
                <w:szCs w:val="24"/>
              </w:rPr>
              <w:t xml:space="preserve"> </w:t>
            </w:r>
            <w:r w:rsidRPr="00A104C3">
              <w:rPr>
                <w:color w:val="000000"/>
                <w:sz w:val="24"/>
                <w:szCs w:val="24"/>
              </w:rPr>
              <w:t>кількість</w:t>
            </w:r>
            <w:r w:rsidRPr="00A104C3">
              <w:rPr>
                <w:color w:val="000000"/>
                <w:spacing w:val="-6"/>
                <w:sz w:val="24"/>
                <w:szCs w:val="24"/>
              </w:rPr>
              <w:t xml:space="preserve"> </w:t>
            </w:r>
            <w:r w:rsidRPr="00A104C3">
              <w:rPr>
                <w:color w:val="000000"/>
                <w:spacing w:val="-2"/>
                <w:sz w:val="24"/>
                <w:szCs w:val="24"/>
              </w:rPr>
              <w:t>годин</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292CAD9E" w14:textId="3CC505C0" w:rsidR="005C5672" w:rsidRPr="00A104C3" w:rsidRDefault="00A4078D">
            <w:pPr>
              <w:pStyle w:val="TableParagraph"/>
              <w:ind w:left="15" w:right="3"/>
              <w:jc w:val="center"/>
              <w:rPr>
                <w:color w:val="000000"/>
                <w:sz w:val="24"/>
                <w:szCs w:val="24"/>
                <w:lang w:val="en-US"/>
              </w:rPr>
            </w:pPr>
            <w:r w:rsidRPr="00A104C3">
              <w:rPr>
                <w:color w:val="000000"/>
                <w:spacing w:val="-5"/>
                <w:sz w:val="24"/>
                <w:szCs w:val="24"/>
                <w:lang w:val="en-US"/>
              </w:rPr>
              <w:t>90</w:t>
            </w:r>
          </w:p>
        </w:tc>
      </w:tr>
      <w:tr w:rsidR="005C5672" w:rsidRPr="00A104C3" w14:paraId="3DED321E"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44464BF2" w14:textId="77777777" w:rsidR="005C5672" w:rsidRPr="00A104C3" w:rsidRDefault="005C5672">
            <w:pPr>
              <w:pStyle w:val="TableParagraph"/>
              <w:ind w:left="110"/>
              <w:rPr>
                <w:color w:val="000000"/>
                <w:sz w:val="24"/>
                <w:szCs w:val="24"/>
              </w:rPr>
            </w:pPr>
            <w:r w:rsidRPr="00A104C3">
              <w:rPr>
                <w:color w:val="000000"/>
                <w:sz w:val="24"/>
                <w:szCs w:val="24"/>
              </w:rPr>
              <w:t>Кількість</w:t>
            </w:r>
            <w:r w:rsidRPr="00A104C3">
              <w:rPr>
                <w:color w:val="000000"/>
                <w:spacing w:val="-7"/>
                <w:sz w:val="24"/>
                <w:szCs w:val="24"/>
              </w:rPr>
              <w:t xml:space="preserve"> </w:t>
            </w:r>
            <w:r w:rsidRPr="00A104C3">
              <w:rPr>
                <w:color w:val="000000"/>
                <w:sz w:val="24"/>
                <w:szCs w:val="24"/>
              </w:rPr>
              <w:t>кредитів</w:t>
            </w:r>
            <w:r w:rsidRPr="00A104C3">
              <w:rPr>
                <w:color w:val="000000"/>
                <w:spacing w:val="-7"/>
                <w:sz w:val="24"/>
                <w:szCs w:val="24"/>
              </w:rPr>
              <w:t xml:space="preserve"> </w:t>
            </w:r>
            <w:r w:rsidRPr="00A104C3">
              <w:rPr>
                <w:color w:val="000000"/>
                <w:spacing w:val="-4"/>
                <w:sz w:val="24"/>
                <w:szCs w:val="24"/>
              </w:rPr>
              <w:t>ECTS</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57DC6A77" w14:textId="2CFE8BF7" w:rsidR="005C5672" w:rsidRPr="00A104C3" w:rsidRDefault="00263E9F">
            <w:pPr>
              <w:pStyle w:val="TableParagraph"/>
              <w:ind w:left="15"/>
              <w:jc w:val="center"/>
              <w:rPr>
                <w:color w:val="000000"/>
                <w:sz w:val="24"/>
                <w:szCs w:val="24"/>
                <w:lang w:val="en-US"/>
              </w:rPr>
            </w:pPr>
            <w:r w:rsidRPr="00A104C3">
              <w:rPr>
                <w:color w:val="000000"/>
                <w:spacing w:val="-10"/>
                <w:sz w:val="24"/>
                <w:szCs w:val="24"/>
                <w:lang w:val="en-US"/>
              </w:rPr>
              <w:t>3</w:t>
            </w:r>
          </w:p>
        </w:tc>
      </w:tr>
      <w:tr w:rsidR="005C5672" w:rsidRPr="00A104C3" w14:paraId="5227A3CA" w14:textId="77777777" w:rsidTr="007C4CAC">
        <w:trPr>
          <w:trHeight w:val="323"/>
        </w:trPr>
        <w:tc>
          <w:tcPr>
            <w:tcW w:w="4696" w:type="dxa"/>
            <w:tcBorders>
              <w:top w:val="single" w:sz="4" w:space="0" w:color="000000"/>
              <w:left w:val="single" w:sz="4" w:space="0" w:color="000000"/>
              <w:bottom w:val="single" w:sz="4" w:space="0" w:color="000000"/>
              <w:right w:val="single" w:sz="4" w:space="0" w:color="000000"/>
            </w:tcBorders>
            <w:hideMark/>
          </w:tcPr>
          <w:p w14:paraId="4FA88F66" w14:textId="77777777" w:rsidR="005C5672" w:rsidRPr="00A104C3" w:rsidRDefault="005C5672">
            <w:pPr>
              <w:pStyle w:val="TableParagraph"/>
              <w:ind w:left="110"/>
              <w:rPr>
                <w:color w:val="000000"/>
                <w:sz w:val="24"/>
                <w:szCs w:val="24"/>
              </w:rPr>
            </w:pPr>
            <w:r w:rsidRPr="00A104C3">
              <w:rPr>
                <w:color w:val="000000"/>
                <w:sz w:val="24"/>
                <w:szCs w:val="24"/>
              </w:rPr>
              <w:t>Кількість</w:t>
            </w:r>
            <w:r w:rsidRPr="00A104C3">
              <w:rPr>
                <w:color w:val="000000"/>
                <w:spacing w:val="-9"/>
                <w:sz w:val="24"/>
                <w:szCs w:val="24"/>
              </w:rPr>
              <w:t xml:space="preserve"> </w:t>
            </w:r>
            <w:r w:rsidRPr="00A104C3">
              <w:rPr>
                <w:color w:val="000000"/>
                <w:sz w:val="24"/>
                <w:szCs w:val="24"/>
              </w:rPr>
              <w:t>змістових</w:t>
            </w:r>
            <w:r w:rsidRPr="00A104C3">
              <w:rPr>
                <w:color w:val="000000"/>
                <w:spacing w:val="-9"/>
                <w:sz w:val="24"/>
                <w:szCs w:val="24"/>
              </w:rPr>
              <w:t xml:space="preserve"> </w:t>
            </w:r>
            <w:r w:rsidRPr="00A104C3">
              <w:rPr>
                <w:color w:val="000000"/>
                <w:spacing w:val="-2"/>
                <w:sz w:val="24"/>
                <w:szCs w:val="24"/>
              </w:rPr>
              <w:t>модулів</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1092287B" w14:textId="77777777" w:rsidR="005C5672" w:rsidRPr="00A104C3" w:rsidRDefault="005C5672">
            <w:pPr>
              <w:pStyle w:val="TableParagraph"/>
              <w:ind w:left="15"/>
              <w:jc w:val="center"/>
              <w:rPr>
                <w:color w:val="000000"/>
                <w:sz w:val="24"/>
                <w:szCs w:val="24"/>
              </w:rPr>
            </w:pPr>
            <w:r w:rsidRPr="00A104C3">
              <w:rPr>
                <w:color w:val="000000"/>
                <w:spacing w:val="-10"/>
                <w:sz w:val="24"/>
                <w:szCs w:val="24"/>
              </w:rPr>
              <w:t>3</w:t>
            </w:r>
          </w:p>
        </w:tc>
      </w:tr>
      <w:tr w:rsidR="005C5672" w:rsidRPr="00A104C3" w14:paraId="266536CF" w14:textId="77777777" w:rsidTr="007C4CAC">
        <w:trPr>
          <w:trHeight w:val="642"/>
        </w:trPr>
        <w:tc>
          <w:tcPr>
            <w:tcW w:w="4696" w:type="dxa"/>
            <w:tcBorders>
              <w:top w:val="single" w:sz="4" w:space="0" w:color="000000"/>
              <w:left w:val="single" w:sz="4" w:space="0" w:color="000000"/>
              <w:bottom w:val="single" w:sz="4" w:space="0" w:color="000000"/>
              <w:right w:val="single" w:sz="4" w:space="0" w:color="000000"/>
            </w:tcBorders>
            <w:hideMark/>
          </w:tcPr>
          <w:p w14:paraId="55C3638F" w14:textId="77777777" w:rsidR="005C5672" w:rsidRPr="00A104C3" w:rsidRDefault="005C5672">
            <w:pPr>
              <w:pStyle w:val="TableParagraph"/>
              <w:ind w:left="110"/>
              <w:rPr>
                <w:color w:val="000000"/>
                <w:sz w:val="24"/>
                <w:szCs w:val="24"/>
              </w:rPr>
            </w:pPr>
            <w:r w:rsidRPr="00A104C3">
              <w:rPr>
                <w:color w:val="000000"/>
                <w:sz w:val="24"/>
                <w:szCs w:val="24"/>
              </w:rPr>
              <w:t>Курсовий</w:t>
            </w:r>
            <w:r w:rsidRPr="00A104C3">
              <w:rPr>
                <w:color w:val="000000"/>
                <w:spacing w:val="-7"/>
                <w:sz w:val="24"/>
                <w:szCs w:val="24"/>
              </w:rPr>
              <w:t xml:space="preserve"> </w:t>
            </w:r>
            <w:r w:rsidRPr="00A104C3">
              <w:rPr>
                <w:color w:val="000000"/>
                <w:sz w:val="24"/>
                <w:szCs w:val="24"/>
              </w:rPr>
              <w:t>проект</w:t>
            </w:r>
            <w:r w:rsidRPr="00A104C3">
              <w:rPr>
                <w:color w:val="000000"/>
                <w:spacing w:val="-5"/>
                <w:sz w:val="24"/>
                <w:szCs w:val="24"/>
              </w:rPr>
              <w:t xml:space="preserve"> </w:t>
            </w:r>
            <w:r w:rsidRPr="00A104C3">
              <w:rPr>
                <w:color w:val="000000"/>
                <w:sz w:val="24"/>
                <w:szCs w:val="24"/>
              </w:rPr>
              <w:t>(робота)</w:t>
            </w:r>
            <w:r w:rsidRPr="00A104C3">
              <w:rPr>
                <w:color w:val="000000"/>
                <w:spacing w:val="-4"/>
                <w:sz w:val="24"/>
                <w:szCs w:val="24"/>
              </w:rPr>
              <w:t xml:space="preserve"> </w:t>
            </w:r>
            <w:r w:rsidRPr="00A104C3">
              <w:rPr>
                <w:color w:val="000000"/>
                <w:spacing w:val="-5"/>
                <w:sz w:val="24"/>
                <w:szCs w:val="24"/>
              </w:rPr>
              <w:t>(за</w:t>
            </w:r>
          </w:p>
          <w:p w14:paraId="43CF435C" w14:textId="77777777" w:rsidR="005C5672" w:rsidRPr="00A104C3" w:rsidRDefault="005C5672">
            <w:pPr>
              <w:pStyle w:val="TableParagraph"/>
              <w:ind w:left="110"/>
              <w:rPr>
                <w:color w:val="000000"/>
                <w:sz w:val="24"/>
                <w:szCs w:val="24"/>
              </w:rPr>
            </w:pPr>
            <w:r w:rsidRPr="00A104C3">
              <w:rPr>
                <w:color w:val="000000"/>
                <w:spacing w:val="-2"/>
                <w:sz w:val="24"/>
                <w:szCs w:val="24"/>
              </w:rPr>
              <w:t>наявності)</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0157F52C" w14:textId="77777777" w:rsidR="005C5672" w:rsidRPr="00A104C3" w:rsidRDefault="005C5672">
            <w:pPr>
              <w:pStyle w:val="TableParagraph"/>
              <w:jc w:val="center"/>
              <w:rPr>
                <w:color w:val="000000"/>
                <w:sz w:val="24"/>
                <w:szCs w:val="24"/>
              </w:rPr>
            </w:pPr>
            <w:r w:rsidRPr="00A104C3">
              <w:rPr>
                <w:color w:val="000000"/>
                <w:sz w:val="24"/>
                <w:szCs w:val="24"/>
              </w:rPr>
              <w:t>–</w:t>
            </w:r>
          </w:p>
        </w:tc>
      </w:tr>
      <w:tr w:rsidR="005C5672" w:rsidRPr="00A104C3" w14:paraId="0FB89B75"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13F461EB" w14:textId="77777777" w:rsidR="005C5672" w:rsidRPr="00A104C3" w:rsidRDefault="005C5672">
            <w:pPr>
              <w:pStyle w:val="TableParagraph"/>
              <w:ind w:left="110"/>
              <w:rPr>
                <w:color w:val="000000"/>
                <w:sz w:val="24"/>
                <w:szCs w:val="24"/>
              </w:rPr>
            </w:pPr>
            <w:r w:rsidRPr="00A104C3">
              <w:rPr>
                <w:color w:val="000000"/>
                <w:sz w:val="24"/>
                <w:szCs w:val="24"/>
              </w:rPr>
              <w:t>Форма</w:t>
            </w:r>
            <w:r w:rsidRPr="00A104C3">
              <w:rPr>
                <w:color w:val="000000"/>
                <w:spacing w:val="-5"/>
                <w:sz w:val="24"/>
                <w:szCs w:val="24"/>
              </w:rPr>
              <w:t xml:space="preserve"> </w:t>
            </w:r>
            <w:r w:rsidRPr="00A104C3">
              <w:rPr>
                <w:color w:val="000000"/>
                <w:spacing w:val="-2"/>
                <w:sz w:val="24"/>
                <w:szCs w:val="24"/>
              </w:rPr>
              <w:t>контролю</w:t>
            </w:r>
          </w:p>
        </w:tc>
        <w:tc>
          <w:tcPr>
            <w:tcW w:w="4944" w:type="dxa"/>
            <w:gridSpan w:val="2"/>
            <w:tcBorders>
              <w:top w:val="single" w:sz="4" w:space="0" w:color="000000"/>
              <w:left w:val="single" w:sz="4" w:space="0" w:color="000000"/>
              <w:bottom w:val="single" w:sz="4" w:space="0" w:color="000000"/>
              <w:right w:val="single" w:sz="4" w:space="0" w:color="000000"/>
            </w:tcBorders>
            <w:hideMark/>
          </w:tcPr>
          <w:p w14:paraId="215D34A0" w14:textId="0CDC7810" w:rsidR="005C5672" w:rsidRPr="00A104C3" w:rsidRDefault="00263E9F">
            <w:pPr>
              <w:pStyle w:val="TableParagraph"/>
              <w:ind w:left="15" w:right="5"/>
              <w:jc w:val="center"/>
              <w:rPr>
                <w:iCs/>
                <w:color w:val="000000"/>
                <w:sz w:val="24"/>
                <w:szCs w:val="24"/>
              </w:rPr>
            </w:pPr>
            <w:r w:rsidRPr="00A104C3">
              <w:rPr>
                <w:iCs/>
                <w:color w:val="000000"/>
                <w:spacing w:val="-2"/>
                <w:sz w:val="24"/>
                <w:szCs w:val="24"/>
              </w:rPr>
              <w:t>е</w:t>
            </w:r>
            <w:r w:rsidR="00EB32E4" w:rsidRPr="00A104C3">
              <w:rPr>
                <w:iCs/>
                <w:color w:val="000000"/>
                <w:spacing w:val="-2"/>
                <w:sz w:val="24"/>
                <w:szCs w:val="24"/>
              </w:rPr>
              <w:t>кзамен</w:t>
            </w:r>
          </w:p>
        </w:tc>
      </w:tr>
      <w:tr w:rsidR="005C5672" w:rsidRPr="00A104C3" w14:paraId="3A4EF569" w14:textId="77777777" w:rsidTr="007C4CAC">
        <w:trPr>
          <w:trHeight w:val="781"/>
        </w:trPr>
        <w:tc>
          <w:tcPr>
            <w:tcW w:w="9640" w:type="dxa"/>
            <w:gridSpan w:val="3"/>
            <w:tcBorders>
              <w:top w:val="single" w:sz="4" w:space="0" w:color="000000"/>
              <w:left w:val="single" w:sz="4" w:space="0" w:color="000000"/>
              <w:bottom w:val="single" w:sz="4" w:space="0" w:color="000000"/>
              <w:right w:val="single" w:sz="4" w:space="0" w:color="000000"/>
            </w:tcBorders>
            <w:hideMark/>
          </w:tcPr>
          <w:p w14:paraId="3830919D" w14:textId="77777777" w:rsidR="005C5672" w:rsidRPr="00A104C3" w:rsidRDefault="005C5672">
            <w:pPr>
              <w:pStyle w:val="TableParagraph"/>
              <w:spacing w:before="321"/>
              <w:ind w:left="331"/>
              <w:jc w:val="center"/>
              <w:rPr>
                <w:b/>
                <w:color w:val="000000"/>
                <w:sz w:val="24"/>
                <w:szCs w:val="24"/>
              </w:rPr>
            </w:pPr>
            <w:r w:rsidRPr="00A104C3">
              <w:rPr>
                <w:b/>
                <w:color w:val="000000"/>
                <w:sz w:val="24"/>
                <w:szCs w:val="24"/>
              </w:rPr>
              <w:t>Показники</w:t>
            </w:r>
            <w:r w:rsidRPr="00A104C3">
              <w:rPr>
                <w:b/>
                <w:color w:val="000000"/>
                <w:spacing w:val="-9"/>
                <w:sz w:val="24"/>
                <w:szCs w:val="24"/>
              </w:rPr>
              <w:t xml:space="preserve"> </w:t>
            </w:r>
            <w:r w:rsidRPr="00A104C3">
              <w:rPr>
                <w:b/>
                <w:color w:val="000000"/>
                <w:sz w:val="24"/>
                <w:szCs w:val="24"/>
              </w:rPr>
              <w:t>навчальної</w:t>
            </w:r>
            <w:r w:rsidRPr="00A104C3">
              <w:rPr>
                <w:b/>
                <w:color w:val="000000"/>
                <w:spacing w:val="-4"/>
                <w:sz w:val="24"/>
                <w:szCs w:val="24"/>
              </w:rPr>
              <w:t xml:space="preserve"> </w:t>
            </w:r>
            <w:r w:rsidRPr="00A104C3">
              <w:rPr>
                <w:b/>
                <w:color w:val="000000"/>
                <w:sz w:val="24"/>
                <w:szCs w:val="24"/>
              </w:rPr>
              <w:t>дисципліни</w:t>
            </w:r>
            <w:r w:rsidRPr="00A104C3">
              <w:rPr>
                <w:b/>
                <w:color w:val="000000"/>
                <w:spacing w:val="-7"/>
                <w:sz w:val="24"/>
                <w:szCs w:val="24"/>
              </w:rPr>
              <w:t xml:space="preserve"> </w:t>
            </w:r>
            <w:r w:rsidRPr="00A104C3">
              <w:rPr>
                <w:b/>
                <w:color w:val="000000"/>
                <w:sz w:val="24"/>
                <w:szCs w:val="24"/>
              </w:rPr>
              <w:t>для</w:t>
            </w:r>
            <w:r w:rsidRPr="00A104C3">
              <w:rPr>
                <w:b/>
                <w:color w:val="000000"/>
                <w:spacing w:val="-7"/>
                <w:sz w:val="24"/>
                <w:szCs w:val="24"/>
              </w:rPr>
              <w:t xml:space="preserve"> </w:t>
            </w:r>
            <w:r w:rsidRPr="00A104C3">
              <w:rPr>
                <w:b/>
                <w:color w:val="000000"/>
                <w:sz w:val="24"/>
                <w:szCs w:val="24"/>
              </w:rPr>
              <w:t>денної</w:t>
            </w:r>
            <w:r w:rsidRPr="00A104C3">
              <w:rPr>
                <w:b/>
                <w:color w:val="000000"/>
                <w:spacing w:val="-4"/>
                <w:sz w:val="24"/>
                <w:szCs w:val="24"/>
              </w:rPr>
              <w:t xml:space="preserve"> </w:t>
            </w:r>
            <w:r w:rsidRPr="00A104C3">
              <w:rPr>
                <w:b/>
                <w:color w:val="000000"/>
                <w:sz w:val="24"/>
                <w:szCs w:val="24"/>
              </w:rPr>
              <w:t>та</w:t>
            </w:r>
            <w:r w:rsidRPr="00A104C3">
              <w:rPr>
                <w:b/>
                <w:color w:val="000000"/>
                <w:spacing w:val="-5"/>
                <w:sz w:val="24"/>
                <w:szCs w:val="24"/>
              </w:rPr>
              <w:t xml:space="preserve"> </w:t>
            </w:r>
            <w:r w:rsidRPr="00A104C3">
              <w:rPr>
                <w:b/>
                <w:color w:val="000000"/>
                <w:sz w:val="24"/>
                <w:szCs w:val="24"/>
              </w:rPr>
              <w:t>заочної</w:t>
            </w:r>
            <w:r w:rsidRPr="00A104C3">
              <w:rPr>
                <w:b/>
                <w:color w:val="000000"/>
                <w:spacing w:val="-7"/>
                <w:sz w:val="24"/>
                <w:szCs w:val="24"/>
              </w:rPr>
              <w:t xml:space="preserve"> </w:t>
            </w:r>
            <w:r w:rsidRPr="00A104C3">
              <w:rPr>
                <w:b/>
                <w:color w:val="000000"/>
                <w:sz w:val="24"/>
                <w:szCs w:val="24"/>
              </w:rPr>
              <w:t>форм</w:t>
            </w:r>
            <w:r w:rsidRPr="00A104C3">
              <w:rPr>
                <w:b/>
                <w:color w:val="000000"/>
                <w:spacing w:val="-5"/>
                <w:sz w:val="24"/>
                <w:szCs w:val="24"/>
              </w:rPr>
              <w:t xml:space="preserve"> </w:t>
            </w:r>
            <w:r w:rsidRPr="00A104C3">
              <w:rPr>
                <w:b/>
                <w:color w:val="000000"/>
                <w:spacing w:val="-2"/>
                <w:sz w:val="24"/>
                <w:szCs w:val="24"/>
              </w:rPr>
              <w:t>здобуття вищої освіти</w:t>
            </w:r>
          </w:p>
        </w:tc>
      </w:tr>
      <w:tr w:rsidR="005C5672" w:rsidRPr="00A104C3" w14:paraId="36E42E52" w14:textId="77777777" w:rsidTr="007C4CAC">
        <w:trPr>
          <w:trHeight w:val="645"/>
        </w:trPr>
        <w:tc>
          <w:tcPr>
            <w:tcW w:w="4696" w:type="dxa"/>
            <w:tcBorders>
              <w:top w:val="single" w:sz="4" w:space="0" w:color="000000"/>
              <w:left w:val="single" w:sz="4" w:space="0" w:color="000000"/>
              <w:bottom w:val="single" w:sz="4" w:space="0" w:color="000000"/>
              <w:right w:val="single" w:sz="4" w:space="0" w:color="000000"/>
            </w:tcBorders>
          </w:tcPr>
          <w:p w14:paraId="02299650" w14:textId="77777777" w:rsidR="005C5672" w:rsidRPr="00A104C3" w:rsidRDefault="005C5672">
            <w:pPr>
              <w:pStyle w:val="TableParagraph"/>
              <w:rPr>
                <w:color w:val="000000"/>
                <w:sz w:val="24"/>
                <w:szCs w:val="24"/>
              </w:rPr>
            </w:pPr>
          </w:p>
        </w:tc>
        <w:tc>
          <w:tcPr>
            <w:tcW w:w="2710" w:type="dxa"/>
            <w:tcBorders>
              <w:top w:val="single" w:sz="4" w:space="0" w:color="000000"/>
              <w:left w:val="single" w:sz="4" w:space="0" w:color="000000"/>
              <w:bottom w:val="single" w:sz="4" w:space="0" w:color="000000"/>
              <w:right w:val="single" w:sz="4" w:space="0" w:color="000000"/>
            </w:tcBorders>
            <w:hideMark/>
          </w:tcPr>
          <w:p w14:paraId="10783463" w14:textId="77777777" w:rsidR="005C5672" w:rsidRPr="00A104C3" w:rsidRDefault="005C5672">
            <w:pPr>
              <w:pStyle w:val="TableParagraph"/>
              <w:ind w:left="13" w:right="3"/>
              <w:jc w:val="center"/>
              <w:rPr>
                <w:color w:val="000000"/>
                <w:sz w:val="24"/>
                <w:szCs w:val="24"/>
              </w:rPr>
            </w:pPr>
            <w:r w:rsidRPr="00A104C3">
              <w:rPr>
                <w:color w:val="000000"/>
                <w:sz w:val="24"/>
                <w:szCs w:val="24"/>
              </w:rPr>
              <w:t>денна</w:t>
            </w:r>
            <w:r w:rsidRPr="00A104C3">
              <w:rPr>
                <w:color w:val="000000"/>
                <w:spacing w:val="-3"/>
                <w:sz w:val="24"/>
                <w:szCs w:val="24"/>
              </w:rPr>
              <w:t xml:space="preserve"> </w:t>
            </w:r>
            <w:r w:rsidRPr="00A104C3">
              <w:rPr>
                <w:color w:val="000000"/>
                <w:spacing w:val="-2"/>
                <w:sz w:val="24"/>
                <w:szCs w:val="24"/>
              </w:rPr>
              <w:t>форма</w:t>
            </w:r>
          </w:p>
          <w:p w14:paraId="6E7E6BB8" w14:textId="77777777" w:rsidR="005C5672" w:rsidRPr="00A104C3" w:rsidRDefault="005C5672">
            <w:pPr>
              <w:pStyle w:val="TableParagraph"/>
              <w:ind w:left="13" w:right="1"/>
              <w:jc w:val="center"/>
              <w:rPr>
                <w:color w:val="000000"/>
                <w:sz w:val="24"/>
                <w:szCs w:val="24"/>
              </w:rPr>
            </w:pPr>
            <w:r w:rsidRPr="00A104C3">
              <w:rPr>
                <w:color w:val="000000"/>
                <w:spacing w:val="-2"/>
                <w:sz w:val="24"/>
                <w:szCs w:val="24"/>
              </w:rPr>
              <w:t>навчання</w:t>
            </w:r>
          </w:p>
        </w:tc>
        <w:tc>
          <w:tcPr>
            <w:tcW w:w="2234" w:type="dxa"/>
            <w:tcBorders>
              <w:top w:val="single" w:sz="4" w:space="0" w:color="000000"/>
              <w:left w:val="single" w:sz="4" w:space="0" w:color="000000"/>
              <w:bottom w:val="single" w:sz="4" w:space="0" w:color="000000"/>
              <w:right w:val="single" w:sz="4" w:space="0" w:color="000000"/>
            </w:tcBorders>
            <w:hideMark/>
          </w:tcPr>
          <w:p w14:paraId="02F753B4" w14:textId="77777777" w:rsidR="005C5672" w:rsidRPr="00A104C3" w:rsidRDefault="005C5672">
            <w:pPr>
              <w:pStyle w:val="TableParagraph"/>
              <w:ind w:left="8"/>
              <w:jc w:val="center"/>
              <w:rPr>
                <w:color w:val="000000"/>
                <w:sz w:val="24"/>
                <w:szCs w:val="24"/>
              </w:rPr>
            </w:pPr>
            <w:r w:rsidRPr="00A104C3">
              <w:rPr>
                <w:color w:val="000000"/>
                <w:sz w:val="24"/>
                <w:szCs w:val="24"/>
              </w:rPr>
              <w:t>заочна</w:t>
            </w:r>
            <w:r w:rsidRPr="00A104C3">
              <w:rPr>
                <w:color w:val="000000"/>
                <w:spacing w:val="-2"/>
                <w:sz w:val="24"/>
                <w:szCs w:val="24"/>
              </w:rPr>
              <w:t xml:space="preserve"> форма</w:t>
            </w:r>
          </w:p>
          <w:p w14:paraId="6552DC8E" w14:textId="77777777" w:rsidR="005C5672" w:rsidRPr="00A104C3" w:rsidRDefault="005C5672">
            <w:pPr>
              <w:pStyle w:val="TableParagraph"/>
              <w:ind w:left="8"/>
              <w:jc w:val="center"/>
              <w:rPr>
                <w:color w:val="000000"/>
                <w:sz w:val="24"/>
                <w:szCs w:val="24"/>
              </w:rPr>
            </w:pPr>
            <w:r w:rsidRPr="00A104C3">
              <w:rPr>
                <w:color w:val="000000"/>
                <w:spacing w:val="-2"/>
                <w:sz w:val="24"/>
                <w:szCs w:val="24"/>
              </w:rPr>
              <w:t>навчання</w:t>
            </w:r>
          </w:p>
        </w:tc>
      </w:tr>
      <w:tr w:rsidR="005C5672" w:rsidRPr="00A104C3" w14:paraId="206280CC"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6AD1DE7F" w14:textId="77777777" w:rsidR="005C5672" w:rsidRPr="00A104C3" w:rsidRDefault="005C5672">
            <w:pPr>
              <w:pStyle w:val="TableParagraph"/>
              <w:ind w:left="110"/>
              <w:rPr>
                <w:color w:val="000000"/>
                <w:sz w:val="24"/>
                <w:szCs w:val="24"/>
              </w:rPr>
            </w:pPr>
            <w:r w:rsidRPr="00A104C3">
              <w:rPr>
                <w:color w:val="000000"/>
                <w:sz w:val="24"/>
                <w:szCs w:val="24"/>
              </w:rPr>
              <w:t>Рік</w:t>
            </w:r>
            <w:r w:rsidRPr="00A104C3">
              <w:rPr>
                <w:color w:val="000000"/>
                <w:spacing w:val="-5"/>
                <w:sz w:val="24"/>
                <w:szCs w:val="24"/>
              </w:rPr>
              <w:t xml:space="preserve"> </w:t>
            </w:r>
            <w:r w:rsidRPr="00A104C3">
              <w:rPr>
                <w:color w:val="000000"/>
                <w:sz w:val="24"/>
                <w:szCs w:val="24"/>
              </w:rPr>
              <w:t>підготовки</w:t>
            </w:r>
            <w:r w:rsidRPr="00A104C3">
              <w:rPr>
                <w:color w:val="000000"/>
                <w:spacing w:val="-4"/>
                <w:sz w:val="24"/>
                <w:szCs w:val="24"/>
              </w:rPr>
              <w:t xml:space="preserve"> </w:t>
            </w:r>
            <w:r w:rsidRPr="00A104C3">
              <w:rPr>
                <w:color w:val="000000"/>
                <w:spacing w:val="-2"/>
                <w:sz w:val="24"/>
                <w:szCs w:val="24"/>
              </w:rPr>
              <w:t>(курс)</w:t>
            </w:r>
          </w:p>
        </w:tc>
        <w:tc>
          <w:tcPr>
            <w:tcW w:w="2710" w:type="dxa"/>
            <w:tcBorders>
              <w:top w:val="single" w:sz="4" w:space="0" w:color="000000"/>
              <w:left w:val="single" w:sz="4" w:space="0" w:color="000000"/>
              <w:bottom w:val="single" w:sz="4" w:space="0" w:color="000000"/>
              <w:right w:val="single" w:sz="4" w:space="0" w:color="000000"/>
            </w:tcBorders>
            <w:hideMark/>
          </w:tcPr>
          <w:p w14:paraId="10519EC2" w14:textId="77777777" w:rsidR="005C5672" w:rsidRPr="00A104C3" w:rsidRDefault="005C5672">
            <w:pPr>
              <w:pStyle w:val="TableParagraph"/>
              <w:ind w:left="13"/>
              <w:jc w:val="center"/>
              <w:rPr>
                <w:color w:val="000000"/>
                <w:sz w:val="24"/>
                <w:szCs w:val="24"/>
              </w:rPr>
            </w:pPr>
            <w:r w:rsidRPr="00A104C3">
              <w:rPr>
                <w:color w:val="000000"/>
                <w:sz w:val="24"/>
                <w:szCs w:val="24"/>
              </w:rPr>
              <w:t>1-</w:t>
            </w:r>
            <w:r w:rsidRPr="00A104C3">
              <w:rPr>
                <w:color w:val="000000"/>
                <w:spacing w:val="-10"/>
                <w:sz w:val="24"/>
                <w:szCs w:val="24"/>
              </w:rPr>
              <w:t>й</w:t>
            </w:r>
          </w:p>
        </w:tc>
        <w:tc>
          <w:tcPr>
            <w:tcW w:w="2234" w:type="dxa"/>
            <w:tcBorders>
              <w:top w:val="single" w:sz="4" w:space="0" w:color="000000"/>
              <w:left w:val="single" w:sz="4" w:space="0" w:color="000000"/>
              <w:bottom w:val="single" w:sz="4" w:space="0" w:color="000000"/>
              <w:right w:val="single" w:sz="4" w:space="0" w:color="000000"/>
            </w:tcBorders>
          </w:tcPr>
          <w:p w14:paraId="26442C41" w14:textId="77777777" w:rsidR="005C5672" w:rsidRPr="00A104C3" w:rsidRDefault="005C5672">
            <w:pPr>
              <w:pStyle w:val="TableParagraph"/>
              <w:rPr>
                <w:color w:val="000000"/>
                <w:sz w:val="24"/>
                <w:szCs w:val="24"/>
              </w:rPr>
            </w:pPr>
          </w:p>
        </w:tc>
      </w:tr>
      <w:tr w:rsidR="005C5672" w:rsidRPr="00A104C3" w14:paraId="5030E185"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7DF3DB03" w14:textId="77777777" w:rsidR="005C5672" w:rsidRPr="00A104C3" w:rsidRDefault="005C5672">
            <w:pPr>
              <w:pStyle w:val="TableParagraph"/>
              <w:ind w:left="110"/>
              <w:rPr>
                <w:color w:val="000000"/>
                <w:sz w:val="24"/>
                <w:szCs w:val="24"/>
              </w:rPr>
            </w:pPr>
            <w:r w:rsidRPr="00A104C3">
              <w:rPr>
                <w:color w:val="000000"/>
                <w:spacing w:val="-2"/>
                <w:sz w:val="24"/>
                <w:szCs w:val="24"/>
              </w:rPr>
              <w:t>Семестр</w:t>
            </w:r>
          </w:p>
        </w:tc>
        <w:tc>
          <w:tcPr>
            <w:tcW w:w="2710" w:type="dxa"/>
            <w:tcBorders>
              <w:top w:val="single" w:sz="4" w:space="0" w:color="000000"/>
              <w:left w:val="single" w:sz="4" w:space="0" w:color="000000"/>
              <w:bottom w:val="single" w:sz="4" w:space="0" w:color="000000"/>
              <w:right w:val="single" w:sz="4" w:space="0" w:color="000000"/>
            </w:tcBorders>
            <w:hideMark/>
          </w:tcPr>
          <w:p w14:paraId="0F25F82E" w14:textId="77777777" w:rsidR="005C5672" w:rsidRPr="00A104C3" w:rsidRDefault="005C5672">
            <w:pPr>
              <w:pStyle w:val="TableParagraph"/>
              <w:ind w:left="13"/>
              <w:jc w:val="center"/>
              <w:rPr>
                <w:color w:val="000000"/>
                <w:sz w:val="24"/>
                <w:szCs w:val="24"/>
              </w:rPr>
            </w:pPr>
            <w:r w:rsidRPr="00A104C3">
              <w:rPr>
                <w:color w:val="000000"/>
                <w:sz w:val="24"/>
                <w:szCs w:val="24"/>
              </w:rPr>
              <w:t>1-</w:t>
            </w:r>
            <w:r w:rsidRPr="00A104C3">
              <w:rPr>
                <w:color w:val="000000"/>
                <w:spacing w:val="-10"/>
                <w:sz w:val="24"/>
                <w:szCs w:val="24"/>
              </w:rPr>
              <w:t>й</w:t>
            </w:r>
          </w:p>
        </w:tc>
        <w:tc>
          <w:tcPr>
            <w:tcW w:w="2234" w:type="dxa"/>
            <w:tcBorders>
              <w:top w:val="single" w:sz="4" w:space="0" w:color="000000"/>
              <w:left w:val="single" w:sz="4" w:space="0" w:color="000000"/>
              <w:bottom w:val="single" w:sz="4" w:space="0" w:color="000000"/>
              <w:right w:val="single" w:sz="4" w:space="0" w:color="000000"/>
            </w:tcBorders>
          </w:tcPr>
          <w:p w14:paraId="3EAEBA61" w14:textId="77777777" w:rsidR="005C5672" w:rsidRPr="00A104C3" w:rsidRDefault="005C5672">
            <w:pPr>
              <w:pStyle w:val="TableParagraph"/>
              <w:rPr>
                <w:color w:val="000000"/>
                <w:sz w:val="24"/>
                <w:szCs w:val="24"/>
              </w:rPr>
            </w:pPr>
          </w:p>
        </w:tc>
      </w:tr>
      <w:tr w:rsidR="005C5672" w:rsidRPr="00A104C3" w14:paraId="156BDCB9" w14:textId="77777777" w:rsidTr="007C4CAC">
        <w:trPr>
          <w:trHeight w:val="323"/>
        </w:trPr>
        <w:tc>
          <w:tcPr>
            <w:tcW w:w="4696" w:type="dxa"/>
            <w:tcBorders>
              <w:top w:val="single" w:sz="4" w:space="0" w:color="000000"/>
              <w:left w:val="single" w:sz="4" w:space="0" w:color="000000"/>
              <w:bottom w:val="single" w:sz="4" w:space="0" w:color="000000"/>
              <w:right w:val="single" w:sz="4" w:space="0" w:color="000000"/>
            </w:tcBorders>
            <w:hideMark/>
          </w:tcPr>
          <w:p w14:paraId="7E4893B0" w14:textId="77777777" w:rsidR="005C5672" w:rsidRPr="00A104C3" w:rsidRDefault="005C5672">
            <w:pPr>
              <w:pStyle w:val="TableParagraph"/>
              <w:ind w:left="110"/>
              <w:rPr>
                <w:color w:val="000000"/>
                <w:sz w:val="24"/>
                <w:szCs w:val="24"/>
              </w:rPr>
            </w:pPr>
            <w:r w:rsidRPr="00A104C3">
              <w:rPr>
                <w:color w:val="000000"/>
                <w:sz w:val="24"/>
                <w:szCs w:val="24"/>
              </w:rPr>
              <w:t>Лекційні</w:t>
            </w:r>
            <w:r w:rsidRPr="00A104C3">
              <w:rPr>
                <w:color w:val="000000"/>
                <w:spacing w:val="-6"/>
                <w:sz w:val="24"/>
                <w:szCs w:val="24"/>
              </w:rPr>
              <w:t xml:space="preserve"> </w:t>
            </w:r>
            <w:r w:rsidRPr="00A104C3">
              <w:rPr>
                <w:color w:val="000000"/>
                <w:spacing w:val="-2"/>
                <w:sz w:val="24"/>
                <w:szCs w:val="24"/>
              </w:rPr>
              <w:t>заняття</w:t>
            </w:r>
          </w:p>
        </w:tc>
        <w:tc>
          <w:tcPr>
            <w:tcW w:w="2710" w:type="dxa"/>
            <w:tcBorders>
              <w:top w:val="single" w:sz="4" w:space="0" w:color="000000"/>
              <w:left w:val="single" w:sz="4" w:space="0" w:color="000000"/>
              <w:bottom w:val="single" w:sz="4" w:space="0" w:color="000000"/>
              <w:right w:val="single" w:sz="4" w:space="0" w:color="000000"/>
            </w:tcBorders>
            <w:hideMark/>
          </w:tcPr>
          <w:p w14:paraId="4156C81D" w14:textId="3A7608CD" w:rsidR="005C5672" w:rsidRPr="00A104C3" w:rsidRDefault="005C5672">
            <w:pPr>
              <w:pStyle w:val="TableParagraph"/>
              <w:tabs>
                <w:tab w:val="left" w:pos="631"/>
              </w:tabs>
              <w:ind w:right="797"/>
              <w:jc w:val="right"/>
              <w:rPr>
                <w:i/>
                <w:color w:val="000000"/>
                <w:sz w:val="24"/>
                <w:szCs w:val="24"/>
              </w:rPr>
            </w:pPr>
            <w:r w:rsidRPr="00A104C3">
              <w:rPr>
                <w:i/>
                <w:color w:val="000000"/>
                <w:spacing w:val="-5"/>
                <w:sz w:val="24"/>
                <w:szCs w:val="24"/>
              </w:rPr>
              <w:t>15</w:t>
            </w:r>
            <w:r w:rsidR="00263E9F" w:rsidRPr="00A104C3">
              <w:rPr>
                <w:i/>
                <w:color w:val="000000"/>
                <w:sz w:val="24"/>
                <w:szCs w:val="24"/>
                <w:lang w:val="en-US"/>
              </w:rPr>
              <w:t xml:space="preserve"> </w:t>
            </w:r>
            <w:r w:rsidRPr="00A104C3">
              <w:rPr>
                <w:i/>
                <w:color w:val="000000"/>
                <w:spacing w:val="-4"/>
                <w:sz w:val="24"/>
                <w:szCs w:val="24"/>
              </w:rPr>
              <w:t>год.</w:t>
            </w:r>
          </w:p>
        </w:tc>
        <w:tc>
          <w:tcPr>
            <w:tcW w:w="2234" w:type="dxa"/>
            <w:tcBorders>
              <w:top w:val="single" w:sz="4" w:space="0" w:color="000000"/>
              <w:left w:val="single" w:sz="4" w:space="0" w:color="000000"/>
              <w:bottom w:val="single" w:sz="4" w:space="0" w:color="000000"/>
              <w:right w:val="single" w:sz="4" w:space="0" w:color="000000"/>
            </w:tcBorders>
            <w:hideMark/>
          </w:tcPr>
          <w:p w14:paraId="3947E012" w14:textId="77777777" w:rsidR="005C5672" w:rsidRPr="00A104C3" w:rsidRDefault="005C5672">
            <w:pPr>
              <w:pStyle w:val="TableParagraph"/>
              <w:jc w:val="right"/>
              <w:rPr>
                <w:color w:val="000000"/>
                <w:sz w:val="24"/>
                <w:szCs w:val="24"/>
              </w:rPr>
            </w:pPr>
            <w:r w:rsidRPr="00A104C3">
              <w:rPr>
                <w:i/>
                <w:color w:val="000000"/>
                <w:spacing w:val="-4"/>
                <w:sz w:val="24"/>
                <w:szCs w:val="24"/>
              </w:rPr>
              <w:t>год.</w:t>
            </w:r>
          </w:p>
        </w:tc>
      </w:tr>
      <w:tr w:rsidR="005C5672" w:rsidRPr="00A104C3" w14:paraId="74DB7CC4"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65FF51F0" w14:textId="77777777" w:rsidR="005C5672" w:rsidRPr="00A104C3" w:rsidRDefault="005C5672">
            <w:pPr>
              <w:pStyle w:val="TableParagraph"/>
              <w:ind w:left="110"/>
              <w:rPr>
                <w:color w:val="000000"/>
                <w:sz w:val="24"/>
                <w:szCs w:val="24"/>
              </w:rPr>
            </w:pPr>
            <w:r w:rsidRPr="00A104C3">
              <w:rPr>
                <w:color w:val="000000"/>
                <w:sz w:val="24"/>
                <w:szCs w:val="24"/>
              </w:rPr>
              <w:t>Практичні,</w:t>
            </w:r>
            <w:r w:rsidRPr="00A104C3">
              <w:rPr>
                <w:color w:val="000000"/>
                <w:spacing w:val="-11"/>
                <w:sz w:val="24"/>
                <w:szCs w:val="24"/>
              </w:rPr>
              <w:t xml:space="preserve"> </w:t>
            </w:r>
            <w:r w:rsidRPr="00A104C3">
              <w:rPr>
                <w:color w:val="000000"/>
                <w:sz w:val="24"/>
                <w:szCs w:val="24"/>
              </w:rPr>
              <w:t>семінарські</w:t>
            </w:r>
            <w:r w:rsidRPr="00A104C3">
              <w:rPr>
                <w:color w:val="000000"/>
                <w:spacing w:val="-7"/>
                <w:sz w:val="24"/>
                <w:szCs w:val="24"/>
              </w:rPr>
              <w:t xml:space="preserve"> </w:t>
            </w:r>
            <w:r w:rsidRPr="00A104C3">
              <w:rPr>
                <w:color w:val="000000"/>
                <w:spacing w:val="-2"/>
                <w:sz w:val="24"/>
                <w:szCs w:val="24"/>
              </w:rPr>
              <w:t>заняття</w:t>
            </w:r>
          </w:p>
        </w:tc>
        <w:tc>
          <w:tcPr>
            <w:tcW w:w="2710" w:type="dxa"/>
            <w:tcBorders>
              <w:top w:val="single" w:sz="4" w:space="0" w:color="000000"/>
              <w:left w:val="single" w:sz="4" w:space="0" w:color="000000"/>
              <w:bottom w:val="single" w:sz="4" w:space="0" w:color="000000"/>
              <w:right w:val="single" w:sz="4" w:space="0" w:color="000000"/>
            </w:tcBorders>
            <w:hideMark/>
          </w:tcPr>
          <w:p w14:paraId="0EF74EE4" w14:textId="72F3CED4" w:rsidR="005C5672" w:rsidRPr="00A104C3" w:rsidRDefault="005C5672">
            <w:pPr>
              <w:pStyle w:val="TableParagraph"/>
              <w:tabs>
                <w:tab w:val="left" w:pos="631"/>
              </w:tabs>
              <w:ind w:right="796"/>
              <w:jc w:val="right"/>
              <w:rPr>
                <w:i/>
                <w:color w:val="000000"/>
                <w:sz w:val="24"/>
                <w:szCs w:val="24"/>
              </w:rPr>
            </w:pPr>
            <w:r w:rsidRPr="00A104C3">
              <w:rPr>
                <w:i/>
                <w:color w:val="000000"/>
                <w:spacing w:val="-5"/>
                <w:sz w:val="24"/>
                <w:szCs w:val="24"/>
              </w:rPr>
              <w:t>15</w:t>
            </w:r>
            <w:r w:rsidR="00263E9F" w:rsidRPr="00A104C3">
              <w:rPr>
                <w:i/>
                <w:color w:val="000000"/>
                <w:sz w:val="24"/>
                <w:szCs w:val="24"/>
                <w:lang w:val="en-US"/>
              </w:rPr>
              <w:t xml:space="preserve"> </w:t>
            </w:r>
            <w:r w:rsidRPr="00A104C3">
              <w:rPr>
                <w:i/>
                <w:color w:val="000000"/>
                <w:spacing w:val="-4"/>
                <w:sz w:val="24"/>
                <w:szCs w:val="24"/>
              </w:rPr>
              <w:t>год.</w:t>
            </w:r>
          </w:p>
        </w:tc>
        <w:tc>
          <w:tcPr>
            <w:tcW w:w="2234" w:type="dxa"/>
            <w:tcBorders>
              <w:top w:val="single" w:sz="4" w:space="0" w:color="000000"/>
              <w:left w:val="single" w:sz="4" w:space="0" w:color="000000"/>
              <w:bottom w:val="single" w:sz="4" w:space="0" w:color="000000"/>
              <w:right w:val="single" w:sz="4" w:space="0" w:color="000000"/>
            </w:tcBorders>
            <w:hideMark/>
          </w:tcPr>
          <w:p w14:paraId="409A271E" w14:textId="77777777" w:rsidR="005C5672" w:rsidRPr="00A104C3" w:rsidRDefault="005C5672">
            <w:pPr>
              <w:pStyle w:val="TableParagraph"/>
              <w:jc w:val="right"/>
              <w:rPr>
                <w:color w:val="000000"/>
                <w:sz w:val="24"/>
                <w:szCs w:val="24"/>
              </w:rPr>
            </w:pPr>
            <w:r w:rsidRPr="00A104C3">
              <w:rPr>
                <w:i/>
                <w:color w:val="000000"/>
                <w:spacing w:val="-4"/>
                <w:sz w:val="24"/>
                <w:szCs w:val="24"/>
              </w:rPr>
              <w:t>год.</w:t>
            </w:r>
          </w:p>
        </w:tc>
      </w:tr>
      <w:tr w:rsidR="005C5672" w:rsidRPr="00A104C3" w14:paraId="6D841392"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234E675D" w14:textId="77777777" w:rsidR="005C5672" w:rsidRPr="00A104C3" w:rsidRDefault="005C5672">
            <w:pPr>
              <w:pStyle w:val="TableParagraph"/>
              <w:ind w:left="110"/>
              <w:rPr>
                <w:color w:val="000000"/>
                <w:sz w:val="24"/>
                <w:szCs w:val="24"/>
              </w:rPr>
            </w:pPr>
            <w:r w:rsidRPr="00A104C3">
              <w:rPr>
                <w:color w:val="000000"/>
                <w:sz w:val="24"/>
                <w:szCs w:val="24"/>
              </w:rPr>
              <w:t>Лабораторні</w:t>
            </w:r>
            <w:r w:rsidRPr="00A104C3">
              <w:rPr>
                <w:color w:val="000000"/>
                <w:spacing w:val="-6"/>
                <w:sz w:val="24"/>
                <w:szCs w:val="24"/>
              </w:rPr>
              <w:t xml:space="preserve"> </w:t>
            </w:r>
            <w:r w:rsidRPr="00A104C3">
              <w:rPr>
                <w:color w:val="000000"/>
                <w:spacing w:val="-2"/>
                <w:sz w:val="24"/>
                <w:szCs w:val="24"/>
              </w:rPr>
              <w:t>заняття</w:t>
            </w:r>
          </w:p>
        </w:tc>
        <w:tc>
          <w:tcPr>
            <w:tcW w:w="2710" w:type="dxa"/>
            <w:tcBorders>
              <w:top w:val="single" w:sz="4" w:space="0" w:color="000000"/>
              <w:left w:val="single" w:sz="4" w:space="0" w:color="000000"/>
              <w:bottom w:val="single" w:sz="4" w:space="0" w:color="000000"/>
              <w:right w:val="single" w:sz="4" w:space="0" w:color="000000"/>
            </w:tcBorders>
            <w:hideMark/>
          </w:tcPr>
          <w:p w14:paraId="11E00D84" w14:textId="1CD9D3A2" w:rsidR="005C5672" w:rsidRPr="00A104C3" w:rsidRDefault="005C5672" w:rsidP="00263E9F">
            <w:pPr>
              <w:pStyle w:val="TableParagraph"/>
              <w:numPr>
                <w:ilvl w:val="0"/>
                <w:numId w:val="7"/>
              </w:numPr>
              <w:jc w:val="center"/>
              <w:rPr>
                <w:color w:val="000000"/>
                <w:sz w:val="24"/>
                <w:szCs w:val="24"/>
              </w:rPr>
            </w:pPr>
            <w:r w:rsidRPr="00A104C3">
              <w:rPr>
                <w:i/>
                <w:color w:val="000000"/>
                <w:spacing w:val="-4"/>
                <w:sz w:val="24"/>
                <w:szCs w:val="24"/>
              </w:rPr>
              <w:t>год.</w:t>
            </w:r>
          </w:p>
        </w:tc>
        <w:tc>
          <w:tcPr>
            <w:tcW w:w="2234" w:type="dxa"/>
            <w:tcBorders>
              <w:top w:val="single" w:sz="4" w:space="0" w:color="000000"/>
              <w:left w:val="single" w:sz="4" w:space="0" w:color="000000"/>
              <w:bottom w:val="single" w:sz="4" w:space="0" w:color="000000"/>
              <w:right w:val="single" w:sz="4" w:space="0" w:color="000000"/>
            </w:tcBorders>
            <w:hideMark/>
          </w:tcPr>
          <w:p w14:paraId="5B73334E" w14:textId="77777777" w:rsidR="005C5672" w:rsidRPr="00A104C3" w:rsidRDefault="005C5672">
            <w:pPr>
              <w:pStyle w:val="TableParagraph"/>
              <w:jc w:val="right"/>
              <w:rPr>
                <w:color w:val="000000"/>
                <w:sz w:val="24"/>
                <w:szCs w:val="24"/>
              </w:rPr>
            </w:pPr>
            <w:r w:rsidRPr="00A104C3">
              <w:rPr>
                <w:i/>
                <w:color w:val="000000"/>
                <w:spacing w:val="-4"/>
                <w:sz w:val="24"/>
                <w:szCs w:val="24"/>
              </w:rPr>
              <w:t>год.</w:t>
            </w:r>
          </w:p>
        </w:tc>
      </w:tr>
      <w:tr w:rsidR="005C5672" w:rsidRPr="00A104C3" w14:paraId="50DA0EE5" w14:textId="77777777" w:rsidTr="007C4CAC">
        <w:trPr>
          <w:trHeight w:val="321"/>
        </w:trPr>
        <w:tc>
          <w:tcPr>
            <w:tcW w:w="4696" w:type="dxa"/>
            <w:tcBorders>
              <w:top w:val="single" w:sz="4" w:space="0" w:color="000000"/>
              <w:left w:val="single" w:sz="4" w:space="0" w:color="000000"/>
              <w:bottom w:val="single" w:sz="4" w:space="0" w:color="000000"/>
              <w:right w:val="single" w:sz="4" w:space="0" w:color="000000"/>
            </w:tcBorders>
            <w:hideMark/>
          </w:tcPr>
          <w:p w14:paraId="7EEFB8E1" w14:textId="77777777" w:rsidR="005C5672" w:rsidRPr="00A104C3" w:rsidRDefault="005C5672">
            <w:pPr>
              <w:pStyle w:val="TableParagraph"/>
              <w:ind w:left="110"/>
              <w:rPr>
                <w:color w:val="000000"/>
                <w:sz w:val="24"/>
                <w:szCs w:val="24"/>
              </w:rPr>
            </w:pPr>
            <w:r w:rsidRPr="00A104C3">
              <w:rPr>
                <w:color w:val="000000"/>
                <w:sz w:val="24"/>
                <w:szCs w:val="24"/>
              </w:rPr>
              <w:t>Самостійна</w:t>
            </w:r>
            <w:r w:rsidRPr="00A104C3">
              <w:rPr>
                <w:color w:val="000000"/>
                <w:spacing w:val="-7"/>
                <w:sz w:val="24"/>
                <w:szCs w:val="24"/>
              </w:rPr>
              <w:t xml:space="preserve"> </w:t>
            </w:r>
            <w:r w:rsidRPr="00A104C3">
              <w:rPr>
                <w:color w:val="000000"/>
                <w:spacing w:val="-2"/>
                <w:sz w:val="24"/>
                <w:szCs w:val="24"/>
              </w:rPr>
              <w:t>робота</w:t>
            </w:r>
          </w:p>
        </w:tc>
        <w:tc>
          <w:tcPr>
            <w:tcW w:w="2710" w:type="dxa"/>
            <w:tcBorders>
              <w:top w:val="single" w:sz="4" w:space="0" w:color="000000"/>
              <w:left w:val="single" w:sz="4" w:space="0" w:color="000000"/>
              <w:bottom w:val="single" w:sz="4" w:space="0" w:color="000000"/>
              <w:right w:val="single" w:sz="4" w:space="0" w:color="000000"/>
            </w:tcBorders>
            <w:hideMark/>
          </w:tcPr>
          <w:p w14:paraId="4D947EDB" w14:textId="2ACB5707" w:rsidR="005C5672" w:rsidRPr="00A104C3" w:rsidRDefault="00263E9F">
            <w:pPr>
              <w:pStyle w:val="TableParagraph"/>
              <w:tabs>
                <w:tab w:val="left" w:pos="631"/>
              </w:tabs>
              <w:ind w:right="796"/>
              <w:jc w:val="right"/>
              <w:rPr>
                <w:i/>
                <w:color w:val="000000"/>
                <w:sz w:val="24"/>
                <w:szCs w:val="24"/>
              </w:rPr>
            </w:pPr>
            <w:r w:rsidRPr="00A104C3">
              <w:rPr>
                <w:i/>
                <w:color w:val="000000"/>
                <w:spacing w:val="-4"/>
                <w:sz w:val="24"/>
                <w:szCs w:val="24"/>
                <w:lang w:val="en-US"/>
              </w:rPr>
              <w:t>6</w:t>
            </w:r>
            <w:r w:rsidR="00EB32E4" w:rsidRPr="00A104C3">
              <w:rPr>
                <w:i/>
                <w:color w:val="000000"/>
                <w:spacing w:val="-4"/>
                <w:sz w:val="24"/>
                <w:szCs w:val="24"/>
              </w:rPr>
              <w:t>0</w:t>
            </w:r>
            <w:r w:rsidR="005C5672" w:rsidRPr="00A104C3">
              <w:rPr>
                <w:i/>
                <w:color w:val="000000"/>
                <w:spacing w:val="-4"/>
                <w:sz w:val="24"/>
                <w:szCs w:val="24"/>
              </w:rPr>
              <w:t xml:space="preserve"> год.</w:t>
            </w:r>
          </w:p>
        </w:tc>
        <w:tc>
          <w:tcPr>
            <w:tcW w:w="2234" w:type="dxa"/>
            <w:tcBorders>
              <w:top w:val="single" w:sz="4" w:space="0" w:color="000000"/>
              <w:left w:val="single" w:sz="4" w:space="0" w:color="000000"/>
              <w:bottom w:val="single" w:sz="4" w:space="0" w:color="000000"/>
              <w:right w:val="single" w:sz="4" w:space="0" w:color="000000"/>
            </w:tcBorders>
            <w:hideMark/>
          </w:tcPr>
          <w:p w14:paraId="54D37FC8" w14:textId="77777777" w:rsidR="005C5672" w:rsidRPr="00A104C3" w:rsidRDefault="005C5672">
            <w:pPr>
              <w:pStyle w:val="TableParagraph"/>
              <w:jc w:val="right"/>
              <w:rPr>
                <w:color w:val="000000"/>
                <w:sz w:val="24"/>
                <w:szCs w:val="24"/>
              </w:rPr>
            </w:pPr>
            <w:r w:rsidRPr="00A104C3">
              <w:rPr>
                <w:i/>
                <w:color w:val="000000"/>
                <w:spacing w:val="-4"/>
                <w:sz w:val="24"/>
                <w:szCs w:val="24"/>
              </w:rPr>
              <w:t>год.</w:t>
            </w:r>
          </w:p>
        </w:tc>
      </w:tr>
      <w:tr w:rsidR="005C5672" w:rsidRPr="00A104C3" w14:paraId="422A18DD" w14:textId="77777777" w:rsidTr="007C4CAC">
        <w:trPr>
          <w:trHeight w:val="642"/>
        </w:trPr>
        <w:tc>
          <w:tcPr>
            <w:tcW w:w="4696" w:type="dxa"/>
            <w:tcBorders>
              <w:top w:val="single" w:sz="4" w:space="0" w:color="000000"/>
              <w:left w:val="single" w:sz="4" w:space="0" w:color="000000"/>
              <w:bottom w:val="single" w:sz="4" w:space="0" w:color="000000"/>
              <w:right w:val="single" w:sz="4" w:space="0" w:color="000000"/>
            </w:tcBorders>
            <w:hideMark/>
          </w:tcPr>
          <w:p w14:paraId="587A4EF7" w14:textId="77777777" w:rsidR="005C5672" w:rsidRPr="00A104C3" w:rsidRDefault="005C5672">
            <w:pPr>
              <w:pStyle w:val="TableParagraph"/>
              <w:ind w:left="110"/>
              <w:rPr>
                <w:color w:val="000000"/>
                <w:sz w:val="24"/>
                <w:szCs w:val="24"/>
              </w:rPr>
            </w:pPr>
            <w:r w:rsidRPr="00A104C3">
              <w:rPr>
                <w:color w:val="000000"/>
                <w:sz w:val="24"/>
                <w:szCs w:val="24"/>
              </w:rPr>
              <w:t>Кількість</w:t>
            </w:r>
            <w:r w:rsidRPr="00A104C3">
              <w:rPr>
                <w:color w:val="000000"/>
                <w:spacing w:val="-8"/>
                <w:sz w:val="24"/>
                <w:szCs w:val="24"/>
              </w:rPr>
              <w:t xml:space="preserve"> </w:t>
            </w:r>
            <w:r w:rsidRPr="00A104C3">
              <w:rPr>
                <w:color w:val="000000"/>
                <w:sz w:val="24"/>
                <w:szCs w:val="24"/>
              </w:rPr>
              <w:t>тижневих</w:t>
            </w:r>
            <w:r w:rsidRPr="00A104C3">
              <w:rPr>
                <w:color w:val="000000"/>
                <w:spacing w:val="-9"/>
                <w:sz w:val="24"/>
                <w:szCs w:val="24"/>
              </w:rPr>
              <w:t xml:space="preserve"> </w:t>
            </w:r>
            <w:r w:rsidRPr="00A104C3">
              <w:rPr>
                <w:color w:val="000000"/>
                <w:spacing w:val="-2"/>
                <w:sz w:val="24"/>
                <w:szCs w:val="24"/>
              </w:rPr>
              <w:t>аудиторних</w:t>
            </w:r>
          </w:p>
          <w:p w14:paraId="67344985" w14:textId="77777777" w:rsidR="005C5672" w:rsidRPr="00A104C3" w:rsidRDefault="005C5672">
            <w:pPr>
              <w:pStyle w:val="TableParagraph"/>
              <w:ind w:left="110"/>
              <w:rPr>
                <w:color w:val="000000"/>
                <w:sz w:val="24"/>
                <w:szCs w:val="24"/>
              </w:rPr>
            </w:pPr>
            <w:r w:rsidRPr="00A104C3">
              <w:rPr>
                <w:color w:val="000000"/>
                <w:sz w:val="24"/>
                <w:szCs w:val="24"/>
              </w:rPr>
              <w:t>годин</w:t>
            </w:r>
            <w:r w:rsidRPr="00A104C3">
              <w:rPr>
                <w:color w:val="000000"/>
                <w:spacing w:val="-4"/>
                <w:sz w:val="24"/>
                <w:szCs w:val="24"/>
              </w:rPr>
              <w:t xml:space="preserve"> </w:t>
            </w:r>
            <w:r w:rsidRPr="00A104C3">
              <w:rPr>
                <w:color w:val="000000"/>
                <w:sz w:val="24"/>
                <w:szCs w:val="24"/>
              </w:rPr>
              <w:t>для</w:t>
            </w:r>
            <w:r w:rsidRPr="00A104C3">
              <w:rPr>
                <w:color w:val="000000"/>
                <w:spacing w:val="-6"/>
                <w:sz w:val="24"/>
                <w:szCs w:val="24"/>
              </w:rPr>
              <w:t xml:space="preserve"> </w:t>
            </w:r>
            <w:r w:rsidRPr="00A104C3">
              <w:rPr>
                <w:color w:val="000000"/>
                <w:sz w:val="24"/>
                <w:szCs w:val="24"/>
              </w:rPr>
              <w:t>денної</w:t>
            </w:r>
            <w:r w:rsidRPr="00A104C3">
              <w:rPr>
                <w:color w:val="000000"/>
                <w:spacing w:val="-3"/>
                <w:sz w:val="24"/>
                <w:szCs w:val="24"/>
              </w:rPr>
              <w:t xml:space="preserve"> </w:t>
            </w:r>
            <w:r w:rsidRPr="00A104C3">
              <w:rPr>
                <w:color w:val="000000"/>
                <w:sz w:val="24"/>
                <w:szCs w:val="24"/>
              </w:rPr>
              <w:t>форми</w:t>
            </w:r>
            <w:r w:rsidRPr="00A104C3">
              <w:rPr>
                <w:color w:val="000000"/>
                <w:spacing w:val="-6"/>
                <w:sz w:val="24"/>
                <w:szCs w:val="24"/>
              </w:rPr>
              <w:t xml:space="preserve"> </w:t>
            </w:r>
            <w:r w:rsidRPr="00A104C3">
              <w:rPr>
                <w:color w:val="000000"/>
                <w:spacing w:val="-2"/>
                <w:sz w:val="24"/>
                <w:szCs w:val="24"/>
              </w:rPr>
              <w:t>навчання</w:t>
            </w:r>
          </w:p>
        </w:tc>
        <w:tc>
          <w:tcPr>
            <w:tcW w:w="2710" w:type="dxa"/>
            <w:tcBorders>
              <w:top w:val="single" w:sz="4" w:space="0" w:color="000000"/>
              <w:left w:val="single" w:sz="4" w:space="0" w:color="000000"/>
              <w:bottom w:val="single" w:sz="4" w:space="0" w:color="000000"/>
              <w:right w:val="single" w:sz="4" w:space="0" w:color="000000"/>
            </w:tcBorders>
            <w:hideMark/>
          </w:tcPr>
          <w:p w14:paraId="5BF573D1" w14:textId="77777777" w:rsidR="005C5672" w:rsidRPr="00A104C3" w:rsidRDefault="005C5672">
            <w:pPr>
              <w:pStyle w:val="TableParagraph"/>
              <w:tabs>
                <w:tab w:val="left" w:pos="465"/>
              </w:tabs>
              <w:ind w:right="748"/>
              <w:jc w:val="right"/>
              <w:rPr>
                <w:i/>
                <w:color w:val="000000"/>
                <w:sz w:val="24"/>
                <w:szCs w:val="24"/>
              </w:rPr>
            </w:pPr>
            <w:r w:rsidRPr="00A104C3">
              <w:rPr>
                <w:i/>
                <w:color w:val="000000"/>
                <w:spacing w:val="-10"/>
                <w:sz w:val="24"/>
                <w:szCs w:val="24"/>
              </w:rPr>
              <w:t>2</w:t>
            </w:r>
            <w:r w:rsidRPr="00A104C3">
              <w:rPr>
                <w:i/>
                <w:color w:val="000000"/>
                <w:sz w:val="24"/>
                <w:szCs w:val="24"/>
              </w:rPr>
              <w:tab/>
            </w:r>
            <w:r w:rsidRPr="00A104C3">
              <w:rPr>
                <w:i/>
                <w:color w:val="000000"/>
                <w:spacing w:val="-4"/>
                <w:sz w:val="24"/>
                <w:szCs w:val="24"/>
              </w:rPr>
              <w:t>год.</w:t>
            </w:r>
          </w:p>
        </w:tc>
        <w:tc>
          <w:tcPr>
            <w:tcW w:w="2234" w:type="dxa"/>
            <w:tcBorders>
              <w:top w:val="single" w:sz="4" w:space="0" w:color="000000"/>
              <w:left w:val="single" w:sz="4" w:space="0" w:color="000000"/>
              <w:bottom w:val="single" w:sz="4" w:space="0" w:color="000000"/>
              <w:right w:val="single" w:sz="4" w:space="0" w:color="000000"/>
            </w:tcBorders>
          </w:tcPr>
          <w:p w14:paraId="72690678" w14:textId="77777777" w:rsidR="005C5672" w:rsidRPr="00A104C3" w:rsidRDefault="005C5672">
            <w:pPr>
              <w:pStyle w:val="TableParagraph"/>
              <w:jc w:val="right"/>
              <w:rPr>
                <w:color w:val="000000"/>
                <w:sz w:val="24"/>
                <w:szCs w:val="24"/>
              </w:rPr>
            </w:pPr>
          </w:p>
        </w:tc>
      </w:tr>
    </w:tbl>
    <w:p w14:paraId="6408A615" w14:textId="77777777" w:rsidR="005C5672" w:rsidRDefault="005C5672" w:rsidP="005C5672">
      <w:pPr>
        <w:pStyle w:val="a4"/>
        <w:spacing w:before="9"/>
        <w:ind w:left="0"/>
        <w:jc w:val="left"/>
        <w:rPr>
          <w:color w:val="000000"/>
        </w:rPr>
      </w:pPr>
    </w:p>
    <w:p w14:paraId="3AD85EA1" w14:textId="77777777" w:rsidR="005C5672" w:rsidRDefault="005C5672" w:rsidP="0063675B">
      <w:pPr>
        <w:pStyle w:val="1"/>
        <w:numPr>
          <w:ilvl w:val="0"/>
          <w:numId w:val="2"/>
        </w:numPr>
        <w:tabs>
          <w:tab w:val="clear" w:pos="720"/>
          <w:tab w:val="num" w:pos="1080"/>
        </w:tabs>
        <w:ind w:left="0" w:right="261" w:firstLine="709"/>
        <w:contextualSpacing/>
        <w:jc w:val="both"/>
        <w:rPr>
          <w:b/>
          <w:bCs/>
          <w:sz w:val="28"/>
          <w:szCs w:val="28"/>
        </w:rPr>
      </w:pPr>
      <w:r>
        <w:rPr>
          <w:b/>
          <w:bCs/>
          <w:sz w:val="28"/>
          <w:szCs w:val="28"/>
        </w:rPr>
        <w:lastRenderedPageBreak/>
        <w:t>Мета, компетентності та програмні результати навчальної дисципліни</w:t>
      </w:r>
    </w:p>
    <w:p w14:paraId="19B308A7" w14:textId="77777777" w:rsidR="005C5672" w:rsidRDefault="005C5672" w:rsidP="0063675B">
      <w:pPr>
        <w:pStyle w:val="2"/>
        <w:keepNext w:val="0"/>
        <w:widowControl w:val="0"/>
        <w:autoSpaceDE w:val="0"/>
        <w:autoSpaceDN w:val="0"/>
        <w:spacing w:before="0" w:after="0"/>
        <w:ind w:right="261"/>
        <w:jc w:val="both"/>
        <w:rPr>
          <w:rFonts w:ascii="Times New Roman" w:hAnsi="Times New Roman"/>
          <w:b w:val="0"/>
          <w:i w:val="0"/>
          <w:color w:val="000000"/>
        </w:rPr>
      </w:pPr>
      <w:r>
        <w:rPr>
          <w:rFonts w:ascii="Times New Roman" w:hAnsi="Times New Roman"/>
          <w:i w:val="0"/>
          <w:color w:val="000000"/>
          <w:spacing w:val="-2"/>
        </w:rPr>
        <w:br/>
      </w:r>
      <w:r>
        <w:rPr>
          <w:rFonts w:ascii="Times New Roman" w:hAnsi="Times New Roman"/>
          <w:b w:val="0"/>
          <w:bCs w:val="0"/>
          <w:i w:val="0"/>
          <w:color w:val="000000"/>
          <w:lang w:val="uk-UA"/>
        </w:rPr>
        <w:t xml:space="preserve">       </w:t>
      </w:r>
      <w:r>
        <w:rPr>
          <w:rFonts w:ascii="Times New Roman" w:hAnsi="Times New Roman"/>
          <w:b w:val="0"/>
          <w:bCs w:val="0"/>
          <w:i w:val="0"/>
          <w:color w:val="000000"/>
        </w:rPr>
        <w:t>Мета</w:t>
      </w:r>
      <w:r>
        <w:rPr>
          <w:rFonts w:ascii="Times New Roman" w:hAnsi="Times New Roman"/>
          <w:color w:val="000000"/>
        </w:rPr>
        <w:t xml:space="preserve"> –</w:t>
      </w:r>
      <w:r>
        <w:rPr>
          <w:rFonts w:ascii="Times New Roman" w:hAnsi="Times New Roman"/>
          <w:b w:val="0"/>
          <w:color w:val="000000"/>
        </w:rPr>
        <w:t xml:space="preserve"> </w:t>
      </w:r>
      <w:proofErr w:type="spellStart"/>
      <w:r>
        <w:rPr>
          <w:rFonts w:ascii="Times New Roman" w:hAnsi="Times New Roman"/>
          <w:b w:val="0"/>
          <w:i w:val="0"/>
          <w:color w:val="000000"/>
        </w:rPr>
        <w:t>покращення</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гуманітарної</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підготовки</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студентів</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ознайомлення</w:t>
      </w:r>
      <w:proofErr w:type="spellEnd"/>
      <w:r>
        <w:rPr>
          <w:rFonts w:ascii="Times New Roman" w:hAnsi="Times New Roman"/>
          <w:b w:val="0"/>
          <w:i w:val="0"/>
          <w:color w:val="000000"/>
          <w:lang w:val="uk-UA"/>
        </w:rPr>
        <w:t xml:space="preserve"> </w:t>
      </w:r>
      <w:proofErr w:type="spellStart"/>
      <w:r>
        <w:rPr>
          <w:rFonts w:ascii="Times New Roman" w:hAnsi="Times New Roman"/>
          <w:b w:val="0"/>
          <w:i w:val="0"/>
          <w:color w:val="000000"/>
        </w:rPr>
        <w:t>студентів</w:t>
      </w:r>
      <w:proofErr w:type="spellEnd"/>
      <w:r>
        <w:rPr>
          <w:rFonts w:ascii="Times New Roman" w:hAnsi="Times New Roman"/>
          <w:b w:val="0"/>
          <w:i w:val="0"/>
          <w:color w:val="000000"/>
        </w:rPr>
        <w:t xml:space="preserve"> з </w:t>
      </w:r>
      <w:proofErr w:type="spellStart"/>
      <w:r>
        <w:rPr>
          <w:rFonts w:ascii="Times New Roman" w:hAnsi="Times New Roman"/>
          <w:b w:val="0"/>
          <w:i w:val="0"/>
          <w:color w:val="000000"/>
        </w:rPr>
        <w:t>основними</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тенденціями</w:t>
      </w:r>
      <w:proofErr w:type="spellEnd"/>
      <w:r>
        <w:rPr>
          <w:rFonts w:ascii="Times New Roman" w:hAnsi="Times New Roman"/>
          <w:b w:val="0"/>
          <w:i w:val="0"/>
          <w:color w:val="000000"/>
        </w:rPr>
        <w:t xml:space="preserve"> та формами </w:t>
      </w:r>
      <w:proofErr w:type="spellStart"/>
      <w:r>
        <w:rPr>
          <w:rFonts w:ascii="Times New Roman" w:hAnsi="Times New Roman"/>
          <w:b w:val="0"/>
          <w:i w:val="0"/>
          <w:color w:val="000000"/>
        </w:rPr>
        <w:t>етнокультурного</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розвитку</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українського</w:t>
      </w:r>
      <w:proofErr w:type="spellEnd"/>
      <w:r>
        <w:rPr>
          <w:rFonts w:ascii="Times New Roman" w:hAnsi="Times New Roman"/>
          <w:b w:val="0"/>
          <w:i w:val="0"/>
          <w:color w:val="000000"/>
        </w:rPr>
        <w:t xml:space="preserve"> народу </w:t>
      </w:r>
      <w:proofErr w:type="spellStart"/>
      <w:r>
        <w:rPr>
          <w:rFonts w:ascii="Times New Roman" w:hAnsi="Times New Roman"/>
          <w:b w:val="0"/>
          <w:i w:val="0"/>
          <w:color w:val="000000"/>
        </w:rPr>
        <w:t>від</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найдавніших</w:t>
      </w:r>
      <w:proofErr w:type="spellEnd"/>
      <w:r>
        <w:rPr>
          <w:rFonts w:ascii="Times New Roman" w:hAnsi="Times New Roman"/>
          <w:b w:val="0"/>
          <w:i w:val="0"/>
          <w:color w:val="000000"/>
        </w:rPr>
        <w:t xml:space="preserve"> </w:t>
      </w:r>
      <w:proofErr w:type="spellStart"/>
      <w:r>
        <w:rPr>
          <w:rFonts w:ascii="Times New Roman" w:hAnsi="Times New Roman"/>
          <w:b w:val="0"/>
          <w:i w:val="0"/>
          <w:color w:val="000000"/>
        </w:rPr>
        <w:t>часів</w:t>
      </w:r>
      <w:proofErr w:type="spellEnd"/>
      <w:r>
        <w:rPr>
          <w:rFonts w:ascii="Times New Roman" w:hAnsi="Times New Roman"/>
          <w:b w:val="0"/>
          <w:i w:val="0"/>
          <w:color w:val="000000"/>
        </w:rPr>
        <w:t xml:space="preserve"> до </w:t>
      </w:r>
      <w:proofErr w:type="spellStart"/>
      <w:r>
        <w:rPr>
          <w:rFonts w:ascii="Times New Roman" w:hAnsi="Times New Roman"/>
          <w:b w:val="0"/>
          <w:i w:val="0"/>
          <w:color w:val="000000"/>
        </w:rPr>
        <w:t>сучасності</w:t>
      </w:r>
      <w:proofErr w:type="spellEnd"/>
      <w:r>
        <w:rPr>
          <w:rFonts w:ascii="Times New Roman" w:hAnsi="Times New Roman"/>
          <w:b w:val="0"/>
          <w:i w:val="0"/>
          <w:color w:val="000000"/>
        </w:rPr>
        <w:t>;</w:t>
      </w:r>
    </w:p>
    <w:p w14:paraId="045FB10F" w14:textId="77777777" w:rsidR="005C5672" w:rsidRDefault="005C5672" w:rsidP="0063675B">
      <w:pPr>
        <w:tabs>
          <w:tab w:val="left" w:pos="284"/>
          <w:tab w:val="left" w:pos="567"/>
        </w:tabs>
        <w:ind w:right="261"/>
        <w:jc w:val="both"/>
        <w:rPr>
          <w:color w:val="000000"/>
          <w:szCs w:val="28"/>
          <w:lang w:val="uk-UA"/>
        </w:rPr>
      </w:pPr>
      <w:r>
        <w:rPr>
          <w:color w:val="000000"/>
          <w:szCs w:val="28"/>
          <w:lang w:val="uk-UA"/>
        </w:rPr>
        <w:t>-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14:paraId="66183D60" w14:textId="77777777" w:rsidR="005C5672" w:rsidRDefault="005C5672" w:rsidP="005C5672">
      <w:pPr>
        <w:pStyle w:val="a4"/>
        <w:spacing w:before="6"/>
        <w:ind w:left="0"/>
        <w:jc w:val="left"/>
        <w:rPr>
          <w:color w:val="000000"/>
        </w:rPr>
      </w:pPr>
    </w:p>
    <w:p w14:paraId="4AF77D2B" w14:textId="77777777" w:rsidR="005C5672" w:rsidRDefault="005C5672" w:rsidP="0063675B">
      <w:pPr>
        <w:pStyle w:val="1"/>
        <w:ind w:left="212" w:right="261"/>
        <w:rPr>
          <w:i/>
          <w:color w:val="000000"/>
          <w:sz w:val="28"/>
          <w:szCs w:val="28"/>
        </w:rPr>
      </w:pPr>
      <w:r>
        <w:rPr>
          <w:b/>
          <w:i/>
          <w:color w:val="000000"/>
          <w:sz w:val="28"/>
          <w:szCs w:val="28"/>
        </w:rPr>
        <w:t>Набуття</w:t>
      </w:r>
      <w:r>
        <w:rPr>
          <w:b/>
          <w:i/>
          <w:color w:val="000000"/>
          <w:spacing w:val="-7"/>
          <w:sz w:val="28"/>
          <w:szCs w:val="28"/>
        </w:rPr>
        <w:t xml:space="preserve"> </w:t>
      </w:r>
      <w:proofErr w:type="spellStart"/>
      <w:r>
        <w:rPr>
          <w:b/>
          <w:i/>
          <w:color w:val="000000"/>
          <w:spacing w:val="-2"/>
          <w:sz w:val="28"/>
          <w:szCs w:val="28"/>
        </w:rPr>
        <w:t>компетентностей</w:t>
      </w:r>
      <w:proofErr w:type="spellEnd"/>
      <w:r>
        <w:rPr>
          <w:i/>
          <w:color w:val="000000"/>
          <w:spacing w:val="-2"/>
          <w:sz w:val="28"/>
          <w:szCs w:val="28"/>
        </w:rPr>
        <w:t>:</w:t>
      </w:r>
    </w:p>
    <w:p w14:paraId="1389A6AD" w14:textId="77777777" w:rsidR="005C5672" w:rsidRDefault="005C5672" w:rsidP="0063675B">
      <w:pPr>
        <w:pStyle w:val="2"/>
        <w:ind w:right="261"/>
        <w:rPr>
          <w:rFonts w:ascii="Times New Roman" w:hAnsi="Times New Roman"/>
          <w:color w:val="000000"/>
        </w:rPr>
      </w:pPr>
      <w:proofErr w:type="spellStart"/>
      <w:r>
        <w:rPr>
          <w:rFonts w:ascii="Times New Roman" w:hAnsi="Times New Roman"/>
          <w:color w:val="000000"/>
        </w:rPr>
        <w:t>інтегральна</w:t>
      </w:r>
      <w:proofErr w:type="spellEnd"/>
      <w:r>
        <w:rPr>
          <w:rFonts w:ascii="Times New Roman" w:hAnsi="Times New Roman"/>
          <w:color w:val="000000"/>
          <w:spacing w:val="-7"/>
        </w:rPr>
        <w:t xml:space="preserve"> </w:t>
      </w:r>
      <w:proofErr w:type="spellStart"/>
      <w:r>
        <w:rPr>
          <w:rFonts w:ascii="Times New Roman" w:hAnsi="Times New Roman"/>
          <w:color w:val="000000"/>
          <w:spacing w:val="-2"/>
        </w:rPr>
        <w:t>компетентність</w:t>
      </w:r>
      <w:proofErr w:type="spellEnd"/>
      <w:r>
        <w:rPr>
          <w:rFonts w:ascii="Times New Roman" w:hAnsi="Times New Roman"/>
          <w:color w:val="000000"/>
          <w:spacing w:val="-2"/>
        </w:rPr>
        <w:t xml:space="preserve"> (ІК):</w:t>
      </w:r>
    </w:p>
    <w:p w14:paraId="4140429D" w14:textId="05EAB0EA" w:rsidR="0063675B" w:rsidRDefault="00D41993" w:rsidP="00FE2CF6">
      <w:pPr>
        <w:pStyle w:val="2"/>
        <w:ind w:right="-2"/>
        <w:jc w:val="both"/>
        <w:rPr>
          <w:rFonts w:ascii="Times New Roman" w:hAnsi="Times New Roman"/>
          <w:b w:val="0"/>
          <w:bCs w:val="0"/>
          <w:i w:val="0"/>
          <w:iCs w:val="0"/>
          <w:lang w:val="uk-UA" w:eastAsia="en-US"/>
        </w:rPr>
      </w:pPr>
      <w:r w:rsidRPr="00D41993">
        <w:rPr>
          <w:rFonts w:ascii="Times New Roman" w:hAnsi="Times New Roman"/>
          <w:b w:val="0"/>
          <w:bCs w:val="0"/>
          <w:i w:val="0"/>
          <w:iCs w:val="0"/>
          <w:lang w:val="uk-UA" w:eastAsia="en-US"/>
        </w:rPr>
        <w:t>Здатність розв’язувати складні задачі і проблеми під час професійної діяльності у галузі інформаційних технологій,</w:t>
      </w:r>
      <w:r w:rsidR="0063675B">
        <w:rPr>
          <w:rFonts w:ascii="Times New Roman" w:hAnsi="Times New Roman"/>
          <w:b w:val="0"/>
          <w:bCs w:val="0"/>
          <w:i w:val="0"/>
          <w:iCs w:val="0"/>
          <w:lang w:val="uk-UA" w:eastAsia="en-US"/>
        </w:rPr>
        <w:t xml:space="preserve"> в</w:t>
      </w:r>
      <w:r w:rsidRPr="00D41993">
        <w:rPr>
          <w:rFonts w:ascii="Times New Roman" w:hAnsi="Times New Roman"/>
          <w:b w:val="0"/>
          <w:bCs w:val="0"/>
          <w:i w:val="0"/>
          <w:iCs w:val="0"/>
          <w:lang w:val="uk-UA" w:eastAsia="en-US"/>
        </w:rPr>
        <w:t>олодіння навичками роботи з комп’ютером для вирішення</w:t>
      </w:r>
      <w:r w:rsidR="0063675B">
        <w:rPr>
          <w:rFonts w:ascii="Times New Roman" w:hAnsi="Times New Roman"/>
          <w:b w:val="0"/>
          <w:bCs w:val="0"/>
          <w:i w:val="0"/>
          <w:iCs w:val="0"/>
          <w:lang w:val="uk-UA" w:eastAsia="en-US"/>
        </w:rPr>
        <w:t xml:space="preserve"> </w:t>
      </w:r>
      <w:r w:rsidRPr="00D41993">
        <w:rPr>
          <w:rFonts w:ascii="Times New Roman" w:hAnsi="Times New Roman"/>
          <w:b w:val="0"/>
          <w:bCs w:val="0"/>
          <w:i w:val="0"/>
          <w:iCs w:val="0"/>
          <w:lang w:val="uk-UA" w:eastAsia="en-US"/>
        </w:rPr>
        <w:t xml:space="preserve">задач </w:t>
      </w:r>
      <w:proofErr w:type="spellStart"/>
      <w:r w:rsidRPr="00D41993">
        <w:rPr>
          <w:rFonts w:ascii="Times New Roman" w:hAnsi="Times New Roman"/>
          <w:b w:val="0"/>
          <w:bCs w:val="0"/>
          <w:i w:val="0"/>
          <w:iCs w:val="0"/>
          <w:lang w:val="uk-UA" w:eastAsia="en-US"/>
        </w:rPr>
        <w:t>проєктування</w:t>
      </w:r>
      <w:proofErr w:type="spellEnd"/>
      <w:r w:rsidRPr="00D41993">
        <w:rPr>
          <w:rFonts w:ascii="Times New Roman" w:hAnsi="Times New Roman"/>
          <w:b w:val="0"/>
          <w:bCs w:val="0"/>
          <w:i w:val="0"/>
          <w:iCs w:val="0"/>
          <w:lang w:val="uk-UA" w:eastAsia="en-US"/>
        </w:rPr>
        <w:t xml:space="preserve"> та програмування інформаційних</w:t>
      </w:r>
      <w:r w:rsidR="0063675B">
        <w:rPr>
          <w:rFonts w:ascii="Times New Roman" w:hAnsi="Times New Roman"/>
          <w:b w:val="0"/>
          <w:bCs w:val="0"/>
          <w:i w:val="0"/>
          <w:iCs w:val="0"/>
          <w:lang w:val="uk-UA" w:eastAsia="en-US"/>
        </w:rPr>
        <w:t xml:space="preserve"> систем.</w:t>
      </w:r>
    </w:p>
    <w:p w14:paraId="069C3FA5" w14:textId="1791C2CC" w:rsidR="005C5672" w:rsidRDefault="005C5672" w:rsidP="00D41993">
      <w:pPr>
        <w:pStyle w:val="2"/>
        <w:jc w:val="both"/>
        <w:rPr>
          <w:rFonts w:ascii="Times New Roman" w:hAnsi="Times New Roman"/>
          <w:color w:val="000000"/>
          <w:spacing w:val="-2"/>
        </w:rPr>
      </w:pPr>
      <w:proofErr w:type="spellStart"/>
      <w:r>
        <w:rPr>
          <w:rFonts w:ascii="Times New Roman" w:hAnsi="Times New Roman"/>
          <w:color w:val="000000"/>
        </w:rPr>
        <w:t>загальні</w:t>
      </w:r>
      <w:proofErr w:type="spellEnd"/>
      <w:r>
        <w:rPr>
          <w:rFonts w:ascii="Times New Roman" w:hAnsi="Times New Roman"/>
          <w:color w:val="000000"/>
          <w:spacing w:val="-11"/>
        </w:rPr>
        <w:t xml:space="preserve"> </w:t>
      </w:r>
      <w:proofErr w:type="spellStart"/>
      <w:r>
        <w:rPr>
          <w:rFonts w:ascii="Times New Roman" w:hAnsi="Times New Roman"/>
          <w:color w:val="000000"/>
        </w:rPr>
        <w:t>компетентності</w:t>
      </w:r>
      <w:proofErr w:type="spellEnd"/>
      <w:r>
        <w:rPr>
          <w:rFonts w:ascii="Times New Roman" w:hAnsi="Times New Roman"/>
          <w:color w:val="000000"/>
          <w:spacing w:val="-10"/>
        </w:rPr>
        <w:t xml:space="preserve"> </w:t>
      </w:r>
      <w:r>
        <w:rPr>
          <w:rFonts w:ascii="Times New Roman" w:hAnsi="Times New Roman"/>
          <w:color w:val="000000"/>
          <w:spacing w:val="-2"/>
        </w:rPr>
        <w:t>(ЗК):</w:t>
      </w:r>
    </w:p>
    <w:p w14:paraId="4DEAD204" w14:textId="4487CF5A" w:rsidR="0063675B" w:rsidRDefault="0063675B" w:rsidP="0063675B"/>
    <w:p w14:paraId="114C9C14" w14:textId="172B7CC0" w:rsidR="00BE059D" w:rsidRDefault="0063675B" w:rsidP="0063675B">
      <w:pPr>
        <w:tabs>
          <w:tab w:val="left" w:pos="7371"/>
        </w:tabs>
        <w:ind w:right="261"/>
        <w:jc w:val="both"/>
      </w:pPr>
      <w:r>
        <w:t>ЗК</w:t>
      </w:r>
      <w:r w:rsidR="00BE059D">
        <w:rPr>
          <w:lang w:val="uk-UA"/>
        </w:rPr>
        <w:t>1</w:t>
      </w:r>
      <w:r w:rsidR="00BE059D">
        <w:t xml:space="preserve">. </w:t>
      </w:r>
      <w:proofErr w:type="spellStart"/>
      <w:r w:rsidR="00BE059D">
        <w:t>Здатність</w:t>
      </w:r>
      <w:proofErr w:type="spellEnd"/>
      <w:r w:rsidR="00BE059D">
        <w:t xml:space="preserve"> до абстрактного </w:t>
      </w:r>
      <w:proofErr w:type="spellStart"/>
      <w:r w:rsidR="00BE059D">
        <w:t>мислення</w:t>
      </w:r>
      <w:proofErr w:type="spellEnd"/>
      <w:r w:rsidR="00BE059D">
        <w:t xml:space="preserve">, </w:t>
      </w:r>
      <w:proofErr w:type="spellStart"/>
      <w:r w:rsidR="00BE059D">
        <w:t>аналізу</w:t>
      </w:r>
      <w:proofErr w:type="spellEnd"/>
      <w:r w:rsidR="00BE059D">
        <w:t xml:space="preserve"> та синтезу.</w:t>
      </w:r>
    </w:p>
    <w:p w14:paraId="4F72AFFA" w14:textId="25EF1576" w:rsidR="00BE059D" w:rsidRDefault="00BE059D" w:rsidP="0063675B">
      <w:pPr>
        <w:tabs>
          <w:tab w:val="left" w:pos="7371"/>
        </w:tabs>
        <w:ind w:right="261"/>
        <w:jc w:val="both"/>
      </w:pPr>
      <w:r>
        <w:t xml:space="preserve">ЗК3. </w:t>
      </w:r>
      <w:proofErr w:type="spellStart"/>
      <w:r>
        <w:t>Знання</w:t>
      </w:r>
      <w:proofErr w:type="spellEnd"/>
      <w:r>
        <w:t xml:space="preserve"> та </w:t>
      </w:r>
      <w:proofErr w:type="spellStart"/>
      <w:r>
        <w:t>розуміння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roofErr w:type="spellStart"/>
      <w:r>
        <w:t>насамперед</w:t>
      </w:r>
      <w:proofErr w:type="spellEnd"/>
      <w:r>
        <w:t xml:space="preserve">, </w:t>
      </w:r>
      <w:proofErr w:type="spellStart"/>
      <w:r>
        <w:t>пов’язаних</w:t>
      </w:r>
      <w:proofErr w:type="spellEnd"/>
      <w:r>
        <w:t xml:space="preserve"> з </w:t>
      </w:r>
      <w:proofErr w:type="spellStart"/>
      <w:r>
        <w:t>природоохоронною</w:t>
      </w:r>
      <w:proofErr w:type="spellEnd"/>
      <w:r>
        <w:t xml:space="preserve"> </w:t>
      </w:r>
      <w:proofErr w:type="spellStart"/>
      <w:r>
        <w:t>галуззю</w:t>
      </w:r>
      <w:proofErr w:type="spellEnd"/>
      <w:r>
        <w:t>.</w:t>
      </w:r>
    </w:p>
    <w:p w14:paraId="1074C89D" w14:textId="5C2D75FA" w:rsidR="00BE059D" w:rsidRDefault="00BE059D" w:rsidP="0063675B">
      <w:pPr>
        <w:tabs>
          <w:tab w:val="left" w:pos="7371"/>
        </w:tabs>
        <w:ind w:right="261"/>
        <w:jc w:val="both"/>
      </w:pPr>
      <w:r>
        <w:t xml:space="preserve">ЗК8. </w:t>
      </w:r>
      <w:proofErr w:type="spellStart"/>
      <w:r>
        <w:t>Здатність</w:t>
      </w:r>
      <w:proofErr w:type="spellEnd"/>
      <w:r>
        <w:t xml:space="preserve"> </w:t>
      </w:r>
      <w:proofErr w:type="spellStart"/>
      <w:r>
        <w:t>генерувати</w:t>
      </w:r>
      <w:proofErr w:type="spellEnd"/>
      <w:r>
        <w:t xml:space="preserve"> </w:t>
      </w:r>
      <w:proofErr w:type="spellStart"/>
      <w:r>
        <w:t>нові</w:t>
      </w:r>
      <w:proofErr w:type="spellEnd"/>
      <w:r>
        <w:t xml:space="preserve"> </w:t>
      </w:r>
      <w:proofErr w:type="spellStart"/>
      <w:r>
        <w:t>ідеї</w:t>
      </w:r>
      <w:proofErr w:type="spellEnd"/>
      <w:r>
        <w:t xml:space="preserve"> (</w:t>
      </w:r>
      <w:proofErr w:type="spellStart"/>
      <w:r>
        <w:t>креативність</w:t>
      </w:r>
      <w:proofErr w:type="spellEnd"/>
      <w:r>
        <w:t>).</w:t>
      </w:r>
    </w:p>
    <w:p w14:paraId="4078F603" w14:textId="77777777" w:rsidR="005C5672" w:rsidRDefault="005C5672" w:rsidP="005C5672">
      <w:pPr>
        <w:pStyle w:val="a4"/>
        <w:ind w:right="120"/>
        <w:rPr>
          <w:color w:val="000000"/>
        </w:rPr>
      </w:pPr>
    </w:p>
    <w:p w14:paraId="7B829BB7" w14:textId="2E9D9330" w:rsidR="005C5672" w:rsidRDefault="005C5672" w:rsidP="005C5672">
      <w:pPr>
        <w:pStyle w:val="a4"/>
        <w:ind w:right="120"/>
        <w:jc w:val="left"/>
        <w:rPr>
          <w:b/>
          <w:bCs/>
          <w:i/>
          <w:iCs/>
          <w:color w:val="000000"/>
        </w:rPr>
      </w:pPr>
      <w:r>
        <w:rPr>
          <w:b/>
          <w:bCs/>
          <w:i/>
          <w:iCs/>
          <w:color w:val="000000"/>
        </w:rPr>
        <w:t>Програмні результати навчання (ПРН):</w:t>
      </w:r>
    </w:p>
    <w:p w14:paraId="6E246F21" w14:textId="77777777" w:rsidR="00BE059D" w:rsidRDefault="00BE059D" w:rsidP="005C5672">
      <w:pPr>
        <w:pStyle w:val="a4"/>
        <w:ind w:right="120"/>
        <w:jc w:val="left"/>
        <w:rPr>
          <w:b/>
          <w:bCs/>
          <w:i/>
          <w:iCs/>
          <w:color w:val="000000"/>
        </w:rPr>
      </w:pPr>
    </w:p>
    <w:p w14:paraId="665B2941" w14:textId="77777777" w:rsidR="00BE059D" w:rsidRDefault="00BE059D" w:rsidP="00BE059D">
      <w:pPr>
        <w:pStyle w:val="a4"/>
        <w:ind w:left="0"/>
      </w:pPr>
      <w:r>
        <w:t xml:space="preserve">ПР1. Застосовувати знання основних форм і законів </w:t>
      </w:r>
      <w:proofErr w:type="spellStart"/>
      <w:r>
        <w:t>абстрактнологічного</w:t>
      </w:r>
      <w:proofErr w:type="spellEnd"/>
      <w:r>
        <w:t xml:space="preserve"> мислення, основ методології наукового пізнання, форм і методів вилучення, аналізу, обробки та синтезу інформації в предметній області комп'ютерних наук.</w:t>
      </w:r>
      <w:r>
        <w:br/>
        <w:t xml:space="preserve">ПР4. Використовувати методи обчислювального інтелекту, машинного навчання, </w:t>
      </w:r>
      <w:proofErr w:type="spellStart"/>
      <w:r>
        <w:t>нейромережевої</w:t>
      </w:r>
      <w:proofErr w:type="spellEnd"/>
      <w:r>
        <w:t xml:space="preserve"> та нечіткої обробки даних, генетичного та еволюційного програмування для розв’язання задач розпізнавання, прогнозування, класифікації, ідентифікації об’єктів керування тощо.</w:t>
      </w:r>
      <w:r>
        <w:br/>
        <w:t xml:space="preserve">ПР8. Використовувати методологію системного аналізу об’єктів, процесів і систем для задач аналізу, прогнозування, управління та </w:t>
      </w:r>
      <w:proofErr w:type="spellStart"/>
      <w:r>
        <w:t>проєктування</w:t>
      </w:r>
      <w:proofErr w:type="spellEnd"/>
      <w:r>
        <w:t xml:space="preserve"> динамічних процесів в макроекономічних, технічних, технологічних і фінансових об’єктах.</w:t>
      </w:r>
    </w:p>
    <w:p w14:paraId="416EC24B" w14:textId="77777777" w:rsidR="00BE059D" w:rsidRDefault="00BE059D" w:rsidP="00BE059D">
      <w:pPr>
        <w:pStyle w:val="a4"/>
        <w:ind w:left="0"/>
      </w:pPr>
      <w:r>
        <w:t xml:space="preserve">ПР12. Застосовувати методи та алгоритми обчислювального інтелекту та інтелектуального аналізу даних в задачах класифікації, прогнозування, кластерного аналізу, пошуку асоціативних правил з використанням програмних інструментів підтримки багатовимірного аналізу даних на основі технологій </w:t>
      </w:r>
      <w:proofErr w:type="spellStart"/>
      <w:r>
        <w:t>DataMining</w:t>
      </w:r>
      <w:proofErr w:type="spellEnd"/>
      <w:r>
        <w:t xml:space="preserve">, </w:t>
      </w:r>
      <w:proofErr w:type="spellStart"/>
      <w:r>
        <w:t>TextMining</w:t>
      </w:r>
      <w:proofErr w:type="spellEnd"/>
      <w:r>
        <w:t xml:space="preserve">, </w:t>
      </w:r>
      <w:proofErr w:type="spellStart"/>
      <w:r>
        <w:t>WebMining</w:t>
      </w:r>
      <w:proofErr w:type="spellEnd"/>
      <w:r>
        <w:t>.</w:t>
      </w:r>
    </w:p>
    <w:p w14:paraId="4D517E76" w14:textId="3F5CC14E" w:rsidR="00C96BED" w:rsidRPr="00C96BED" w:rsidRDefault="00BE059D" w:rsidP="00BE059D">
      <w:pPr>
        <w:pStyle w:val="a4"/>
        <w:ind w:left="0"/>
        <w:rPr>
          <w:b/>
          <w:bCs/>
          <w:i/>
          <w:iCs/>
          <w:color w:val="000000"/>
        </w:rPr>
      </w:pPr>
      <w:r>
        <w:t xml:space="preserve">ПР15. Застосовувати знання методології та CASE-засобів </w:t>
      </w:r>
      <w:proofErr w:type="spellStart"/>
      <w:r>
        <w:t>проєктування</w:t>
      </w:r>
      <w:proofErr w:type="spellEnd"/>
      <w:r>
        <w:t xml:space="preserve"> складних систем, методів структурного аналізу систем, об'єктно-орієнтованої методології </w:t>
      </w:r>
      <w:proofErr w:type="spellStart"/>
      <w:r>
        <w:t>проєктування</w:t>
      </w:r>
      <w:proofErr w:type="spellEnd"/>
      <w:r>
        <w:t xml:space="preserve"> при розробці і дослідженні функціональних моделей </w:t>
      </w:r>
      <w:proofErr w:type="spellStart"/>
      <w:r>
        <w:lastRenderedPageBreak/>
        <w:t>організаційноекономічних</w:t>
      </w:r>
      <w:proofErr w:type="spellEnd"/>
      <w:r>
        <w:t xml:space="preserve"> і виробничо-технічних систем.</w:t>
      </w:r>
      <w:r>
        <w:br/>
      </w:r>
    </w:p>
    <w:p w14:paraId="5A433EFC" w14:textId="77777777" w:rsidR="005C5672" w:rsidRDefault="005C5672" w:rsidP="005C5672">
      <w:pPr>
        <w:pStyle w:val="1"/>
        <w:keepNext w:val="0"/>
        <w:widowControl w:val="0"/>
        <w:tabs>
          <w:tab w:val="left" w:pos="1027"/>
        </w:tabs>
        <w:autoSpaceDE w:val="0"/>
        <w:autoSpaceDN w:val="0"/>
        <w:spacing w:before="72"/>
        <w:ind w:left="212"/>
        <w:rPr>
          <w:b/>
          <w:color w:val="000000"/>
          <w:sz w:val="28"/>
          <w:szCs w:val="28"/>
        </w:rPr>
      </w:pPr>
      <w:r>
        <w:rPr>
          <w:b/>
          <w:color w:val="000000"/>
          <w:sz w:val="28"/>
          <w:szCs w:val="28"/>
        </w:rPr>
        <w:t xml:space="preserve">2. Програма та структура навчальної дисципліни </w:t>
      </w:r>
    </w:p>
    <w:p w14:paraId="60D43D89" w14:textId="77777777" w:rsidR="005C5672" w:rsidRDefault="005C5672" w:rsidP="005C5672">
      <w:pPr>
        <w:rPr>
          <w:szCs w:val="28"/>
          <w:lang w:val="uk-UA" w:eastAsia="x-none"/>
        </w:rPr>
      </w:pPr>
      <w:r>
        <w:rPr>
          <w:szCs w:val="28"/>
          <w:lang w:val="uk-UA" w:eastAsia="x-none"/>
        </w:rPr>
        <w:t xml:space="preserve">       - повного терміну денної форми навчання:</w:t>
      </w:r>
    </w:p>
    <w:p w14:paraId="49499180" w14:textId="77777777" w:rsidR="005C5672" w:rsidRDefault="005C5672" w:rsidP="005C5672">
      <w:pPr>
        <w:tabs>
          <w:tab w:val="left" w:pos="284"/>
          <w:tab w:val="left" w:pos="567"/>
        </w:tabs>
        <w:jc w:val="both"/>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817"/>
        <w:gridCol w:w="262"/>
        <w:gridCol w:w="629"/>
        <w:gridCol w:w="456"/>
        <w:gridCol w:w="456"/>
        <w:gridCol w:w="565"/>
        <w:gridCol w:w="534"/>
        <w:gridCol w:w="563"/>
        <w:gridCol w:w="891"/>
        <w:gridCol w:w="456"/>
        <w:gridCol w:w="456"/>
        <w:gridCol w:w="565"/>
        <w:gridCol w:w="534"/>
        <w:gridCol w:w="563"/>
      </w:tblGrid>
      <w:tr w:rsidR="005C5672" w:rsidRPr="00A104C3" w14:paraId="76E7A34C" w14:textId="77777777" w:rsidTr="0063675B">
        <w:trPr>
          <w:cantSplit/>
          <w:trHeight w:val="288"/>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14:paraId="265FC873" w14:textId="77777777" w:rsidR="005C5672" w:rsidRPr="00A104C3" w:rsidRDefault="005C5672">
            <w:pPr>
              <w:jc w:val="center"/>
              <w:rPr>
                <w:sz w:val="24"/>
                <w:lang w:val="uk-UA"/>
              </w:rPr>
            </w:pPr>
            <w:r w:rsidRPr="00A104C3">
              <w:rPr>
                <w:sz w:val="24"/>
                <w:lang w:val="uk-UA"/>
              </w:rPr>
              <w:t>Назви змістових модулів і тем</w:t>
            </w:r>
          </w:p>
        </w:tc>
        <w:tc>
          <w:tcPr>
            <w:tcW w:w="4012" w:type="pct"/>
            <w:gridSpan w:val="14"/>
            <w:tcBorders>
              <w:top w:val="single" w:sz="4" w:space="0" w:color="auto"/>
              <w:left w:val="single" w:sz="4" w:space="0" w:color="auto"/>
              <w:bottom w:val="single" w:sz="4" w:space="0" w:color="auto"/>
              <w:right w:val="single" w:sz="4" w:space="0" w:color="auto"/>
            </w:tcBorders>
            <w:hideMark/>
          </w:tcPr>
          <w:p w14:paraId="43999B4D" w14:textId="77777777" w:rsidR="005C5672" w:rsidRPr="00A104C3" w:rsidRDefault="005C5672">
            <w:pPr>
              <w:jc w:val="center"/>
              <w:rPr>
                <w:sz w:val="24"/>
                <w:lang w:val="uk-UA"/>
              </w:rPr>
            </w:pPr>
            <w:r w:rsidRPr="00A104C3">
              <w:rPr>
                <w:sz w:val="24"/>
                <w:lang w:val="uk-UA"/>
              </w:rPr>
              <w:t>Кількість годин</w:t>
            </w:r>
          </w:p>
        </w:tc>
      </w:tr>
      <w:tr w:rsidR="005C5672" w:rsidRPr="00A104C3" w14:paraId="40A73F05" w14:textId="77777777" w:rsidTr="0063675B">
        <w:trPr>
          <w:cantSplit/>
          <w:trHeight w:val="146"/>
        </w:trPr>
        <w:tc>
          <w:tcPr>
            <w:tcW w:w="988" w:type="pct"/>
            <w:vMerge/>
            <w:tcBorders>
              <w:top w:val="single" w:sz="4" w:space="0" w:color="auto"/>
              <w:left w:val="single" w:sz="4" w:space="0" w:color="auto"/>
              <w:bottom w:val="single" w:sz="4" w:space="0" w:color="auto"/>
              <w:right w:val="single" w:sz="4" w:space="0" w:color="auto"/>
            </w:tcBorders>
            <w:vAlign w:val="center"/>
            <w:hideMark/>
          </w:tcPr>
          <w:p w14:paraId="2F70A202" w14:textId="77777777" w:rsidR="005C5672" w:rsidRPr="00A104C3" w:rsidRDefault="005C5672">
            <w:pPr>
              <w:rPr>
                <w:sz w:val="24"/>
                <w:lang w:val="uk-UA"/>
              </w:rPr>
            </w:pPr>
          </w:p>
        </w:tc>
        <w:tc>
          <w:tcPr>
            <w:tcW w:w="2263" w:type="pct"/>
            <w:gridSpan w:val="8"/>
            <w:tcBorders>
              <w:top w:val="single" w:sz="4" w:space="0" w:color="auto"/>
              <w:left w:val="single" w:sz="4" w:space="0" w:color="auto"/>
              <w:bottom w:val="single" w:sz="4" w:space="0" w:color="auto"/>
              <w:right w:val="single" w:sz="4" w:space="0" w:color="auto"/>
            </w:tcBorders>
            <w:hideMark/>
          </w:tcPr>
          <w:p w14:paraId="0F03E2E6" w14:textId="77777777" w:rsidR="005C5672" w:rsidRPr="00A104C3" w:rsidRDefault="005C5672">
            <w:pPr>
              <w:jc w:val="center"/>
              <w:rPr>
                <w:sz w:val="24"/>
                <w:lang w:val="uk-UA"/>
              </w:rPr>
            </w:pPr>
            <w:r w:rsidRPr="00A104C3">
              <w:rPr>
                <w:sz w:val="24"/>
                <w:lang w:val="uk-UA"/>
              </w:rPr>
              <w:t>денна форма</w:t>
            </w:r>
          </w:p>
        </w:tc>
        <w:tc>
          <w:tcPr>
            <w:tcW w:w="1749" w:type="pct"/>
            <w:gridSpan w:val="6"/>
            <w:tcBorders>
              <w:top w:val="single" w:sz="4" w:space="0" w:color="auto"/>
              <w:left w:val="single" w:sz="4" w:space="0" w:color="auto"/>
              <w:bottom w:val="single" w:sz="4" w:space="0" w:color="auto"/>
              <w:right w:val="single" w:sz="4" w:space="0" w:color="auto"/>
            </w:tcBorders>
            <w:hideMark/>
          </w:tcPr>
          <w:p w14:paraId="23243F90" w14:textId="77777777" w:rsidR="005C5672" w:rsidRPr="00A104C3" w:rsidRDefault="005C5672">
            <w:pPr>
              <w:jc w:val="center"/>
              <w:rPr>
                <w:sz w:val="24"/>
                <w:lang w:val="uk-UA"/>
              </w:rPr>
            </w:pPr>
            <w:r w:rsidRPr="00A104C3">
              <w:rPr>
                <w:sz w:val="24"/>
                <w:lang w:val="uk-UA"/>
              </w:rPr>
              <w:t>Заочна форма</w:t>
            </w:r>
          </w:p>
        </w:tc>
      </w:tr>
      <w:tr w:rsidR="0063675B" w:rsidRPr="00A104C3" w14:paraId="2E043E96" w14:textId="77777777" w:rsidTr="0063675B">
        <w:trPr>
          <w:cantSplit/>
          <w:trHeight w:val="146"/>
        </w:trPr>
        <w:tc>
          <w:tcPr>
            <w:tcW w:w="988" w:type="pct"/>
            <w:vMerge/>
            <w:tcBorders>
              <w:top w:val="single" w:sz="4" w:space="0" w:color="auto"/>
              <w:left w:val="single" w:sz="4" w:space="0" w:color="auto"/>
              <w:bottom w:val="single" w:sz="4" w:space="0" w:color="auto"/>
              <w:right w:val="single" w:sz="4" w:space="0" w:color="auto"/>
            </w:tcBorders>
            <w:vAlign w:val="center"/>
            <w:hideMark/>
          </w:tcPr>
          <w:p w14:paraId="6B297622" w14:textId="77777777" w:rsidR="005C5672" w:rsidRPr="00A104C3" w:rsidRDefault="005C5672">
            <w:pPr>
              <w:rPr>
                <w:sz w:val="24"/>
                <w:lang w:val="uk-UA"/>
              </w:rPr>
            </w:pPr>
          </w:p>
        </w:tc>
        <w:tc>
          <w:tcPr>
            <w:tcW w:w="435" w:type="pct"/>
            <w:vMerge w:val="restart"/>
            <w:tcBorders>
              <w:top w:val="single" w:sz="4" w:space="0" w:color="auto"/>
              <w:left w:val="single" w:sz="4" w:space="0" w:color="auto"/>
              <w:bottom w:val="single" w:sz="4" w:space="0" w:color="auto"/>
              <w:right w:val="single" w:sz="4" w:space="0" w:color="auto"/>
            </w:tcBorders>
            <w:hideMark/>
          </w:tcPr>
          <w:p w14:paraId="30A5F5F5" w14:textId="77777777" w:rsidR="005C5672" w:rsidRPr="00A104C3" w:rsidRDefault="005C5672">
            <w:pPr>
              <w:jc w:val="center"/>
              <w:rPr>
                <w:sz w:val="24"/>
                <w:lang w:val="uk-UA"/>
              </w:rPr>
            </w:pPr>
            <w:r w:rsidRPr="00A104C3">
              <w:rPr>
                <w:sz w:val="24"/>
                <w:lang w:val="uk-UA"/>
              </w:rPr>
              <w:t>тижні</w:t>
            </w:r>
          </w:p>
        </w:tc>
        <w:tc>
          <w:tcPr>
            <w:tcW w:w="474" w:type="pct"/>
            <w:gridSpan w:val="2"/>
            <w:vMerge w:val="restart"/>
            <w:tcBorders>
              <w:top w:val="single" w:sz="4" w:space="0" w:color="auto"/>
              <w:left w:val="single" w:sz="4" w:space="0" w:color="auto"/>
              <w:bottom w:val="single" w:sz="4" w:space="0" w:color="auto"/>
              <w:right w:val="single" w:sz="4" w:space="0" w:color="auto"/>
            </w:tcBorders>
            <w:hideMark/>
          </w:tcPr>
          <w:p w14:paraId="69D9785D" w14:textId="77777777" w:rsidR="005C5672" w:rsidRPr="00A104C3" w:rsidRDefault="005C5672">
            <w:pPr>
              <w:jc w:val="center"/>
              <w:rPr>
                <w:sz w:val="24"/>
                <w:lang w:val="uk-UA"/>
              </w:rPr>
            </w:pPr>
            <w:r w:rsidRPr="00A104C3">
              <w:rPr>
                <w:sz w:val="24"/>
                <w:lang w:val="uk-UA"/>
              </w:rPr>
              <w:t>усього</w:t>
            </w:r>
          </w:p>
        </w:tc>
        <w:tc>
          <w:tcPr>
            <w:tcW w:w="1354" w:type="pct"/>
            <w:gridSpan w:val="5"/>
            <w:tcBorders>
              <w:top w:val="single" w:sz="4" w:space="0" w:color="auto"/>
              <w:left w:val="single" w:sz="4" w:space="0" w:color="auto"/>
              <w:bottom w:val="single" w:sz="4" w:space="0" w:color="auto"/>
              <w:right w:val="single" w:sz="4" w:space="0" w:color="auto"/>
            </w:tcBorders>
            <w:hideMark/>
          </w:tcPr>
          <w:p w14:paraId="56EB891C" w14:textId="77777777" w:rsidR="005C5672" w:rsidRPr="00A104C3" w:rsidRDefault="005C5672">
            <w:pPr>
              <w:jc w:val="center"/>
              <w:rPr>
                <w:sz w:val="24"/>
                <w:lang w:val="uk-UA"/>
              </w:rPr>
            </w:pPr>
            <w:r w:rsidRPr="00A104C3">
              <w:rPr>
                <w:sz w:val="24"/>
                <w:lang w:val="uk-UA"/>
              </w:rPr>
              <w:t>у тому числі</w:t>
            </w:r>
          </w:p>
        </w:tc>
        <w:tc>
          <w:tcPr>
            <w:tcW w:w="479" w:type="pct"/>
            <w:vMerge w:val="restart"/>
            <w:tcBorders>
              <w:top w:val="single" w:sz="4" w:space="0" w:color="auto"/>
              <w:left w:val="single" w:sz="4" w:space="0" w:color="auto"/>
              <w:bottom w:val="single" w:sz="4" w:space="0" w:color="auto"/>
              <w:right w:val="single" w:sz="4" w:space="0" w:color="auto"/>
            </w:tcBorders>
            <w:hideMark/>
          </w:tcPr>
          <w:p w14:paraId="24F7E4A5" w14:textId="77777777" w:rsidR="005C5672" w:rsidRPr="00A104C3" w:rsidRDefault="005C5672">
            <w:pPr>
              <w:rPr>
                <w:sz w:val="24"/>
                <w:lang w:val="uk-UA"/>
              </w:rPr>
            </w:pPr>
            <w:r w:rsidRPr="00A104C3">
              <w:rPr>
                <w:sz w:val="24"/>
                <w:lang w:val="uk-UA"/>
              </w:rPr>
              <w:t xml:space="preserve">усього </w:t>
            </w:r>
          </w:p>
        </w:tc>
        <w:tc>
          <w:tcPr>
            <w:tcW w:w="1270" w:type="pct"/>
            <w:gridSpan w:val="5"/>
            <w:tcBorders>
              <w:top w:val="single" w:sz="4" w:space="0" w:color="auto"/>
              <w:left w:val="single" w:sz="4" w:space="0" w:color="auto"/>
              <w:bottom w:val="single" w:sz="4" w:space="0" w:color="auto"/>
              <w:right w:val="single" w:sz="4" w:space="0" w:color="auto"/>
            </w:tcBorders>
            <w:hideMark/>
          </w:tcPr>
          <w:p w14:paraId="550B4FE1" w14:textId="77777777" w:rsidR="005C5672" w:rsidRPr="00A104C3" w:rsidRDefault="005C5672">
            <w:pPr>
              <w:jc w:val="center"/>
              <w:rPr>
                <w:sz w:val="24"/>
                <w:lang w:val="uk-UA"/>
              </w:rPr>
            </w:pPr>
            <w:r w:rsidRPr="00A104C3">
              <w:rPr>
                <w:sz w:val="24"/>
                <w:lang w:val="uk-UA"/>
              </w:rPr>
              <w:t>у тому числі</w:t>
            </w:r>
          </w:p>
        </w:tc>
      </w:tr>
      <w:tr w:rsidR="00263E9F" w:rsidRPr="00A104C3" w14:paraId="42450E8B" w14:textId="77777777" w:rsidTr="0063675B">
        <w:trPr>
          <w:cantSplit/>
          <w:trHeight w:val="146"/>
        </w:trPr>
        <w:tc>
          <w:tcPr>
            <w:tcW w:w="988" w:type="pct"/>
            <w:vMerge/>
            <w:tcBorders>
              <w:top w:val="single" w:sz="4" w:space="0" w:color="auto"/>
              <w:left w:val="single" w:sz="4" w:space="0" w:color="auto"/>
              <w:bottom w:val="single" w:sz="4" w:space="0" w:color="auto"/>
              <w:right w:val="single" w:sz="4" w:space="0" w:color="auto"/>
            </w:tcBorders>
            <w:vAlign w:val="center"/>
            <w:hideMark/>
          </w:tcPr>
          <w:p w14:paraId="73E1BDC8" w14:textId="77777777" w:rsidR="005C5672" w:rsidRPr="00A104C3" w:rsidRDefault="005C5672">
            <w:pPr>
              <w:rPr>
                <w:sz w:val="24"/>
                <w:lang w:val="uk-U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363A91D3" w14:textId="77777777" w:rsidR="005C5672" w:rsidRPr="00A104C3" w:rsidRDefault="005C5672">
            <w:pPr>
              <w:rPr>
                <w:sz w:val="24"/>
                <w:lang w:val="uk-UA"/>
              </w:rPr>
            </w:pPr>
          </w:p>
        </w:tc>
        <w:tc>
          <w:tcPr>
            <w:tcW w:w="474" w:type="pct"/>
            <w:gridSpan w:val="2"/>
            <w:vMerge/>
            <w:tcBorders>
              <w:top w:val="single" w:sz="4" w:space="0" w:color="auto"/>
              <w:left w:val="single" w:sz="4" w:space="0" w:color="auto"/>
              <w:bottom w:val="single" w:sz="4" w:space="0" w:color="auto"/>
              <w:right w:val="single" w:sz="4" w:space="0" w:color="auto"/>
            </w:tcBorders>
            <w:vAlign w:val="center"/>
            <w:hideMark/>
          </w:tcPr>
          <w:p w14:paraId="7FF92257" w14:textId="77777777" w:rsidR="005C5672" w:rsidRPr="00A104C3" w:rsidRDefault="005C5672">
            <w:pPr>
              <w:rPr>
                <w:sz w:val="24"/>
                <w:lang w:val="uk-UA"/>
              </w:rPr>
            </w:pPr>
          </w:p>
        </w:tc>
        <w:tc>
          <w:tcPr>
            <w:tcW w:w="238" w:type="pct"/>
            <w:tcBorders>
              <w:top w:val="single" w:sz="4" w:space="0" w:color="auto"/>
              <w:left w:val="single" w:sz="4" w:space="0" w:color="auto"/>
              <w:bottom w:val="single" w:sz="4" w:space="0" w:color="auto"/>
              <w:right w:val="single" w:sz="4" w:space="0" w:color="auto"/>
            </w:tcBorders>
            <w:hideMark/>
          </w:tcPr>
          <w:p w14:paraId="13A769E1" w14:textId="77777777" w:rsidR="005C5672" w:rsidRPr="00A104C3" w:rsidRDefault="005C5672">
            <w:pPr>
              <w:jc w:val="center"/>
              <w:rPr>
                <w:sz w:val="24"/>
                <w:lang w:val="uk-UA"/>
              </w:rPr>
            </w:pPr>
            <w:r w:rsidRPr="00A104C3">
              <w:rPr>
                <w:sz w:val="24"/>
                <w:lang w:val="uk-UA"/>
              </w:rPr>
              <w:t>л</w:t>
            </w:r>
          </w:p>
        </w:tc>
        <w:tc>
          <w:tcPr>
            <w:tcW w:w="238" w:type="pct"/>
            <w:tcBorders>
              <w:top w:val="single" w:sz="4" w:space="0" w:color="auto"/>
              <w:left w:val="single" w:sz="4" w:space="0" w:color="auto"/>
              <w:bottom w:val="single" w:sz="4" w:space="0" w:color="auto"/>
              <w:right w:val="single" w:sz="4" w:space="0" w:color="auto"/>
            </w:tcBorders>
            <w:hideMark/>
          </w:tcPr>
          <w:p w14:paraId="1895A366" w14:textId="77777777" w:rsidR="005C5672" w:rsidRPr="00A104C3" w:rsidRDefault="005C5672">
            <w:pPr>
              <w:jc w:val="center"/>
              <w:rPr>
                <w:sz w:val="24"/>
                <w:lang w:val="uk-UA"/>
              </w:rPr>
            </w:pPr>
            <w:r w:rsidRPr="00A104C3">
              <w:rPr>
                <w:sz w:val="24"/>
                <w:lang w:val="uk-UA"/>
              </w:rPr>
              <w:t>п</w:t>
            </w:r>
          </w:p>
        </w:tc>
        <w:tc>
          <w:tcPr>
            <w:tcW w:w="299" w:type="pct"/>
            <w:tcBorders>
              <w:top w:val="single" w:sz="4" w:space="0" w:color="auto"/>
              <w:left w:val="single" w:sz="4" w:space="0" w:color="auto"/>
              <w:bottom w:val="single" w:sz="4" w:space="0" w:color="auto"/>
              <w:right w:val="single" w:sz="4" w:space="0" w:color="auto"/>
            </w:tcBorders>
            <w:hideMark/>
          </w:tcPr>
          <w:p w14:paraId="3FAA3E8C" w14:textId="77777777" w:rsidR="005C5672" w:rsidRPr="00A104C3" w:rsidRDefault="005C5672">
            <w:pPr>
              <w:jc w:val="center"/>
              <w:rPr>
                <w:sz w:val="24"/>
                <w:lang w:val="uk-UA"/>
              </w:rPr>
            </w:pPr>
            <w:proofErr w:type="spellStart"/>
            <w:r w:rsidRPr="00A104C3">
              <w:rPr>
                <w:sz w:val="24"/>
                <w:lang w:val="uk-UA"/>
              </w:rPr>
              <w:t>лаб</w:t>
            </w:r>
            <w:proofErr w:type="spellEnd"/>
          </w:p>
        </w:tc>
        <w:tc>
          <w:tcPr>
            <w:tcW w:w="281" w:type="pct"/>
            <w:tcBorders>
              <w:top w:val="single" w:sz="4" w:space="0" w:color="auto"/>
              <w:left w:val="single" w:sz="4" w:space="0" w:color="auto"/>
              <w:bottom w:val="single" w:sz="4" w:space="0" w:color="auto"/>
              <w:right w:val="single" w:sz="4" w:space="0" w:color="auto"/>
            </w:tcBorders>
            <w:hideMark/>
          </w:tcPr>
          <w:p w14:paraId="012E4712" w14:textId="77777777" w:rsidR="005C5672" w:rsidRPr="00A104C3" w:rsidRDefault="005C5672">
            <w:pPr>
              <w:jc w:val="center"/>
              <w:rPr>
                <w:sz w:val="24"/>
                <w:lang w:val="uk-UA"/>
              </w:rPr>
            </w:pPr>
            <w:proofErr w:type="spellStart"/>
            <w:r w:rsidRPr="00A104C3">
              <w:rPr>
                <w:sz w:val="24"/>
                <w:lang w:val="uk-UA"/>
              </w:rPr>
              <w:t>інд</w:t>
            </w:r>
            <w:proofErr w:type="spellEnd"/>
          </w:p>
        </w:tc>
        <w:tc>
          <w:tcPr>
            <w:tcW w:w="299" w:type="pct"/>
            <w:tcBorders>
              <w:top w:val="single" w:sz="4" w:space="0" w:color="auto"/>
              <w:left w:val="single" w:sz="4" w:space="0" w:color="auto"/>
              <w:bottom w:val="single" w:sz="4" w:space="0" w:color="auto"/>
              <w:right w:val="single" w:sz="4" w:space="0" w:color="auto"/>
            </w:tcBorders>
            <w:hideMark/>
          </w:tcPr>
          <w:p w14:paraId="67693895" w14:textId="77777777" w:rsidR="005C5672" w:rsidRPr="00A104C3" w:rsidRDefault="005C5672">
            <w:pPr>
              <w:jc w:val="center"/>
              <w:rPr>
                <w:sz w:val="24"/>
                <w:lang w:val="uk-UA"/>
              </w:rPr>
            </w:pPr>
            <w:proofErr w:type="spellStart"/>
            <w:r w:rsidRPr="00A104C3">
              <w:rPr>
                <w:sz w:val="24"/>
                <w:lang w:val="uk-UA"/>
              </w:rPr>
              <w:t>с.р</w:t>
            </w:r>
            <w:proofErr w:type="spellEnd"/>
            <w:r w:rsidRPr="00A104C3">
              <w:rPr>
                <w:sz w:val="24"/>
                <w:lang w:val="uk-UA"/>
              </w:rPr>
              <w:t>.</w:t>
            </w: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4AAC8B10"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hideMark/>
          </w:tcPr>
          <w:p w14:paraId="585FCF6F" w14:textId="77777777" w:rsidR="005C5672" w:rsidRPr="00A104C3" w:rsidRDefault="005C5672">
            <w:pPr>
              <w:jc w:val="center"/>
              <w:rPr>
                <w:sz w:val="24"/>
                <w:lang w:val="uk-UA"/>
              </w:rPr>
            </w:pPr>
            <w:r w:rsidRPr="00A104C3">
              <w:rPr>
                <w:sz w:val="24"/>
                <w:lang w:val="uk-UA"/>
              </w:rPr>
              <w:t>л</w:t>
            </w:r>
          </w:p>
        </w:tc>
        <w:tc>
          <w:tcPr>
            <w:tcW w:w="228" w:type="pct"/>
            <w:tcBorders>
              <w:top w:val="single" w:sz="4" w:space="0" w:color="auto"/>
              <w:left w:val="single" w:sz="4" w:space="0" w:color="auto"/>
              <w:bottom w:val="single" w:sz="4" w:space="0" w:color="auto"/>
              <w:right w:val="single" w:sz="4" w:space="0" w:color="auto"/>
            </w:tcBorders>
            <w:hideMark/>
          </w:tcPr>
          <w:p w14:paraId="6EA5C15E" w14:textId="77777777" w:rsidR="005C5672" w:rsidRPr="00A104C3" w:rsidRDefault="005C5672">
            <w:pPr>
              <w:jc w:val="center"/>
              <w:rPr>
                <w:sz w:val="24"/>
                <w:lang w:val="uk-UA"/>
              </w:rPr>
            </w:pPr>
            <w:r w:rsidRPr="00A104C3">
              <w:rPr>
                <w:sz w:val="24"/>
                <w:lang w:val="uk-UA"/>
              </w:rPr>
              <w:t>п</w:t>
            </w:r>
          </w:p>
        </w:tc>
        <w:tc>
          <w:tcPr>
            <w:tcW w:w="284" w:type="pct"/>
            <w:tcBorders>
              <w:top w:val="single" w:sz="4" w:space="0" w:color="auto"/>
              <w:left w:val="single" w:sz="4" w:space="0" w:color="auto"/>
              <w:bottom w:val="single" w:sz="4" w:space="0" w:color="auto"/>
              <w:right w:val="single" w:sz="4" w:space="0" w:color="auto"/>
            </w:tcBorders>
            <w:hideMark/>
          </w:tcPr>
          <w:p w14:paraId="67F83080" w14:textId="77777777" w:rsidR="005C5672" w:rsidRPr="00A104C3" w:rsidRDefault="005C5672">
            <w:pPr>
              <w:jc w:val="center"/>
              <w:rPr>
                <w:sz w:val="24"/>
                <w:lang w:val="uk-UA"/>
              </w:rPr>
            </w:pPr>
            <w:proofErr w:type="spellStart"/>
            <w:r w:rsidRPr="00A104C3">
              <w:rPr>
                <w:sz w:val="24"/>
                <w:lang w:val="uk-UA"/>
              </w:rPr>
              <w:t>лаб</w:t>
            </w:r>
            <w:proofErr w:type="spellEnd"/>
          </w:p>
        </w:tc>
        <w:tc>
          <w:tcPr>
            <w:tcW w:w="268" w:type="pct"/>
            <w:tcBorders>
              <w:top w:val="single" w:sz="4" w:space="0" w:color="auto"/>
              <w:left w:val="single" w:sz="4" w:space="0" w:color="auto"/>
              <w:bottom w:val="single" w:sz="4" w:space="0" w:color="auto"/>
              <w:right w:val="single" w:sz="4" w:space="0" w:color="auto"/>
            </w:tcBorders>
            <w:hideMark/>
          </w:tcPr>
          <w:p w14:paraId="37699A5B" w14:textId="77777777" w:rsidR="005C5672" w:rsidRPr="00A104C3" w:rsidRDefault="005C5672">
            <w:pPr>
              <w:jc w:val="center"/>
              <w:rPr>
                <w:sz w:val="24"/>
                <w:lang w:val="uk-UA"/>
              </w:rPr>
            </w:pPr>
            <w:proofErr w:type="spellStart"/>
            <w:r w:rsidRPr="00A104C3">
              <w:rPr>
                <w:sz w:val="24"/>
                <w:lang w:val="uk-UA"/>
              </w:rPr>
              <w:t>інд</w:t>
            </w:r>
            <w:proofErr w:type="spellEnd"/>
          </w:p>
        </w:tc>
        <w:tc>
          <w:tcPr>
            <w:tcW w:w="263" w:type="pct"/>
            <w:tcBorders>
              <w:top w:val="single" w:sz="4" w:space="0" w:color="auto"/>
              <w:left w:val="single" w:sz="4" w:space="0" w:color="auto"/>
              <w:bottom w:val="single" w:sz="4" w:space="0" w:color="auto"/>
              <w:right w:val="single" w:sz="4" w:space="0" w:color="auto"/>
            </w:tcBorders>
            <w:hideMark/>
          </w:tcPr>
          <w:p w14:paraId="69537890" w14:textId="77777777" w:rsidR="005C5672" w:rsidRPr="00A104C3" w:rsidRDefault="005C5672">
            <w:pPr>
              <w:jc w:val="center"/>
              <w:rPr>
                <w:sz w:val="24"/>
                <w:lang w:val="uk-UA"/>
              </w:rPr>
            </w:pPr>
            <w:proofErr w:type="spellStart"/>
            <w:r w:rsidRPr="00A104C3">
              <w:rPr>
                <w:sz w:val="24"/>
                <w:lang w:val="uk-UA"/>
              </w:rPr>
              <w:t>с.р</w:t>
            </w:r>
            <w:proofErr w:type="spellEnd"/>
            <w:r w:rsidRPr="00A104C3">
              <w:rPr>
                <w:sz w:val="24"/>
                <w:lang w:val="uk-UA"/>
              </w:rPr>
              <w:t>.</w:t>
            </w:r>
          </w:p>
        </w:tc>
      </w:tr>
      <w:tr w:rsidR="00263E9F" w:rsidRPr="00A104C3" w14:paraId="557DB0B0"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6E4BC95A" w14:textId="77777777" w:rsidR="005C5672" w:rsidRPr="00A104C3" w:rsidRDefault="005C5672">
            <w:pPr>
              <w:jc w:val="center"/>
              <w:rPr>
                <w:bCs/>
                <w:sz w:val="24"/>
                <w:lang w:val="uk-UA"/>
              </w:rPr>
            </w:pPr>
            <w:r w:rsidRPr="00A104C3">
              <w:rPr>
                <w:bCs/>
                <w:sz w:val="24"/>
                <w:lang w:val="uk-UA"/>
              </w:rPr>
              <w:t>1</w:t>
            </w:r>
          </w:p>
        </w:tc>
        <w:tc>
          <w:tcPr>
            <w:tcW w:w="435" w:type="pct"/>
            <w:tcBorders>
              <w:top w:val="single" w:sz="4" w:space="0" w:color="auto"/>
              <w:left w:val="single" w:sz="4" w:space="0" w:color="auto"/>
              <w:bottom w:val="single" w:sz="4" w:space="0" w:color="auto"/>
              <w:right w:val="single" w:sz="4" w:space="0" w:color="auto"/>
            </w:tcBorders>
            <w:hideMark/>
          </w:tcPr>
          <w:p w14:paraId="6C78803F" w14:textId="77777777" w:rsidR="005C5672" w:rsidRPr="00A104C3" w:rsidRDefault="005C5672">
            <w:pPr>
              <w:jc w:val="center"/>
              <w:rPr>
                <w:bCs/>
                <w:sz w:val="24"/>
                <w:lang w:val="uk-UA"/>
              </w:rPr>
            </w:pPr>
            <w:r w:rsidRPr="00A104C3">
              <w:rPr>
                <w:bCs/>
                <w:sz w:val="24"/>
                <w:lang w:val="uk-UA"/>
              </w:rPr>
              <w:t>2</w:t>
            </w:r>
          </w:p>
        </w:tc>
        <w:tc>
          <w:tcPr>
            <w:tcW w:w="474" w:type="pct"/>
            <w:gridSpan w:val="2"/>
            <w:tcBorders>
              <w:top w:val="single" w:sz="4" w:space="0" w:color="auto"/>
              <w:left w:val="single" w:sz="4" w:space="0" w:color="auto"/>
              <w:bottom w:val="single" w:sz="4" w:space="0" w:color="auto"/>
              <w:right w:val="single" w:sz="4" w:space="0" w:color="auto"/>
            </w:tcBorders>
            <w:hideMark/>
          </w:tcPr>
          <w:p w14:paraId="65DCE925" w14:textId="77777777" w:rsidR="005C5672" w:rsidRPr="00A104C3" w:rsidRDefault="005C5672">
            <w:pPr>
              <w:jc w:val="center"/>
              <w:rPr>
                <w:bCs/>
                <w:sz w:val="24"/>
                <w:lang w:val="uk-UA"/>
              </w:rPr>
            </w:pPr>
            <w:r w:rsidRPr="00A104C3">
              <w:rPr>
                <w:bCs/>
                <w:sz w:val="24"/>
                <w:lang w:val="uk-UA"/>
              </w:rPr>
              <w:t>3</w:t>
            </w:r>
          </w:p>
        </w:tc>
        <w:tc>
          <w:tcPr>
            <w:tcW w:w="238" w:type="pct"/>
            <w:tcBorders>
              <w:top w:val="single" w:sz="4" w:space="0" w:color="auto"/>
              <w:left w:val="single" w:sz="4" w:space="0" w:color="auto"/>
              <w:bottom w:val="single" w:sz="4" w:space="0" w:color="auto"/>
              <w:right w:val="single" w:sz="4" w:space="0" w:color="auto"/>
            </w:tcBorders>
            <w:hideMark/>
          </w:tcPr>
          <w:p w14:paraId="66E91ECF" w14:textId="77777777" w:rsidR="005C5672" w:rsidRPr="00A104C3" w:rsidRDefault="005C5672">
            <w:pPr>
              <w:jc w:val="center"/>
              <w:rPr>
                <w:bCs/>
                <w:sz w:val="24"/>
                <w:lang w:val="uk-UA"/>
              </w:rPr>
            </w:pPr>
            <w:r w:rsidRPr="00A104C3">
              <w:rPr>
                <w:bCs/>
                <w:sz w:val="24"/>
                <w:lang w:val="uk-UA"/>
              </w:rPr>
              <w:t>4</w:t>
            </w:r>
          </w:p>
        </w:tc>
        <w:tc>
          <w:tcPr>
            <w:tcW w:w="238" w:type="pct"/>
            <w:tcBorders>
              <w:top w:val="single" w:sz="4" w:space="0" w:color="auto"/>
              <w:left w:val="single" w:sz="4" w:space="0" w:color="auto"/>
              <w:bottom w:val="single" w:sz="4" w:space="0" w:color="auto"/>
              <w:right w:val="single" w:sz="4" w:space="0" w:color="auto"/>
            </w:tcBorders>
            <w:hideMark/>
          </w:tcPr>
          <w:p w14:paraId="184FDA65" w14:textId="77777777" w:rsidR="005C5672" w:rsidRPr="00A104C3" w:rsidRDefault="005C5672">
            <w:pPr>
              <w:jc w:val="center"/>
              <w:rPr>
                <w:bCs/>
                <w:sz w:val="24"/>
                <w:lang w:val="uk-UA"/>
              </w:rPr>
            </w:pPr>
            <w:r w:rsidRPr="00A104C3">
              <w:rPr>
                <w:bCs/>
                <w:sz w:val="24"/>
                <w:lang w:val="uk-UA"/>
              </w:rPr>
              <w:t>5</w:t>
            </w:r>
          </w:p>
        </w:tc>
        <w:tc>
          <w:tcPr>
            <w:tcW w:w="299" w:type="pct"/>
            <w:tcBorders>
              <w:top w:val="single" w:sz="4" w:space="0" w:color="auto"/>
              <w:left w:val="single" w:sz="4" w:space="0" w:color="auto"/>
              <w:bottom w:val="single" w:sz="4" w:space="0" w:color="auto"/>
              <w:right w:val="single" w:sz="4" w:space="0" w:color="auto"/>
            </w:tcBorders>
            <w:hideMark/>
          </w:tcPr>
          <w:p w14:paraId="4A7A1D72" w14:textId="77777777" w:rsidR="005C5672" w:rsidRPr="00A104C3" w:rsidRDefault="005C5672">
            <w:pPr>
              <w:jc w:val="center"/>
              <w:rPr>
                <w:bCs/>
                <w:sz w:val="24"/>
                <w:lang w:val="uk-UA"/>
              </w:rPr>
            </w:pPr>
            <w:r w:rsidRPr="00A104C3">
              <w:rPr>
                <w:bCs/>
                <w:sz w:val="24"/>
                <w:lang w:val="uk-UA"/>
              </w:rPr>
              <w:t>6</w:t>
            </w:r>
          </w:p>
        </w:tc>
        <w:tc>
          <w:tcPr>
            <w:tcW w:w="281" w:type="pct"/>
            <w:tcBorders>
              <w:top w:val="single" w:sz="4" w:space="0" w:color="auto"/>
              <w:left w:val="single" w:sz="4" w:space="0" w:color="auto"/>
              <w:bottom w:val="single" w:sz="4" w:space="0" w:color="auto"/>
              <w:right w:val="single" w:sz="4" w:space="0" w:color="auto"/>
            </w:tcBorders>
            <w:hideMark/>
          </w:tcPr>
          <w:p w14:paraId="49C88690" w14:textId="77777777" w:rsidR="005C5672" w:rsidRPr="00A104C3" w:rsidRDefault="005C5672">
            <w:pPr>
              <w:jc w:val="center"/>
              <w:rPr>
                <w:bCs/>
                <w:sz w:val="24"/>
                <w:lang w:val="uk-UA"/>
              </w:rPr>
            </w:pPr>
            <w:r w:rsidRPr="00A104C3">
              <w:rPr>
                <w:bCs/>
                <w:sz w:val="24"/>
                <w:lang w:val="uk-UA"/>
              </w:rPr>
              <w:t>7</w:t>
            </w:r>
          </w:p>
        </w:tc>
        <w:tc>
          <w:tcPr>
            <w:tcW w:w="299" w:type="pct"/>
            <w:tcBorders>
              <w:top w:val="single" w:sz="4" w:space="0" w:color="auto"/>
              <w:left w:val="single" w:sz="4" w:space="0" w:color="auto"/>
              <w:bottom w:val="single" w:sz="4" w:space="0" w:color="auto"/>
              <w:right w:val="single" w:sz="4" w:space="0" w:color="auto"/>
            </w:tcBorders>
            <w:hideMark/>
          </w:tcPr>
          <w:p w14:paraId="2CDF2E96" w14:textId="77777777" w:rsidR="005C5672" w:rsidRPr="00A104C3" w:rsidRDefault="005C5672">
            <w:pPr>
              <w:jc w:val="center"/>
              <w:rPr>
                <w:bCs/>
                <w:sz w:val="24"/>
                <w:lang w:val="uk-UA"/>
              </w:rPr>
            </w:pPr>
            <w:r w:rsidRPr="00A104C3">
              <w:rPr>
                <w:bCs/>
                <w:sz w:val="24"/>
                <w:lang w:val="uk-UA"/>
              </w:rPr>
              <w:t>8</w:t>
            </w:r>
          </w:p>
        </w:tc>
        <w:tc>
          <w:tcPr>
            <w:tcW w:w="479" w:type="pct"/>
            <w:tcBorders>
              <w:top w:val="single" w:sz="4" w:space="0" w:color="auto"/>
              <w:left w:val="single" w:sz="4" w:space="0" w:color="auto"/>
              <w:bottom w:val="single" w:sz="4" w:space="0" w:color="auto"/>
              <w:right w:val="single" w:sz="4" w:space="0" w:color="auto"/>
            </w:tcBorders>
            <w:hideMark/>
          </w:tcPr>
          <w:p w14:paraId="090AF608" w14:textId="77777777" w:rsidR="005C5672" w:rsidRPr="00A104C3" w:rsidRDefault="005C5672">
            <w:pPr>
              <w:jc w:val="center"/>
              <w:rPr>
                <w:bCs/>
                <w:sz w:val="24"/>
                <w:lang w:val="uk-UA"/>
              </w:rPr>
            </w:pPr>
            <w:r w:rsidRPr="00A104C3">
              <w:rPr>
                <w:bCs/>
                <w:sz w:val="24"/>
                <w:lang w:val="uk-UA"/>
              </w:rPr>
              <w:t>9</w:t>
            </w:r>
          </w:p>
        </w:tc>
        <w:tc>
          <w:tcPr>
            <w:tcW w:w="228" w:type="pct"/>
            <w:tcBorders>
              <w:top w:val="single" w:sz="4" w:space="0" w:color="auto"/>
              <w:left w:val="single" w:sz="4" w:space="0" w:color="auto"/>
              <w:bottom w:val="single" w:sz="4" w:space="0" w:color="auto"/>
              <w:right w:val="single" w:sz="4" w:space="0" w:color="auto"/>
            </w:tcBorders>
            <w:hideMark/>
          </w:tcPr>
          <w:p w14:paraId="048D339A" w14:textId="77777777" w:rsidR="005C5672" w:rsidRPr="00A104C3" w:rsidRDefault="005C5672">
            <w:pPr>
              <w:jc w:val="center"/>
              <w:rPr>
                <w:bCs/>
                <w:sz w:val="24"/>
                <w:lang w:val="uk-UA"/>
              </w:rPr>
            </w:pPr>
            <w:r w:rsidRPr="00A104C3">
              <w:rPr>
                <w:bCs/>
                <w:sz w:val="24"/>
                <w:lang w:val="uk-UA"/>
              </w:rPr>
              <w:t>10</w:t>
            </w:r>
          </w:p>
        </w:tc>
        <w:tc>
          <w:tcPr>
            <w:tcW w:w="228" w:type="pct"/>
            <w:tcBorders>
              <w:top w:val="single" w:sz="4" w:space="0" w:color="auto"/>
              <w:left w:val="single" w:sz="4" w:space="0" w:color="auto"/>
              <w:bottom w:val="single" w:sz="4" w:space="0" w:color="auto"/>
              <w:right w:val="single" w:sz="4" w:space="0" w:color="auto"/>
            </w:tcBorders>
            <w:hideMark/>
          </w:tcPr>
          <w:p w14:paraId="3801523E" w14:textId="77777777" w:rsidR="005C5672" w:rsidRPr="00A104C3" w:rsidRDefault="005C5672">
            <w:pPr>
              <w:jc w:val="center"/>
              <w:rPr>
                <w:bCs/>
                <w:sz w:val="24"/>
                <w:lang w:val="uk-UA"/>
              </w:rPr>
            </w:pPr>
            <w:r w:rsidRPr="00A104C3">
              <w:rPr>
                <w:bCs/>
                <w:sz w:val="24"/>
                <w:lang w:val="uk-UA"/>
              </w:rPr>
              <w:t>11</w:t>
            </w:r>
          </w:p>
        </w:tc>
        <w:tc>
          <w:tcPr>
            <w:tcW w:w="284" w:type="pct"/>
            <w:tcBorders>
              <w:top w:val="single" w:sz="4" w:space="0" w:color="auto"/>
              <w:left w:val="single" w:sz="4" w:space="0" w:color="auto"/>
              <w:bottom w:val="single" w:sz="4" w:space="0" w:color="auto"/>
              <w:right w:val="single" w:sz="4" w:space="0" w:color="auto"/>
            </w:tcBorders>
            <w:hideMark/>
          </w:tcPr>
          <w:p w14:paraId="25BCF050" w14:textId="77777777" w:rsidR="005C5672" w:rsidRPr="00A104C3" w:rsidRDefault="005C5672">
            <w:pPr>
              <w:jc w:val="center"/>
              <w:rPr>
                <w:bCs/>
                <w:sz w:val="24"/>
                <w:lang w:val="uk-UA"/>
              </w:rPr>
            </w:pPr>
            <w:r w:rsidRPr="00A104C3">
              <w:rPr>
                <w:bCs/>
                <w:sz w:val="24"/>
                <w:lang w:val="uk-UA"/>
              </w:rPr>
              <w:t>12</w:t>
            </w:r>
          </w:p>
        </w:tc>
        <w:tc>
          <w:tcPr>
            <w:tcW w:w="268" w:type="pct"/>
            <w:tcBorders>
              <w:top w:val="single" w:sz="4" w:space="0" w:color="auto"/>
              <w:left w:val="single" w:sz="4" w:space="0" w:color="auto"/>
              <w:bottom w:val="single" w:sz="4" w:space="0" w:color="auto"/>
              <w:right w:val="single" w:sz="4" w:space="0" w:color="auto"/>
            </w:tcBorders>
            <w:hideMark/>
          </w:tcPr>
          <w:p w14:paraId="5C5BF418" w14:textId="77777777" w:rsidR="005C5672" w:rsidRPr="00A104C3" w:rsidRDefault="005C5672">
            <w:pPr>
              <w:jc w:val="center"/>
              <w:rPr>
                <w:bCs/>
                <w:sz w:val="24"/>
                <w:lang w:val="uk-UA"/>
              </w:rPr>
            </w:pPr>
            <w:r w:rsidRPr="00A104C3">
              <w:rPr>
                <w:bCs/>
                <w:sz w:val="24"/>
                <w:lang w:val="uk-UA"/>
              </w:rPr>
              <w:t>13</w:t>
            </w:r>
          </w:p>
        </w:tc>
        <w:tc>
          <w:tcPr>
            <w:tcW w:w="263" w:type="pct"/>
            <w:tcBorders>
              <w:top w:val="single" w:sz="4" w:space="0" w:color="auto"/>
              <w:left w:val="single" w:sz="4" w:space="0" w:color="auto"/>
              <w:bottom w:val="single" w:sz="4" w:space="0" w:color="auto"/>
              <w:right w:val="single" w:sz="4" w:space="0" w:color="auto"/>
            </w:tcBorders>
            <w:hideMark/>
          </w:tcPr>
          <w:p w14:paraId="4EB01E0D" w14:textId="77777777" w:rsidR="005C5672" w:rsidRPr="00A104C3" w:rsidRDefault="005C5672">
            <w:pPr>
              <w:jc w:val="center"/>
              <w:rPr>
                <w:bCs/>
                <w:sz w:val="24"/>
                <w:lang w:val="uk-UA"/>
              </w:rPr>
            </w:pPr>
            <w:r w:rsidRPr="00A104C3">
              <w:rPr>
                <w:bCs/>
                <w:sz w:val="24"/>
                <w:lang w:val="uk-UA"/>
              </w:rPr>
              <w:t>14</w:t>
            </w:r>
          </w:p>
        </w:tc>
      </w:tr>
      <w:tr w:rsidR="005C5672" w:rsidRPr="00A104C3" w14:paraId="06E9B8AC" w14:textId="77777777" w:rsidTr="0063675B">
        <w:trPr>
          <w:cantSplit/>
          <w:trHeight w:val="273"/>
        </w:trPr>
        <w:tc>
          <w:tcPr>
            <w:tcW w:w="5000" w:type="pct"/>
            <w:gridSpan w:val="15"/>
            <w:tcBorders>
              <w:top w:val="single" w:sz="4" w:space="0" w:color="auto"/>
              <w:left w:val="single" w:sz="4" w:space="0" w:color="auto"/>
              <w:bottom w:val="single" w:sz="4" w:space="0" w:color="auto"/>
              <w:right w:val="single" w:sz="4" w:space="0" w:color="auto"/>
            </w:tcBorders>
            <w:hideMark/>
          </w:tcPr>
          <w:p w14:paraId="51F03337" w14:textId="77777777" w:rsidR="005C5672" w:rsidRPr="00A104C3" w:rsidRDefault="005C5672">
            <w:pPr>
              <w:jc w:val="center"/>
              <w:rPr>
                <w:sz w:val="24"/>
                <w:lang w:val="uk-UA"/>
              </w:rPr>
            </w:pPr>
            <w:r w:rsidRPr="00A104C3">
              <w:rPr>
                <w:bCs/>
                <w:sz w:val="24"/>
                <w:lang w:val="uk-UA"/>
              </w:rPr>
              <w:t>Змістовий модуль 1</w:t>
            </w:r>
            <w:r w:rsidRPr="00A104C3">
              <w:rPr>
                <w:sz w:val="24"/>
                <w:lang w:val="uk-UA"/>
              </w:rPr>
              <w:t xml:space="preserve">. Основні поняття </w:t>
            </w:r>
            <w:proofErr w:type="spellStart"/>
            <w:r w:rsidRPr="00A104C3">
              <w:rPr>
                <w:sz w:val="24"/>
                <w:lang w:val="uk-UA"/>
              </w:rPr>
              <w:t>етнокультурології</w:t>
            </w:r>
            <w:proofErr w:type="spellEnd"/>
          </w:p>
        </w:tc>
      </w:tr>
      <w:tr w:rsidR="00263E9F" w:rsidRPr="00A104C3" w14:paraId="2AE381DF"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4F5E6358" w14:textId="77777777" w:rsidR="005C5672" w:rsidRPr="00A104C3" w:rsidRDefault="005C5672">
            <w:pPr>
              <w:rPr>
                <w:sz w:val="24"/>
                <w:lang w:val="uk-UA"/>
              </w:rPr>
            </w:pPr>
            <w:r w:rsidRPr="00A104C3">
              <w:rPr>
                <w:bCs/>
                <w:sz w:val="24"/>
                <w:lang w:val="uk-UA"/>
              </w:rPr>
              <w:t>Тема 1. Культура і етнос. Історико-регіональна характеристика культури.</w:t>
            </w:r>
          </w:p>
        </w:tc>
        <w:tc>
          <w:tcPr>
            <w:tcW w:w="435" w:type="pct"/>
            <w:tcBorders>
              <w:top w:val="single" w:sz="4" w:space="0" w:color="auto"/>
              <w:left w:val="single" w:sz="4" w:space="0" w:color="auto"/>
              <w:bottom w:val="single" w:sz="4" w:space="0" w:color="auto"/>
              <w:right w:val="single" w:sz="4" w:space="0" w:color="auto"/>
            </w:tcBorders>
            <w:hideMark/>
          </w:tcPr>
          <w:p w14:paraId="7315FE08" w14:textId="77777777" w:rsidR="005C5672" w:rsidRPr="00A104C3" w:rsidRDefault="005C5672">
            <w:pPr>
              <w:rPr>
                <w:sz w:val="24"/>
                <w:lang w:val="uk-UA"/>
              </w:rPr>
            </w:pPr>
            <w:r w:rsidRPr="00A104C3">
              <w:rPr>
                <w:sz w:val="24"/>
                <w:lang w:val="uk-UA"/>
              </w:rPr>
              <w:t>1-2</w:t>
            </w:r>
          </w:p>
        </w:tc>
        <w:tc>
          <w:tcPr>
            <w:tcW w:w="474" w:type="pct"/>
            <w:gridSpan w:val="2"/>
            <w:tcBorders>
              <w:top w:val="single" w:sz="4" w:space="0" w:color="auto"/>
              <w:left w:val="single" w:sz="4" w:space="0" w:color="auto"/>
              <w:bottom w:val="single" w:sz="4" w:space="0" w:color="auto"/>
              <w:right w:val="single" w:sz="4" w:space="0" w:color="auto"/>
            </w:tcBorders>
            <w:hideMark/>
          </w:tcPr>
          <w:p w14:paraId="2DBF7BA8" w14:textId="77777777" w:rsidR="005C5672" w:rsidRPr="00A104C3" w:rsidRDefault="005C5672">
            <w:pPr>
              <w:rPr>
                <w:sz w:val="24"/>
                <w:lang w:val="uk-UA"/>
              </w:rPr>
            </w:pPr>
            <w:r w:rsidRPr="00A104C3">
              <w:rPr>
                <w:sz w:val="24"/>
                <w:lang w:val="uk-UA"/>
              </w:rPr>
              <w:t>10</w:t>
            </w:r>
          </w:p>
        </w:tc>
        <w:tc>
          <w:tcPr>
            <w:tcW w:w="238" w:type="pct"/>
            <w:tcBorders>
              <w:top w:val="single" w:sz="4" w:space="0" w:color="auto"/>
              <w:left w:val="single" w:sz="4" w:space="0" w:color="auto"/>
              <w:bottom w:val="single" w:sz="4" w:space="0" w:color="auto"/>
              <w:right w:val="single" w:sz="4" w:space="0" w:color="auto"/>
            </w:tcBorders>
            <w:hideMark/>
          </w:tcPr>
          <w:p w14:paraId="25F7B486" w14:textId="77777777" w:rsidR="005C5672" w:rsidRPr="00A104C3" w:rsidRDefault="005C5672">
            <w:pPr>
              <w:rPr>
                <w:sz w:val="24"/>
                <w:lang w:val="uk-UA"/>
              </w:rPr>
            </w:pPr>
            <w:r w:rsidRPr="00A104C3">
              <w:rPr>
                <w:sz w:val="24"/>
                <w:lang w:val="uk-UA"/>
              </w:rPr>
              <w:t>2</w:t>
            </w:r>
          </w:p>
        </w:tc>
        <w:tc>
          <w:tcPr>
            <w:tcW w:w="238" w:type="pct"/>
            <w:tcBorders>
              <w:top w:val="single" w:sz="4" w:space="0" w:color="auto"/>
              <w:left w:val="single" w:sz="4" w:space="0" w:color="auto"/>
              <w:bottom w:val="single" w:sz="4" w:space="0" w:color="auto"/>
              <w:right w:val="single" w:sz="4" w:space="0" w:color="auto"/>
            </w:tcBorders>
            <w:hideMark/>
          </w:tcPr>
          <w:p w14:paraId="2AD54003" w14:textId="77777777" w:rsidR="005C5672" w:rsidRPr="00A104C3" w:rsidRDefault="005C5672">
            <w:pPr>
              <w:rPr>
                <w:sz w:val="24"/>
                <w:lang w:val="uk-UA"/>
              </w:rPr>
            </w:pPr>
            <w:r w:rsidRPr="00A104C3">
              <w:rPr>
                <w:sz w:val="24"/>
                <w:lang w:val="uk-UA"/>
              </w:rPr>
              <w:t>2</w:t>
            </w:r>
          </w:p>
        </w:tc>
        <w:tc>
          <w:tcPr>
            <w:tcW w:w="299" w:type="pct"/>
            <w:tcBorders>
              <w:top w:val="single" w:sz="4" w:space="0" w:color="auto"/>
              <w:left w:val="single" w:sz="4" w:space="0" w:color="auto"/>
              <w:bottom w:val="single" w:sz="4" w:space="0" w:color="auto"/>
              <w:right w:val="single" w:sz="4" w:space="0" w:color="auto"/>
            </w:tcBorders>
          </w:tcPr>
          <w:p w14:paraId="520589EE"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39895D4E"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65CD5E1D" w14:textId="77777777" w:rsidR="005C5672" w:rsidRPr="00A104C3" w:rsidRDefault="005C5672">
            <w:pPr>
              <w:rPr>
                <w:sz w:val="24"/>
                <w:lang w:val="uk-UA"/>
              </w:rPr>
            </w:pPr>
            <w:r w:rsidRPr="00A104C3">
              <w:rPr>
                <w:sz w:val="24"/>
                <w:lang w:val="uk-UA"/>
              </w:rPr>
              <w:t>6</w:t>
            </w:r>
          </w:p>
        </w:tc>
        <w:tc>
          <w:tcPr>
            <w:tcW w:w="479" w:type="pct"/>
            <w:tcBorders>
              <w:top w:val="single" w:sz="4" w:space="0" w:color="auto"/>
              <w:left w:val="single" w:sz="4" w:space="0" w:color="auto"/>
              <w:bottom w:val="single" w:sz="4" w:space="0" w:color="auto"/>
              <w:right w:val="single" w:sz="4" w:space="0" w:color="auto"/>
            </w:tcBorders>
          </w:tcPr>
          <w:p w14:paraId="12A06424"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2E2E783E"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47C7C115"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5547254F"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256F2A02"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34AB4E31" w14:textId="77777777" w:rsidR="005C5672" w:rsidRPr="00A104C3" w:rsidRDefault="005C5672">
            <w:pPr>
              <w:rPr>
                <w:sz w:val="24"/>
                <w:lang w:val="uk-UA"/>
              </w:rPr>
            </w:pPr>
          </w:p>
        </w:tc>
      </w:tr>
      <w:tr w:rsidR="00263E9F" w:rsidRPr="00A104C3" w14:paraId="499FD6BA"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74FA1A35" w14:textId="77777777" w:rsidR="005C5672" w:rsidRPr="00A104C3" w:rsidRDefault="005C5672">
            <w:pPr>
              <w:rPr>
                <w:sz w:val="24"/>
                <w:lang w:val="uk-UA"/>
              </w:rPr>
            </w:pPr>
            <w:r w:rsidRPr="00A104C3">
              <w:rPr>
                <w:bCs/>
                <w:sz w:val="24"/>
                <w:lang w:val="uk-UA"/>
              </w:rPr>
              <w:t>Тема 2.</w:t>
            </w:r>
            <w:r w:rsidRPr="00A104C3">
              <w:rPr>
                <w:sz w:val="24"/>
                <w:lang w:val="uk-UA"/>
              </w:rPr>
              <w:t xml:space="preserve"> Українська етнічна культура </w:t>
            </w:r>
          </w:p>
        </w:tc>
        <w:tc>
          <w:tcPr>
            <w:tcW w:w="435" w:type="pct"/>
            <w:tcBorders>
              <w:top w:val="single" w:sz="4" w:space="0" w:color="auto"/>
              <w:left w:val="single" w:sz="4" w:space="0" w:color="auto"/>
              <w:bottom w:val="single" w:sz="4" w:space="0" w:color="auto"/>
              <w:right w:val="single" w:sz="4" w:space="0" w:color="auto"/>
            </w:tcBorders>
            <w:hideMark/>
          </w:tcPr>
          <w:p w14:paraId="39CC470F" w14:textId="77777777" w:rsidR="005C5672" w:rsidRPr="00A104C3" w:rsidRDefault="005C5672">
            <w:pPr>
              <w:rPr>
                <w:sz w:val="24"/>
                <w:lang w:val="uk-UA"/>
              </w:rPr>
            </w:pPr>
            <w:r w:rsidRPr="00A104C3">
              <w:rPr>
                <w:sz w:val="24"/>
                <w:lang w:val="uk-UA"/>
              </w:rPr>
              <w:t>3-4</w:t>
            </w:r>
          </w:p>
        </w:tc>
        <w:tc>
          <w:tcPr>
            <w:tcW w:w="474" w:type="pct"/>
            <w:gridSpan w:val="2"/>
            <w:tcBorders>
              <w:top w:val="single" w:sz="4" w:space="0" w:color="auto"/>
              <w:left w:val="single" w:sz="4" w:space="0" w:color="auto"/>
              <w:bottom w:val="single" w:sz="4" w:space="0" w:color="auto"/>
              <w:right w:val="single" w:sz="4" w:space="0" w:color="auto"/>
            </w:tcBorders>
            <w:hideMark/>
          </w:tcPr>
          <w:p w14:paraId="6CCEE230" w14:textId="77777777" w:rsidR="005C5672" w:rsidRPr="00A104C3" w:rsidRDefault="005C5672">
            <w:pPr>
              <w:rPr>
                <w:sz w:val="24"/>
                <w:lang w:val="uk-UA"/>
              </w:rPr>
            </w:pPr>
            <w:r w:rsidRPr="00A104C3">
              <w:rPr>
                <w:sz w:val="24"/>
                <w:lang w:val="uk-UA"/>
              </w:rPr>
              <w:t>12</w:t>
            </w:r>
          </w:p>
        </w:tc>
        <w:tc>
          <w:tcPr>
            <w:tcW w:w="238" w:type="pct"/>
            <w:tcBorders>
              <w:top w:val="single" w:sz="4" w:space="0" w:color="auto"/>
              <w:left w:val="single" w:sz="4" w:space="0" w:color="auto"/>
              <w:bottom w:val="single" w:sz="4" w:space="0" w:color="auto"/>
              <w:right w:val="single" w:sz="4" w:space="0" w:color="auto"/>
            </w:tcBorders>
            <w:hideMark/>
          </w:tcPr>
          <w:p w14:paraId="57C8402D" w14:textId="77777777" w:rsidR="005C5672" w:rsidRPr="00A104C3" w:rsidRDefault="005C5672">
            <w:pPr>
              <w:rPr>
                <w:sz w:val="24"/>
                <w:lang w:val="uk-UA"/>
              </w:rPr>
            </w:pPr>
            <w:r w:rsidRPr="00A104C3">
              <w:rPr>
                <w:sz w:val="24"/>
                <w:lang w:val="uk-UA"/>
              </w:rPr>
              <w:t>2</w:t>
            </w:r>
          </w:p>
        </w:tc>
        <w:tc>
          <w:tcPr>
            <w:tcW w:w="238" w:type="pct"/>
            <w:tcBorders>
              <w:top w:val="single" w:sz="4" w:space="0" w:color="auto"/>
              <w:left w:val="single" w:sz="4" w:space="0" w:color="auto"/>
              <w:bottom w:val="single" w:sz="4" w:space="0" w:color="auto"/>
              <w:right w:val="single" w:sz="4" w:space="0" w:color="auto"/>
            </w:tcBorders>
            <w:hideMark/>
          </w:tcPr>
          <w:p w14:paraId="3852D830" w14:textId="77777777" w:rsidR="005C5672" w:rsidRPr="00A104C3" w:rsidRDefault="005C5672">
            <w:pPr>
              <w:rPr>
                <w:sz w:val="24"/>
                <w:lang w:val="uk-UA"/>
              </w:rPr>
            </w:pPr>
            <w:r w:rsidRPr="00A104C3">
              <w:rPr>
                <w:sz w:val="24"/>
                <w:lang w:val="uk-UA"/>
              </w:rPr>
              <w:t>2</w:t>
            </w:r>
          </w:p>
        </w:tc>
        <w:tc>
          <w:tcPr>
            <w:tcW w:w="299" w:type="pct"/>
            <w:tcBorders>
              <w:top w:val="single" w:sz="4" w:space="0" w:color="auto"/>
              <w:left w:val="single" w:sz="4" w:space="0" w:color="auto"/>
              <w:bottom w:val="single" w:sz="4" w:space="0" w:color="auto"/>
              <w:right w:val="single" w:sz="4" w:space="0" w:color="auto"/>
            </w:tcBorders>
          </w:tcPr>
          <w:p w14:paraId="5D3C7B1C"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744BBA8F"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1840F48A" w14:textId="77777777" w:rsidR="005C5672" w:rsidRPr="00A104C3" w:rsidRDefault="005C5672">
            <w:pPr>
              <w:rPr>
                <w:sz w:val="24"/>
                <w:lang w:val="uk-UA"/>
              </w:rPr>
            </w:pPr>
            <w:r w:rsidRPr="00A104C3">
              <w:rPr>
                <w:sz w:val="24"/>
                <w:lang w:val="uk-UA"/>
              </w:rPr>
              <w:t>8</w:t>
            </w:r>
          </w:p>
        </w:tc>
        <w:tc>
          <w:tcPr>
            <w:tcW w:w="479" w:type="pct"/>
            <w:tcBorders>
              <w:top w:val="single" w:sz="4" w:space="0" w:color="auto"/>
              <w:left w:val="single" w:sz="4" w:space="0" w:color="auto"/>
              <w:bottom w:val="single" w:sz="4" w:space="0" w:color="auto"/>
              <w:right w:val="single" w:sz="4" w:space="0" w:color="auto"/>
            </w:tcBorders>
          </w:tcPr>
          <w:p w14:paraId="0EF21DE3"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79715970"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0C8124F0"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5172B96B"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39401A7C"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6B44CE00" w14:textId="77777777" w:rsidR="005C5672" w:rsidRPr="00A104C3" w:rsidRDefault="005C5672">
            <w:pPr>
              <w:rPr>
                <w:sz w:val="24"/>
                <w:lang w:val="uk-UA"/>
              </w:rPr>
            </w:pPr>
          </w:p>
        </w:tc>
      </w:tr>
      <w:tr w:rsidR="00263E9F" w:rsidRPr="00A104C3" w14:paraId="4AE84E64"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13FD79CF" w14:textId="77777777" w:rsidR="005C5672" w:rsidRPr="00A104C3" w:rsidRDefault="005C5672">
            <w:pPr>
              <w:rPr>
                <w:bCs/>
                <w:sz w:val="24"/>
                <w:lang w:val="uk-UA"/>
              </w:rPr>
            </w:pPr>
            <w:r w:rsidRPr="00A104C3">
              <w:rPr>
                <w:bCs/>
                <w:sz w:val="24"/>
                <w:lang w:val="uk-UA"/>
              </w:rPr>
              <w:t>Разом за змістовим модулем 1</w:t>
            </w:r>
          </w:p>
        </w:tc>
        <w:tc>
          <w:tcPr>
            <w:tcW w:w="909" w:type="pct"/>
            <w:gridSpan w:val="3"/>
            <w:tcBorders>
              <w:top w:val="single" w:sz="4" w:space="0" w:color="auto"/>
              <w:left w:val="single" w:sz="4" w:space="0" w:color="auto"/>
              <w:bottom w:val="single" w:sz="4" w:space="0" w:color="auto"/>
              <w:right w:val="single" w:sz="4" w:space="0" w:color="auto"/>
            </w:tcBorders>
            <w:hideMark/>
          </w:tcPr>
          <w:p w14:paraId="7E36C4AD" w14:textId="77777777" w:rsidR="005C5672" w:rsidRPr="00A104C3" w:rsidRDefault="005C5672">
            <w:pPr>
              <w:rPr>
                <w:sz w:val="24"/>
                <w:lang w:val="uk-UA"/>
              </w:rPr>
            </w:pPr>
            <w:r w:rsidRPr="00A104C3">
              <w:rPr>
                <w:sz w:val="24"/>
                <w:lang w:val="uk-UA"/>
              </w:rPr>
              <w:t>22</w:t>
            </w:r>
          </w:p>
        </w:tc>
        <w:tc>
          <w:tcPr>
            <w:tcW w:w="238" w:type="pct"/>
            <w:tcBorders>
              <w:top w:val="single" w:sz="4" w:space="0" w:color="auto"/>
              <w:left w:val="single" w:sz="4" w:space="0" w:color="auto"/>
              <w:bottom w:val="single" w:sz="4" w:space="0" w:color="auto"/>
              <w:right w:val="single" w:sz="4" w:space="0" w:color="auto"/>
            </w:tcBorders>
            <w:hideMark/>
          </w:tcPr>
          <w:p w14:paraId="16240FD2" w14:textId="77777777" w:rsidR="005C5672" w:rsidRPr="00A104C3" w:rsidRDefault="005C5672">
            <w:pPr>
              <w:rPr>
                <w:sz w:val="24"/>
                <w:lang w:val="uk-UA"/>
              </w:rPr>
            </w:pPr>
            <w:r w:rsidRPr="00A104C3">
              <w:rPr>
                <w:sz w:val="24"/>
                <w:lang w:val="uk-UA"/>
              </w:rPr>
              <w:t>4</w:t>
            </w:r>
          </w:p>
        </w:tc>
        <w:tc>
          <w:tcPr>
            <w:tcW w:w="238" w:type="pct"/>
            <w:tcBorders>
              <w:top w:val="single" w:sz="4" w:space="0" w:color="auto"/>
              <w:left w:val="single" w:sz="4" w:space="0" w:color="auto"/>
              <w:bottom w:val="single" w:sz="4" w:space="0" w:color="auto"/>
              <w:right w:val="single" w:sz="4" w:space="0" w:color="auto"/>
            </w:tcBorders>
            <w:hideMark/>
          </w:tcPr>
          <w:p w14:paraId="007F9F38" w14:textId="77777777" w:rsidR="005C5672" w:rsidRPr="00A104C3" w:rsidRDefault="005C5672">
            <w:pPr>
              <w:rPr>
                <w:sz w:val="24"/>
                <w:lang w:val="uk-UA"/>
              </w:rPr>
            </w:pPr>
            <w:r w:rsidRPr="00A104C3">
              <w:rPr>
                <w:sz w:val="24"/>
                <w:lang w:val="uk-UA"/>
              </w:rPr>
              <w:t>4</w:t>
            </w:r>
          </w:p>
        </w:tc>
        <w:tc>
          <w:tcPr>
            <w:tcW w:w="299" w:type="pct"/>
            <w:tcBorders>
              <w:top w:val="single" w:sz="4" w:space="0" w:color="auto"/>
              <w:left w:val="single" w:sz="4" w:space="0" w:color="auto"/>
              <w:bottom w:val="single" w:sz="4" w:space="0" w:color="auto"/>
              <w:right w:val="single" w:sz="4" w:space="0" w:color="auto"/>
            </w:tcBorders>
          </w:tcPr>
          <w:p w14:paraId="3B0BD61A"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5021641C"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2C0A621C" w14:textId="77777777" w:rsidR="005C5672" w:rsidRPr="00A104C3" w:rsidRDefault="005C5672">
            <w:pPr>
              <w:rPr>
                <w:sz w:val="24"/>
                <w:lang w:val="uk-UA"/>
              </w:rPr>
            </w:pPr>
            <w:r w:rsidRPr="00A104C3">
              <w:rPr>
                <w:sz w:val="24"/>
                <w:lang w:val="uk-UA"/>
              </w:rPr>
              <w:t>14</w:t>
            </w:r>
          </w:p>
        </w:tc>
        <w:tc>
          <w:tcPr>
            <w:tcW w:w="479" w:type="pct"/>
            <w:tcBorders>
              <w:top w:val="single" w:sz="4" w:space="0" w:color="auto"/>
              <w:left w:val="single" w:sz="4" w:space="0" w:color="auto"/>
              <w:bottom w:val="single" w:sz="4" w:space="0" w:color="auto"/>
              <w:right w:val="single" w:sz="4" w:space="0" w:color="auto"/>
            </w:tcBorders>
          </w:tcPr>
          <w:p w14:paraId="2562A124"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53CCBB2B"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70353955"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44E5747B"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31B25D3D"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22AFBCBC" w14:textId="77777777" w:rsidR="005C5672" w:rsidRPr="00A104C3" w:rsidRDefault="005C5672">
            <w:pPr>
              <w:rPr>
                <w:sz w:val="24"/>
                <w:lang w:val="uk-UA"/>
              </w:rPr>
            </w:pPr>
          </w:p>
        </w:tc>
      </w:tr>
      <w:tr w:rsidR="005C5672" w:rsidRPr="00A104C3" w14:paraId="183D32D3" w14:textId="77777777" w:rsidTr="0063675B">
        <w:trPr>
          <w:cantSplit/>
          <w:trHeight w:val="288"/>
        </w:trPr>
        <w:tc>
          <w:tcPr>
            <w:tcW w:w="5000" w:type="pct"/>
            <w:gridSpan w:val="15"/>
            <w:tcBorders>
              <w:top w:val="nil"/>
              <w:left w:val="single" w:sz="4" w:space="0" w:color="auto"/>
              <w:bottom w:val="single" w:sz="4" w:space="0" w:color="auto"/>
              <w:right w:val="single" w:sz="4" w:space="0" w:color="auto"/>
            </w:tcBorders>
            <w:hideMark/>
          </w:tcPr>
          <w:p w14:paraId="4D1420DA" w14:textId="77777777" w:rsidR="005C5672" w:rsidRPr="00A104C3" w:rsidRDefault="005C5672">
            <w:pPr>
              <w:jc w:val="center"/>
              <w:rPr>
                <w:sz w:val="24"/>
                <w:lang w:val="uk-UA"/>
              </w:rPr>
            </w:pPr>
            <w:r w:rsidRPr="00A104C3">
              <w:rPr>
                <w:bCs/>
                <w:sz w:val="24"/>
                <w:lang w:val="uk-UA"/>
              </w:rPr>
              <w:t>Змістовий модуль 2.</w:t>
            </w:r>
            <w:r w:rsidRPr="00A104C3">
              <w:rPr>
                <w:sz w:val="24"/>
                <w:lang w:val="uk-UA"/>
              </w:rPr>
              <w:t xml:space="preserve"> Народна творчість</w:t>
            </w:r>
          </w:p>
        </w:tc>
      </w:tr>
      <w:tr w:rsidR="00263E9F" w:rsidRPr="00A104C3" w14:paraId="34ABE5E3"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7ED38424" w14:textId="77777777" w:rsidR="005C5672" w:rsidRPr="00A104C3" w:rsidRDefault="005C5672">
            <w:pPr>
              <w:rPr>
                <w:sz w:val="24"/>
                <w:lang w:val="uk-UA"/>
              </w:rPr>
            </w:pPr>
            <w:r w:rsidRPr="00A104C3">
              <w:rPr>
                <w:bCs/>
                <w:sz w:val="24"/>
                <w:lang w:val="uk-UA"/>
              </w:rPr>
              <w:t>Тема</w:t>
            </w:r>
            <w:r w:rsidRPr="00A104C3">
              <w:rPr>
                <w:sz w:val="24"/>
                <w:lang w:val="uk-UA"/>
              </w:rPr>
              <w:t xml:space="preserve"> 1. Матеріальна культура українців</w:t>
            </w:r>
          </w:p>
        </w:tc>
        <w:tc>
          <w:tcPr>
            <w:tcW w:w="435" w:type="pct"/>
            <w:tcBorders>
              <w:top w:val="single" w:sz="4" w:space="0" w:color="auto"/>
              <w:left w:val="single" w:sz="4" w:space="0" w:color="auto"/>
              <w:bottom w:val="single" w:sz="4" w:space="0" w:color="auto"/>
              <w:right w:val="single" w:sz="4" w:space="0" w:color="auto"/>
            </w:tcBorders>
            <w:hideMark/>
          </w:tcPr>
          <w:p w14:paraId="138161D3" w14:textId="77777777" w:rsidR="005C5672" w:rsidRPr="00A104C3" w:rsidRDefault="005C5672">
            <w:pPr>
              <w:rPr>
                <w:sz w:val="24"/>
                <w:lang w:val="uk-UA"/>
              </w:rPr>
            </w:pPr>
            <w:r w:rsidRPr="00A104C3">
              <w:rPr>
                <w:sz w:val="24"/>
                <w:lang w:val="uk-UA"/>
              </w:rPr>
              <w:t>5-7</w:t>
            </w:r>
          </w:p>
        </w:tc>
        <w:tc>
          <w:tcPr>
            <w:tcW w:w="474" w:type="pct"/>
            <w:gridSpan w:val="2"/>
            <w:tcBorders>
              <w:top w:val="single" w:sz="4" w:space="0" w:color="auto"/>
              <w:left w:val="single" w:sz="4" w:space="0" w:color="auto"/>
              <w:bottom w:val="single" w:sz="4" w:space="0" w:color="auto"/>
              <w:right w:val="single" w:sz="4" w:space="0" w:color="auto"/>
            </w:tcBorders>
            <w:hideMark/>
          </w:tcPr>
          <w:p w14:paraId="6592A228" w14:textId="77777777" w:rsidR="005C5672" w:rsidRPr="00A104C3" w:rsidRDefault="005C5672">
            <w:pPr>
              <w:rPr>
                <w:sz w:val="24"/>
                <w:lang w:val="uk-UA"/>
              </w:rPr>
            </w:pPr>
            <w:r w:rsidRPr="00A104C3">
              <w:rPr>
                <w:sz w:val="24"/>
                <w:lang w:val="uk-UA"/>
              </w:rPr>
              <w:t>14</w:t>
            </w:r>
          </w:p>
        </w:tc>
        <w:tc>
          <w:tcPr>
            <w:tcW w:w="238" w:type="pct"/>
            <w:tcBorders>
              <w:top w:val="single" w:sz="4" w:space="0" w:color="auto"/>
              <w:left w:val="single" w:sz="4" w:space="0" w:color="auto"/>
              <w:bottom w:val="single" w:sz="4" w:space="0" w:color="auto"/>
              <w:right w:val="single" w:sz="4" w:space="0" w:color="auto"/>
            </w:tcBorders>
            <w:hideMark/>
          </w:tcPr>
          <w:p w14:paraId="4563D5D0" w14:textId="77777777" w:rsidR="005C5672" w:rsidRPr="00A104C3" w:rsidRDefault="005C5672">
            <w:pPr>
              <w:rPr>
                <w:sz w:val="24"/>
                <w:lang w:val="uk-UA"/>
              </w:rPr>
            </w:pPr>
            <w:r w:rsidRPr="00A104C3">
              <w:rPr>
                <w:sz w:val="24"/>
                <w:lang w:val="uk-UA"/>
              </w:rPr>
              <w:t>3</w:t>
            </w:r>
          </w:p>
        </w:tc>
        <w:tc>
          <w:tcPr>
            <w:tcW w:w="238" w:type="pct"/>
            <w:tcBorders>
              <w:top w:val="single" w:sz="4" w:space="0" w:color="auto"/>
              <w:left w:val="single" w:sz="4" w:space="0" w:color="auto"/>
              <w:bottom w:val="single" w:sz="4" w:space="0" w:color="auto"/>
              <w:right w:val="single" w:sz="4" w:space="0" w:color="auto"/>
            </w:tcBorders>
            <w:hideMark/>
          </w:tcPr>
          <w:p w14:paraId="220E5B04" w14:textId="77777777" w:rsidR="005C5672" w:rsidRPr="00A104C3" w:rsidRDefault="005C5672">
            <w:pPr>
              <w:rPr>
                <w:sz w:val="24"/>
                <w:lang w:val="uk-UA"/>
              </w:rPr>
            </w:pPr>
            <w:r w:rsidRPr="00A104C3">
              <w:rPr>
                <w:sz w:val="24"/>
                <w:lang w:val="uk-UA"/>
              </w:rPr>
              <w:t>3</w:t>
            </w:r>
          </w:p>
        </w:tc>
        <w:tc>
          <w:tcPr>
            <w:tcW w:w="299" w:type="pct"/>
            <w:tcBorders>
              <w:top w:val="single" w:sz="4" w:space="0" w:color="auto"/>
              <w:left w:val="single" w:sz="4" w:space="0" w:color="auto"/>
              <w:bottom w:val="single" w:sz="4" w:space="0" w:color="auto"/>
              <w:right w:val="single" w:sz="4" w:space="0" w:color="auto"/>
            </w:tcBorders>
          </w:tcPr>
          <w:p w14:paraId="1BC662C0"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24C71F5E"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060B14CC" w14:textId="77777777" w:rsidR="005C5672" w:rsidRPr="00A104C3" w:rsidRDefault="005C5672">
            <w:pPr>
              <w:rPr>
                <w:sz w:val="24"/>
                <w:lang w:val="uk-UA"/>
              </w:rPr>
            </w:pPr>
            <w:r w:rsidRPr="00A104C3">
              <w:rPr>
                <w:sz w:val="24"/>
                <w:lang w:val="uk-UA"/>
              </w:rPr>
              <w:t>8</w:t>
            </w:r>
          </w:p>
        </w:tc>
        <w:tc>
          <w:tcPr>
            <w:tcW w:w="479" w:type="pct"/>
            <w:tcBorders>
              <w:top w:val="single" w:sz="4" w:space="0" w:color="auto"/>
              <w:left w:val="single" w:sz="4" w:space="0" w:color="auto"/>
              <w:bottom w:val="single" w:sz="4" w:space="0" w:color="auto"/>
              <w:right w:val="single" w:sz="4" w:space="0" w:color="auto"/>
            </w:tcBorders>
          </w:tcPr>
          <w:p w14:paraId="722979B3"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3C2EAC95"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659FA0F9"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37EF7049"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77B375B6"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3AB7B51D" w14:textId="77777777" w:rsidR="005C5672" w:rsidRPr="00A104C3" w:rsidRDefault="005C5672">
            <w:pPr>
              <w:rPr>
                <w:sz w:val="24"/>
                <w:lang w:val="uk-UA"/>
              </w:rPr>
            </w:pPr>
          </w:p>
        </w:tc>
      </w:tr>
      <w:tr w:rsidR="00263E9F" w:rsidRPr="00A104C3" w14:paraId="635F5D2F"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419F12D3" w14:textId="77777777" w:rsidR="005C5672" w:rsidRPr="00A104C3" w:rsidRDefault="005C5672">
            <w:pPr>
              <w:rPr>
                <w:sz w:val="24"/>
                <w:lang w:val="uk-UA"/>
              </w:rPr>
            </w:pPr>
            <w:r w:rsidRPr="00A104C3">
              <w:rPr>
                <w:bCs/>
                <w:sz w:val="24"/>
                <w:lang w:val="uk-UA"/>
              </w:rPr>
              <w:t>Тема 2. Духовна культура українців</w:t>
            </w:r>
            <w:r w:rsidRPr="00A104C3">
              <w:rPr>
                <w:sz w:val="24"/>
                <w:lang w:val="uk-UA"/>
              </w:rPr>
              <w:t xml:space="preserve"> </w:t>
            </w:r>
          </w:p>
        </w:tc>
        <w:tc>
          <w:tcPr>
            <w:tcW w:w="435" w:type="pct"/>
            <w:tcBorders>
              <w:top w:val="single" w:sz="4" w:space="0" w:color="auto"/>
              <w:left w:val="single" w:sz="4" w:space="0" w:color="auto"/>
              <w:bottom w:val="single" w:sz="4" w:space="0" w:color="auto"/>
              <w:right w:val="single" w:sz="4" w:space="0" w:color="auto"/>
            </w:tcBorders>
            <w:hideMark/>
          </w:tcPr>
          <w:p w14:paraId="0EA20EEF" w14:textId="77777777" w:rsidR="005C5672" w:rsidRPr="00A104C3" w:rsidRDefault="005C5672">
            <w:pPr>
              <w:rPr>
                <w:sz w:val="24"/>
                <w:lang w:val="uk-UA"/>
              </w:rPr>
            </w:pPr>
            <w:r w:rsidRPr="00A104C3">
              <w:rPr>
                <w:sz w:val="24"/>
                <w:lang w:val="uk-UA"/>
              </w:rPr>
              <w:t>8-10</w:t>
            </w:r>
          </w:p>
        </w:tc>
        <w:tc>
          <w:tcPr>
            <w:tcW w:w="474" w:type="pct"/>
            <w:gridSpan w:val="2"/>
            <w:tcBorders>
              <w:top w:val="single" w:sz="4" w:space="0" w:color="auto"/>
              <w:left w:val="single" w:sz="4" w:space="0" w:color="auto"/>
              <w:bottom w:val="single" w:sz="4" w:space="0" w:color="auto"/>
              <w:right w:val="single" w:sz="4" w:space="0" w:color="auto"/>
            </w:tcBorders>
            <w:hideMark/>
          </w:tcPr>
          <w:p w14:paraId="7A2397F9" w14:textId="77777777" w:rsidR="005C5672" w:rsidRPr="00A104C3" w:rsidRDefault="005C5672">
            <w:pPr>
              <w:rPr>
                <w:sz w:val="24"/>
                <w:lang w:val="uk-UA"/>
              </w:rPr>
            </w:pPr>
            <w:r w:rsidRPr="00A104C3">
              <w:rPr>
                <w:sz w:val="24"/>
                <w:lang w:val="uk-UA"/>
              </w:rPr>
              <w:t>16</w:t>
            </w:r>
          </w:p>
        </w:tc>
        <w:tc>
          <w:tcPr>
            <w:tcW w:w="238" w:type="pct"/>
            <w:tcBorders>
              <w:top w:val="single" w:sz="4" w:space="0" w:color="auto"/>
              <w:left w:val="single" w:sz="4" w:space="0" w:color="auto"/>
              <w:bottom w:val="single" w:sz="4" w:space="0" w:color="auto"/>
              <w:right w:val="single" w:sz="4" w:space="0" w:color="auto"/>
            </w:tcBorders>
            <w:hideMark/>
          </w:tcPr>
          <w:p w14:paraId="428A31A7" w14:textId="77777777" w:rsidR="005C5672" w:rsidRPr="00A104C3" w:rsidRDefault="005C5672">
            <w:pPr>
              <w:rPr>
                <w:sz w:val="24"/>
                <w:lang w:val="uk-UA"/>
              </w:rPr>
            </w:pPr>
            <w:r w:rsidRPr="00A104C3">
              <w:rPr>
                <w:sz w:val="24"/>
                <w:lang w:val="uk-UA"/>
              </w:rPr>
              <w:t>3</w:t>
            </w:r>
          </w:p>
        </w:tc>
        <w:tc>
          <w:tcPr>
            <w:tcW w:w="238" w:type="pct"/>
            <w:tcBorders>
              <w:top w:val="single" w:sz="4" w:space="0" w:color="auto"/>
              <w:left w:val="single" w:sz="4" w:space="0" w:color="auto"/>
              <w:bottom w:val="single" w:sz="4" w:space="0" w:color="auto"/>
              <w:right w:val="single" w:sz="4" w:space="0" w:color="auto"/>
            </w:tcBorders>
            <w:hideMark/>
          </w:tcPr>
          <w:p w14:paraId="4A9FB9CB" w14:textId="77777777" w:rsidR="005C5672" w:rsidRPr="00A104C3" w:rsidRDefault="005C5672">
            <w:pPr>
              <w:rPr>
                <w:sz w:val="24"/>
                <w:lang w:val="uk-UA"/>
              </w:rPr>
            </w:pPr>
            <w:r w:rsidRPr="00A104C3">
              <w:rPr>
                <w:sz w:val="24"/>
                <w:lang w:val="uk-UA"/>
              </w:rPr>
              <w:t>3</w:t>
            </w:r>
          </w:p>
        </w:tc>
        <w:tc>
          <w:tcPr>
            <w:tcW w:w="299" w:type="pct"/>
            <w:tcBorders>
              <w:top w:val="single" w:sz="4" w:space="0" w:color="auto"/>
              <w:left w:val="single" w:sz="4" w:space="0" w:color="auto"/>
              <w:bottom w:val="single" w:sz="4" w:space="0" w:color="auto"/>
              <w:right w:val="single" w:sz="4" w:space="0" w:color="auto"/>
            </w:tcBorders>
          </w:tcPr>
          <w:p w14:paraId="6CA790B0"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73669803"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41E29078" w14:textId="77777777" w:rsidR="005C5672" w:rsidRPr="00A104C3" w:rsidRDefault="005C5672">
            <w:pPr>
              <w:rPr>
                <w:sz w:val="24"/>
                <w:lang w:val="uk-UA"/>
              </w:rPr>
            </w:pPr>
            <w:r w:rsidRPr="00A104C3">
              <w:rPr>
                <w:sz w:val="24"/>
                <w:lang w:val="uk-UA"/>
              </w:rPr>
              <w:t>10</w:t>
            </w:r>
          </w:p>
        </w:tc>
        <w:tc>
          <w:tcPr>
            <w:tcW w:w="479" w:type="pct"/>
            <w:tcBorders>
              <w:top w:val="single" w:sz="4" w:space="0" w:color="auto"/>
              <w:left w:val="single" w:sz="4" w:space="0" w:color="auto"/>
              <w:bottom w:val="single" w:sz="4" w:space="0" w:color="auto"/>
              <w:right w:val="single" w:sz="4" w:space="0" w:color="auto"/>
            </w:tcBorders>
          </w:tcPr>
          <w:p w14:paraId="2BCD1C4B"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76C334C5"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39CC6D5E"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728C761A"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119BC42D"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FC1A839" w14:textId="77777777" w:rsidR="005C5672" w:rsidRPr="00A104C3" w:rsidRDefault="005C5672">
            <w:pPr>
              <w:rPr>
                <w:sz w:val="24"/>
                <w:lang w:val="uk-UA"/>
              </w:rPr>
            </w:pPr>
          </w:p>
        </w:tc>
      </w:tr>
      <w:tr w:rsidR="00263E9F" w:rsidRPr="00A104C3" w14:paraId="0604F1C5"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5C86C30B" w14:textId="77777777" w:rsidR="005C5672" w:rsidRPr="00A104C3" w:rsidRDefault="005C5672">
            <w:pPr>
              <w:rPr>
                <w:bCs/>
                <w:sz w:val="24"/>
                <w:lang w:val="uk-UA"/>
              </w:rPr>
            </w:pPr>
            <w:r w:rsidRPr="00A104C3">
              <w:rPr>
                <w:bCs/>
                <w:sz w:val="24"/>
                <w:lang w:val="uk-UA"/>
              </w:rPr>
              <w:t>Разом за змістовим модулем 2</w:t>
            </w:r>
          </w:p>
        </w:tc>
        <w:tc>
          <w:tcPr>
            <w:tcW w:w="909" w:type="pct"/>
            <w:gridSpan w:val="3"/>
            <w:tcBorders>
              <w:top w:val="single" w:sz="4" w:space="0" w:color="auto"/>
              <w:left w:val="single" w:sz="4" w:space="0" w:color="auto"/>
              <w:bottom w:val="single" w:sz="4" w:space="0" w:color="auto"/>
              <w:right w:val="single" w:sz="4" w:space="0" w:color="auto"/>
            </w:tcBorders>
            <w:hideMark/>
          </w:tcPr>
          <w:p w14:paraId="38F55736" w14:textId="77777777" w:rsidR="005C5672" w:rsidRPr="00A104C3" w:rsidRDefault="005C5672">
            <w:pPr>
              <w:rPr>
                <w:sz w:val="24"/>
                <w:lang w:val="uk-UA"/>
              </w:rPr>
            </w:pPr>
            <w:r w:rsidRPr="00A104C3">
              <w:rPr>
                <w:sz w:val="24"/>
                <w:lang w:val="uk-UA"/>
              </w:rPr>
              <w:t>30</w:t>
            </w:r>
          </w:p>
        </w:tc>
        <w:tc>
          <w:tcPr>
            <w:tcW w:w="238" w:type="pct"/>
            <w:tcBorders>
              <w:top w:val="single" w:sz="4" w:space="0" w:color="auto"/>
              <w:left w:val="single" w:sz="4" w:space="0" w:color="auto"/>
              <w:bottom w:val="single" w:sz="4" w:space="0" w:color="auto"/>
              <w:right w:val="single" w:sz="4" w:space="0" w:color="auto"/>
            </w:tcBorders>
            <w:hideMark/>
          </w:tcPr>
          <w:p w14:paraId="371F80C5" w14:textId="77777777" w:rsidR="005C5672" w:rsidRPr="00A104C3" w:rsidRDefault="005C5672">
            <w:pPr>
              <w:rPr>
                <w:sz w:val="24"/>
                <w:lang w:val="uk-UA"/>
              </w:rPr>
            </w:pPr>
            <w:r w:rsidRPr="00A104C3">
              <w:rPr>
                <w:sz w:val="24"/>
                <w:lang w:val="uk-UA"/>
              </w:rPr>
              <w:t>6</w:t>
            </w:r>
          </w:p>
        </w:tc>
        <w:tc>
          <w:tcPr>
            <w:tcW w:w="238" w:type="pct"/>
            <w:tcBorders>
              <w:top w:val="single" w:sz="4" w:space="0" w:color="auto"/>
              <w:left w:val="single" w:sz="4" w:space="0" w:color="auto"/>
              <w:bottom w:val="single" w:sz="4" w:space="0" w:color="auto"/>
              <w:right w:val="single" w:sz="4" w:space="0" w:color="auto"/>
            </w:tcBorders>
            <w:hideMark/>
          </w:tcPr>
          <w:p w14:paraId="4E9BCA5A" w14:textId="77777777" w:rsidR="005C5672" w:rsidRPr="00A104C3" w:rsidRDefault="005C5672">
            <w:pPr>
              <w:rPr>
                <w:sz w:val="24"/>
                <w:lang w:val="uk-UA"/>
              </w:rPr>
            </w:pPr>
            <w:r w:rsidRPr="00A104C3">
              <w:rPr>
                <w:sz w:val="24"/>
                <w:lang w:val="uk-UA"/>
              </w:rPr>
              <w:t>6</w:t>
            </w:r>
          </w:p>
        </w:tc>
        <w:tc>
          <w:tcPr>
            <w:tcW w:w="299" w:type="pct"/>
            <w:tcBorders>
              <w:top w:val="single" w:sz="4" w:space="0" w:color="auto"/>
              <w:left w:val="single" w:sz="4" w:space="0" w:color="auto"/>
              <w:bottom w:val="single" w:sz="4" w:space="0" w:color="auto"/>
              <w:right w:val="single" w:sz="4" w:space="0" w:color="auto"/>
            </w:tcBorders>
          </w:tcPr>
          <w:p w14:paraId="49AEAECB"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4D748241"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09B5CFA8" w14:textId="77777777" w:rsidR="005C5672" w:rsidRPr="00A104C3" w:rsidRDefault="005C5672">
            <w:pPr>
              <w:rPr>
                <w:sz w:val="24"/>
                <w:lang w:val="uk-UA"/>
              </w:rPr>
            </w:pPr>
            <w:r w:rsidRPr="00A104C3">
              <w:rPr>
                <w:sz w:val="24"/>
                <w:lang w:val="uk-UA"/>
              </w:rPr>
              <w:t>18</w:t>
            </w:r>
          </w:p>
        </w:tc>
        <w:tc>
          <w:tcPr>
            <w:tcW w:w="479" w:type="pct"/>
            <w:tcBorders>
              <w:top w:val="single" w:sz="4" w:space="0" w:color="auto"/>
              <w:left w:val="single" w:sz="4" w:space="0" w:color="auto"/>
              <w:bottom w:val="single" w:sz="4" w:space="0" w:color="auto"/>
              <w:right w:val="single" w:sz="4" w:space="0" w:color="auto"/>
            </w:tcBorders>
          </w:tcPr>
          <w:p w14:paraId="1EEC23EB"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642AB793"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55D16E00"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5E75C98B"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67C1C7A3"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014B8DF" w14:textId="77777777" w:rsidR="005C5672" w:rsidRPr="00A104C3" w:rsidRDefault="005C5672">
            <w:pPr>
              <w:rPr>
                <w:sz w:val="24"/>
                <w:lang w:val="uk-UA"/>
              </w:rPr>
            </w:pPr>
          </w:p>
        </w:tc>
      </w:tr>
      <w:tr w:rsidR="005C5672" w:rsidRPr="00A104C3" w14:paraId="6EA34EE7" w14:textId="77777777" w:rsidTr="0063675B">
        <w:trPr>
          <w:trHeight w:val="546"/>
        </w:trPr>
        <w:tc>
          <w:tcPr>
            <w:tcW w:w="5000" w:type="pct"/>
            <w:gridSpan w:val="15"/>
            <w:tcBorders>
              <w:top w:val="single" w:sz="4" w:space="0" w:color="auto"/>
              <w:left w:val="single" w:sz="4" w:space="0" w:color="auto"/>
              <w:bottom w:val="single" w:sz="4" w:space="0" w:color="auto"/>
              <w:right w:val="single" w:sz="4" w:space="0" w:color="auto"/>
            </w:tcBorders>
            <w:hideMark/>
          </w:tcPr>
          <w:p w14:paraId="06BBD33C" w14:textId="77777777" w:rsidR="005C5672" w:rsidRPr="00A104C3" w:rsidRDefault="005C5672">
            <w:pPr>
              <w:jc w:val="center"/>
              <w:rPr>
                <w:sz w:val="24"/>
                <w:lang w:val="uk-UA"/>
              </w:rPr>
            </w:pPr>
            <w:r w:rsidRPr="00A104C3">
              <w:rPr>
                <w:sz w:val="24"/>
                <w:lang w:val="uk-UA"/>
              </w:rPr>
              <w:t>Змістовий модуль 3. Види і жанри сучасної української культури</w:t>
            </w:r>
          </w:p>
        </w:tc>
      </w:tr>
      <w:tr w:rsidR="00263E9F" w:rsidRPr="00A104C3" w14:paraId="25D85CEF"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0A16F745" w14:textId="77777777" w:rsidR="005C5672" w:rsidRPr="00A104C3" w:rsidRDefault="005C5672">
            <w:pPr>
              <w:rPr>
                <w:bCs/>
                <w:sz w:val="24"/>
                <w:lang w:val="uk-UA"/>
              </w:rPr>
            </w:pPr>
            <w:r w:rsidRPr="00A104C3">
              <w:rPr>
                <w:bCs/>
                <w:sz w:val="24"/>
                <w:lang w:val="uk-UA"/>
              </w:rPr>
              <w:t xml:space="preserve">Тема 1. Українське музичне та театральне мистецтво </w:t>
            </w:r>
          </w:p>
        </w:tc>
        <w:tc>
          <w:tcPr>
            <w:tcW w:w="574" w:type="pct"/>
            <w:gridSpan w:val="2"/>
            <w:tcBorders>
              <w:top w:val="single" w:sz="4" w:space="0" w:color="auto"/>
              <w:left w:val="single" w:sz="4" w:space="0" w:color="auto"/>
              <w:bottom w:val="single" w:sz="4" w:space="0" w:color="auto"/>
              <w:right w:val="single" w:sz="4" w:space="0" w:color="auto"/>
            </w:tcBorders>
            <w:hideMark/>
          </w:tcPr>
          <w:p w14:paraId="2E18D594" w14:textId="77777777" w:rsidR="005C5672" w:rsidRPr="00A104C3" w:rsidRDefault="005C5672">
            <w:pPr>
              <w:rPr>
                <w:sz w:val="24"/>
                <w:lang w:val="uk-UA"/>
              </w:rPr>
            </w:pPr>
            <w:r w:rsidRPr="00A104C3">
              <w:rPr>
                <w:sz w:val="24"/>
                <w:lang w:val="uk-UA"/>
              </w:rPr>
              <w:t>11-12</w:t>
            </w:r>
          </w:p>
        </w:tc>
        <w:tc>
          <w:tcPr>
            <w:tcW w:w="335" w:type="pct"/>
            <w:tcBorders>
              <w:top w:val="single" w:sz="4" w:space="0" w:color="auto"/>
              <w:left w:val="single" w:sz="4" w:space="0" w:color="auto"/>
              <w:bottom w:val="single" w:sz="4" w:space="0" w:color="auto"/>
              <w:right w:val="single" w:sz="4" w:space="0" w:color="auto"/>
            </w:tcBorders>
            <w:hideMark/>
          </w:tcPr>
          <w:p w14:paraId="09C65B7F" w14:textId="77777777" w:rsidR="005C5672" w:rsidRPr="00A104C3" w:rsidRDefault="005C5672">
            <w:pPr>
              <w:rPr>
                <w:sz w:val="24"/>
                <w:lang w:val="uk-UA"/>
              </w:rPr>
            </w:pPr>
            <w:r w:rsidRPr="00A104C3">
              <w:rPr>
                <w:sz w:val="24"/>
                <w:lang w:val="uk-UA"/>
              </w:rPr>
              <w:t>12</w:t>
            </w:r>
          </w:p>
        </w:tc>
        <w:tc>
          <w:tcPr>
            <w:tcW w:w="238" w:type="pct"/>
            <w:tcBorders>
              <w:top w:val="single" w:sz="4" w:space="0" w:color="auto"/>
              <w:left w:val="single" w:sz="4" w:space="0" w:color="auto"/>
              <w:bottom w:val="single" w:sz="4" w:space="0" w:color="auto"/>
              <w:right w:val="single" w:sz="4" w:space="0" w:color="auto"/>
            </w:tcBorders>
            <w:hideMark/>
          </w:tcPr>
          <w:p w14:paraId="19B0CA9D" w14:textId="77777777" w:rsidR="005C5672" w:rsidRPr="00A104C3" w:rsidRDefault="005C5672">
            <w:pPr>
              <w:rPr>
                <w:sz w:val="24"/>
                <w:lang w:val="uk-UA"/>
              </w:rPr>
            </w:pPr>
            <w:r w:rsidRPr="00A104C3">
              <w:rPr>
                <w:sz w:val="24"/>
                <w:lang w:val="uk-UA"/>
              </w:rPr>
              <w:t>2</w:t>
            </w:r>
          </w:p>
        </w:tc>
        <w:tc>
          <w:tcPr>
            <w:tcW w:w="238" w:type="pct"/>
            <w:tcBorders>
              <w:top w:val="single" w:sz="4" w:space="0" w:color="auto"/>
              <w:left w:val="single" w:sz="4" w:space="0" w:color="auto"/>
              <w:bottom w:val="single" w:sz="4" w:space="0" w:color="auto"/>
              <w:right w:val="single" w:sz="4" w:space="0" w:color="auto"/>
            </w:tcBorders>
            <w:hideMark/>
          </w:tcPr>
          <w:p w14:paraId="2E59BAB5" w14:textId="77777777" w:rsidR="005C5672" w:rsidRPr="00A104C3" w:rsidRDefault="005C5672">
            <w:pPr>
              <w:rPr>
                <w:sz w:val="24"/>
                <w:lang w:val="uk-UA"/>
              </w:rPr>
            </w:pPr>
            <w:r w:rsidRPr="00A104C3">
              <w:rPr>
                <w:sz w:val="24"/>
                <w:lang w:val="uk-UA"/>
              </w:rPr>
              <w:t>2</w:t>
            </w:r>
          </w:p>
        </w:tc>
        <w:tc>
          <w:tcPr>
            <w:tcW w:w="299" w:type="pct"/>
            <w:tcBorders>
              <w:top w:val="single" w:sz="4" w:space="0" w:color="auto"/>
              <w:left w:val="single" w:sz="4" w:space="0" w:color="auto"/>
              <w:bottom w:val="single" w:sz="4" w:space="0" w:color="auto"/>
              <w:right w:val="single" w:sz="4" w:space="0" w:color="auto"/>
            </w:tcBorders>
          </w:tcPr>
          <w:p w14:paraId="435C8B25"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5052D8AA"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154EE3E0" w14:textId="77777777" w:rsidR="005C5672" w:rsidRPr="00A104C3" w:rsidRDefault="005C5672">
            <w:pPr>
              <w:rPr>
                <w:sz w:val="24"/>
                <w:lang w:val="uk-UA"/>
              </w:rPr>
            </w:pPr>
            <w:r w:rsidRPr="00A104C3">
              <w:rPr>
                <w:sz w:val="24"/>
                <w:lang w:val="uk-UA"/>
              </w:rPr>
              <w:t>8</w:t>
            </w:r>
          </w:p>
        </w:tc>
        <w:tc>
          <w:tcPr>
            <w:tcW w:w="479" w:type="pct"/>
            <w:tcBorders>
              <w:top w:val="single" w:sz="4" w:space="0" w:color="auto"/>
              <w:left w:val="single" w:sz="4" w:space="0" w:color="auto"/>
              <w:bottom w:val="single" w:sz="4" w:space="0" w:color="auto"/>
              <w:right w:val="single" w:sz="4" w:space="0" w:color="auto"/>
            </w:tcBorders>
          </w:tcPr>
          <w:p w14:paraId="0E88D45B"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32476194"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77773F48"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34C3A92A"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513D7B69"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3EB44C1A" w14:textId="77777777" w:rsidR="005C5672" w:rsidRPr="00A104C3" w:rsidRDefault="005C5672">
            <w:pPr>
              <w:rPr>
                <w:sz w:val="24"/>
                <w:lang w:val="uk-UA"/>
              </w:rPr>
            </w:pPr>
          </w:p>
        </w:tc>
      </w:tr>
      <w:tr w:rsidR="00263E9F" w:rsidRPr="00A104C3" w14:paraId="552789AC"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78720E58" w14:textId="77777777" w:rsidR="005C5672" w:rsidRPr="00A104C3" w:rsidRDefault="005C5672">
            <w:pPr>
              <w:rPr>
                <w:bCs/>
                <w:sz w:val="24"/>
                <w:lang w:val="uk-UA"/>
              </w:rPr>
            </w:pPr>
            <w:r w:rsidRPr="00A104C3">
              <w:rPr>
                <w:bCs/>
                <w:sz w:val="24"/>
                <w:lang w:val="uk-UA"/>
              </w:rPr>
              <w:t>Тема 2. Українська архітектура та образотворче мистецтво</w:t>
            </w:r>
          </w:p>
        </w:tc>
        <w:tc>
          <w:tcPr>
            <w:tcW w:w="574" w:type="pct"/>
            <w:gridSpan w:val="2"/>
            <w:tcBorders>
              <w:top w:val="single" w:sz="4" w:space="0" w:color="auto"/>
              <w:left w:val="single" w:sz="4" w:space="0" w:color="auto"/>
              <w:bottom w:val="single" w:sz="4" w:space="0" w:color="auto"/>
              <w:right w:val="single" w:sz="4" w:space="0" w:color="auto"/>
            </w:tcBorders>
            <w:hideMark/>
          </w:tcPr>
          <w:p w14:paraId="4A9D37C9" w14:textId="77777777" w:rsidR="005C5672" w:rsidRPr="00A104C3" w:rsidRDefault="005C5672">
            <w:pPr>
              <w:rPr>
                <w:sz w:val="24"/>
                <w:lang w:val="uk-UA"/>
              </w:rPr>
            </w:pPr>
            <w:r w:rsidRPr="00A104C3">
              <w:rPr>
                <w:sz w:val="24"/>
                <w:lang w:val="uk-UA"/>
              </w:rPr>
              <w:t>13-14</w:t>
            </w:r>
          </w:p>
        </w:tc>
        <w:tc>
          <w:tcPr>
            <w:tcW w:w="335" w:type="pct"/>
            <w:tcBorders>
              <w:top w:val="single" w:sz="4" w:space="0" w:color="auto"/>
              <w:left w:val="single" w:sz="4" w:space="0" w:color="auto"/>
              <w:bottom w:val="single" w:sz="4" w:space="0" w:color="auto"/>
              <w:right w:val="single" w:sz="4" w:space="0" w:color="auto"/>
            </w:tcBorders>
            <w:hideMark/>
          </w:tcPr>
          <w:p w14:paraId="0C71F091" w14:textId="77777777" w:rsidR="005C5672" w:rsidRPr="00A104C3" w:rsidRDefault="005C5672">
            <w:pPr>
              <w:rPr>
                <w:sz w:val="24"/>
                <w:lang w:val="uk-UA"/>
              </w:rPr>
            </w:pPr>
            <w:r w:rsidRPr="00A104C3">
              <w:rPr>
                <w:sz w:val="24"/>
                <w:lang w:val="uk-UA"/>
              </w:rPr>
              <w:t>14</w:t>
            </w:r>
          </w:p>
        </w:tc>
        <w:tc>
          <w:tcPr>
            <w:tcW w:w="238" w:type="pct"/>
            <w:tcBorders>
              <w:top w:val="single" w:sz="4" w:space="0" w:color="auto"/>
              <w:left w:val="single" w:sz="4" w:space="0" w:color="auto"/>
              <w:bottom w:val="single" w:sz="4" w:space="0" w:color="auto"/>
              <w:right w:val="single" w:sz="4" w:space="0" w:color="auto"/>
            </w:tcBorders>
            <w:hideMark/>
          </w:tcPr>
          <w:p w14:paraId="0A26964A" w14:textId="77777777" w:rsidR="005C5672" w:rsidRPr="00A104C3" w:rsidRDefault="005C5672">
            <w:pPr>
              <w:rPr>
                <w:sz w:val="24"/>
                <w:lang w:val="uk-UA"/>
              </w:rPr>
            </w:pPr>
            <w:r w:rsidRPr="00A104C3">
              <w:rPr>
                <w:sz w:val="24"/>
                <w:lang w:val="uk-UA"/>
              </w:rPr>
              <w:t>2</w:t>
            </w:r>
          </w:p>
        </w:tc>
        <w:tc>
          <w:tcPr>
            <w:tcW w:w="238" w:type="pct"/>
            <w:tcBorders>
              <w:top w:val="single" w:sz="4" w:space="0" w:color="auto"/>
              <w:left w:val="single" w:sz="4" w:space="0" w:color="auto"/>
              <w:bottom w:val="single" w:sz="4" w:space="0" w:color="auto"/>
              <w:right w:val="single" w:sz="4" w:space="0" w:color="auto"/>
            </w:tcBorders>
            <w:hideMark/>
          </w:tcPr>
          <w:p w14:paraId="05603D6C" w14:textId="77777777" w:rsidR="005C5672" w:rsidRPr="00A104C3" w:rsidRDefault="005C5672">
            <w:pPr>
              <w:rPr>
                <w:sz w:val="24"/>
                <w:lang w:val="uk-UA"/>
              </w:rPr>
            </w:pPr>
            <w:r w:rsidRPr="00A104C3">
              <w:rPr>
                <w:sz w:val="24"/>
                <w:lang w:val="uk-UA"/>
              </w:rPr>
              <w:t>2</w:t>
            </w:r>
          </w:p>
        </w:tc>
        <w:tc>
          <w:tcPr>
            <w:tcW w:w="299" w:type="pct"/>
            <w:tcBorders>
              <w:top w:val="single" w:sz="4" w:space="0" w:color="auto"/>
              <w:left w:val="single" w:sz="4" w:space="0" w:color="auto"/>
              <w:bottom w:val="single" w:sz="4" w:space="0" w:color="auto"/>
              <w:right w:val="single" w:sz="4" w:space="0" w:color="auto"/>
            </w:tcBorders>
          </w:tcPr>
          <w:p w14:paraId="582115F9"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0854E513"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3BE4C7CB" w14:textId="77777777" w:rsidR="005C5672" w:rsidRPr="00A104C3" w:rsidRDefault="005C5672">
            <w:pPr>
              <w:rPr>
                <w:sz w:val="24"/>
                <w:lang w:val="uk-UA"/>
              </w:rPr>
            </w:pPr>
            <w:r w:rsidRPr="00A104C3">
              <w:rPr>
                <w:sz w:val="24"/>
                <w:lang w:val="uk-UA"/>
              </w:rPr>
              <w:t>10</w:t>
            </w:r>
          </w:p>
        </w:tc>
        <w:tc>
          <w:tcPr>
            <w:tcW w:w="479" w:type="pct"/>
            <w:tcBorders>
              <w:top w:val="single" w:sz="4" w:space="0" w:color="auto"/>
              <w:left w:val="single" w:sz="4" w:space="0" w:color="auto"/>
              <w:bottom w:val="single" w:sz="4" w:space="0" w:color="auto"/>
              <w:right w:val="single" w:sz="4" w:space="0" w:color="auto"/>
            </w:tcBorders>
          </w:tcPr>
          <w:p w14:paraId="52D191EF"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4CD859D6"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22FB42AE"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1C39E22F"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73A6D7CC"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62B1AC30" w14:textId="77777777" w:rsidR="005C5672" w:rsidRPr="00A104C3" w:rsidRDefault="005C5672">
            <w:pPr>
              <w:rPr>
                <w:sz w:val="24"/>
                <w:lang w:val="uk-UA"/>
              </w:rPr>
            </w:pPr>
          </w:p>
        </w:tc>
      </w:tr>
      <w:tr w:rsidR="00263E9F" w:rsidRPr="00A104C3" w14:paraId="7B9C3537"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68D97C53" w14:textId="77777777" w:rsidR="005C5672" w:rsidRPr="00A104C3" w:rsidRDefault="005C5672">
            <w:pPr>
              <w:rPr>
                <w:bCs/>
                <w:sz w:val="24"/>
                <w:lang w:val="uk-UA"/>
              </w:rPr>
            </w:pPr>
            <w:r w:rsidRPr="00A104C3">
              <w:rPr>
                <w:bCs/>
                <w:sz w:val="24"/>
                <w:lang w:val="uk-UA"/>
              </w:rPr>
              <w:t>Тема 3. Українська література</w:t>
            </w:r>
          </w:p>
        </w:tc>
        <w:tc>
          <w:tcPr>
            <w:tcW w:w="574" w:type="pct"/>
            <w:gridSpan w:val="2"/>
            <w:tcBorders>
              <w:top w:val="single" w:sz="4" w:space="0" w:color="auto"/>
              <w:left w:val="single" w:sz="4" w:space="0" w:color="auto"/>
              <w:bottom w:val="single" w:sz="4" w:space="0" w:color="auto"/>
              <w:right w:val="single" w:sz="4" w:space="0" w:color="auto"/>
            </w:tcBorders>
            <w:hideMark/>
          </w:tcPr>
          <w:p w14:paraId="7A836B1E" w14:textId="77777777" w:rsidR="005C5672" w:rsidRPr="00A104C3" w:rsidRDefault="005C5672">
            <w:pPr>
              <w:rPr>
                <w:sz w:val="24"/>
                <w:lang w:val="uk-UA"/>
              </w:rPr>
            </w:pPr>
            <w:r w:rsidRPr="00A104C3">
              <w:rPr>
                <w:sz w:val="24"/>
                <w:lang w:val="uk-UA"/>
              </w:rPr>
              <w:t>15</w:t>
            </w:r>
          </w:p>
        </w:tc>
        <w:tc>
          <w:tcPr>
            <w:tcW w:w="335" w:type="pct"/>
            <w:tcBorders>
              <w:top w:val="single" w:sz="4" w:space="0" w:color="auto"/>
              <w:left w:val="single" w:sz="4" w:space="0" w:color="auto"/>
              <w:bottom w:val="single" w:sz="4" w:space="0" w:color="auto"/>
              <w:right w:val="single" w:sz="4" w:space="0" w:color="auto"/>
            </w:tcBorders>
            <w:hideMark/>
          </w:tcPr>
          <w:p w14:paraId="1EB15E7A" w14:textId="77777777" w:rsidR="005C5672" w:rsidRPr="00A104C3" w:rsidRDefault="005C5672">
            <w:pPr>
              <w:rPr>
                <w:sz w:val="24"/>
                <w:lang w:val="uk-UA"/>
              </w:rPr>
            </w:pPr>
            <w:r w:rsidRPr="00A104C3">
              <w:rPr>
                <w:sz w:val="24"/>
                <w:lang w:val="uk-UA"/>
              </w:rPr>
              <w:t>12</w:t>
            </w:r>
          </w:p>
        </w:tc>
        <w:tc>
          <w:tcPr>
            <w:tcW w:w="238" w:type="pct"/>
            <w:tcBorders>
              <w:top w:val="single" w:sz="4" w:space="0" w:color="auto"/>
              <w:left w:val="single" w:sz="4" w:space="0" w:color="auto"/>
              <w:bottom w:val="single" w:sz="4" w:space="0" w:color="auto"/>
              <w:right w:val="single" w:sz="4" w:space="0" w:color="auto"/>
            </w:tcBorders>
            <w:hideMark/>
          </w:tcPr>
          <w:p w14:paraId="15823C79" w14:textId="77777777" w:rsidR="005C5672" w:rsidRPr="00A104C3" w:rsidRDefault="005C5672">
            <w:pPr>
              <w:rPr>
                <w:sz w:val="24"/>
                <w:lang w:val="uk-UA"/>
              </w:rPr>
            </w:pPr>
            <w:r w:rsidRPr="00A104C3">
              <w:rPr>
                <w:sz w:val="24"/>
                <w:lang w:val="uk-UA"/>
              </w:rPr>
              <w:t>1</w:t>
            </w:r>
          </w:p>
        </w:tc>
        <w:tc>
          <w:tcPr>
            <w:tcW w:w="238" w:type="pct"/>
            <w:tcBorders>
              <w:top w:val="single" w:sz="4" w:space="0" w:color="auto"/>
              <w:left w:val="single" w:sz="4" w:space="0" w:color="auto"/>
              <w:bottom w:val="single" w:sz="4" w:space="0" w:color="auto"/>
              <w:right w:val="single" w:sz="4" w:space="0" w:color="auto"/>
            </w:tcBorders>
            <w:hideMark/>
          </w:tcPr>
          <w:p w14:paraId="4056B2BE" w14:textId="77777777" w:rsidR="005C5672" w:rsidRPr="00A104C3" w:rsidRDefault="005C5672">
            <w:pPr>
              <w:rPr>
                <w:sz w:val="24"/>
                <w:lang w:val="uk-UA"/>
              </w:rPr>
            </w:pPr>
            <w:r w:rsidRPr="00A104C3">
              <w:rPr>
                <w:sz w:val="24"/>
                <w:lang w:val="uk-UA"/>
              </w:rPr>
              <w:t>1</w:t>
            </w:r>
          </w:p>
        </w:tc>
        <w:tc>
          <w:tcPr>
            <w:tcW w:w="299" w:type="pct"/>
            <w:tcBorders>
              <w:top w:val="single" w:sz="4" w:space="0" w:color="auto"/>
              <w:left w:val="single" w:sz="4" w:space="0" w:color="auto"/>
              <w:bottom w:val="single" w:sz="4" w:space="0" w:color="auto"/>
              <w:right w:val="single" w:sz="4" w:space="0" w:color="auto"/>
            </w:tcBorders>
          </w:tcPr>
          <w:p w14:paraId="5913F31F"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6D62CCC4"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0256799C" w14:textId="77777777" w:rsidR="005C5672" w:rsidRPr="00A104C3" w:rsidRDefault="005C5672">
            <w:pPr>
              <w:rPr>
                <w:sz w:val="24"/>
                <w:lang w:val="uk-UA"/>
              </w:rPr>
            </w:pPr>
            <w:r w:rsidRPr="00A104C3">
              <w:rPr>
                <w:sz w:val="24"/>
                <w:lang w:val="uk-UA"/>
              </w:rPr>
              <w:t>10</w:t>
            </w:r>
          </w:p>
        </w:tc>
        <w:tc>
          <w:tcPr>
            <w:tcW w:w="479" w:type="pct"/>
            <w:tcBorders>
              <w:top w:val="single" w:sz="4" w:space="0" w:color="auto"/>
              <w:left w:val="single" w:sz="4" w:space="0" w:color="auto"/>
              <w:bottom w:val="single" w:sz="4" w:space="0" w:color="auto"/>
              <w:right w:val="single" w:sz="4" w:space="0" w:color="auto"/>
            </w:tcBorders>
          </w:tcPr>
          <w:p w14:paraId="4A8419A2"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48D82C07"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281DE0A9"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1D407E40"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4E382255"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5A8A02D9" w14:textId="77777777" w:rsidR="005C5672" w:rsidRPr="00A104C3" w:rsidRDefault="005C5672">
            <w:pPr>
              <w:rPr>
                <w:sz w:val="24"/>
                <w:lang w:val="uk-UA"/>
              </w:rPr>
            </w:pPr>
          </w:p>
        </w:tc>
      </w:tr>
      <w:tr w:rsidR="00263E9F" w:rsidRPr="00A104C3" w14:paraId="3E73BEB9" w14:textId="77777777" w:rsidTr="0063675B">
        <w:trPr>
          <w:trHeight w:val="546"/>
        </w:trPr>
        <w:tc>
          <w:tcPr>
            <w:tcW w:w="988" w:type="pct"/>
            <w:tcBorders>
              <w:top w:val="single" w:sz="4" w:space="0" w:color="auto"/>
              <w:left w:val="single" w:sz="4" w:space="0" w:color="auto"/>
              <w:bottom w:val="single" w:sz="4" w:space="0" w:color="auto"/>
              <w:right w:val="single" w:sz="4" w:space="0" w:color="auto"/>
            </w:tcBorders>
            <w:hideMark/>
          </w:tcPr>
          <w:p w14:paraId="32B27EE2" w14:textId="77777777" w:rsidR="005C5672" w:rsidRPr="00A104C3" w:rsidRDefault="005C5672">
            <w:pPr>
              <w:rPr>
                <w:bCs/>
                <w:sz w:val="24"/>
                <w:lang w:val="uk-UA"/>
              </w:rPr>
            </w:pPr>
            <w:r w:rsidRPr="00A104C3">
              <w:rPr>
                <w:bCs/>
                <w:sz w:val="24"/>
                <w:lang w:val="uk-UA"/>
              </w:rPr>
              <w:lastRenderedPageBreak/>
              <w:t>Разом за змістовим модулем 3</w:t>
            </w:r>
          </w:p>
        </w:tc>
        <w:tc>
          <w:tcPr>
            <w:tcW w:w="909" w:type="pct"/>
            <w:gridSpan w:val="3"/>
            <w:tcBorders>
              <w:top w:val="single" w:sz="4" w:space="0" w:color="auto"/>
              <w:left w:val="single" w:sz="4" w:space="0" w:color="auto"/>
              <w:bottom w:val="single" w:sz="4" w:space="0" w:color="auto"/>
              <w:right w:val="single" w:sz="4" w:space="0" w:color="auto"/>
            </w:tcBorders>
            <w:hideMark/>
          </w:tcPr>
          <w:p w14:paraId="04BA8058" w14:textId="77777777" w:rsidR="005C5672" w:rsidRPr="00A104C3" w:rsidRDefault="005C5672">
            <w:pPr>
              <w:rPr>
                <w:sz w:val="24"/>
                <w:lang w:val="uk-UA"/>
              </w:rPr>
            </w:pPr>
            <w:r w:rsidRPr="00A104C3">
              <w:rPr>
                <w:sz w:val="24"/>
                <w:lang w:val="uk-UA"/>
              </w:rPr>
              <w:t>38</w:t>
            </w:r>
          </w:p>
        </w:tc>
        <w:tc>
          <w:tcPr>
            <w:tcW w:w="238" w:type="pct"/>
            <w:tcBorders>
              <w:top w:val="single" w:sz="4" w:space="0" w:color="auto"/>
              <w:left w:val="single" w:sz="4" w:space="0" w:color="auto"/>
              <w:bottom w:val="single" w:sz="4" w:space="0" w:color="auto"/>
              <w:right w:val="single" w:sz="4" w:space="0" w:color="auto"/>
            </w:tcBorders>
            <w:hideMark/>
          </w:tcPr>
          <w:p w14:paraId="01DA5417" w14:textId="77777777" w:rsidR="005C5672" w:rsidRPr="00A104C3" w:rsidRDefault="005C5672">
            <w:pPr>
              <w:rPr>
                <w:sz w:val="24"/>
                <w:lang w:val="uk-UA"/>
              </w:rPr>
            </w:pPr>
            <w:r w:rsidRPr="00A104C3">
              <w:rPr>
                <w:sz w:val="24"/>
                <w:lang w:val="uk-UA"/>
              </w:rPr>
              <w:t>5</w:t>
            </w:r>
          </w:p>
        </w:tc>
        <w:tc>
          <w:tcPr>
            <w:tcW w:w="238" w:type="pct"/>
            <w:tcBorders>
              <w:top w:val="single" w:sz="4" w:space="0" w:color="auto"/>
              <w:left w:val="single" w:sz="4" w:space="0" w:color="auto"/>
              <w:bottom w:val="single" w:sz="4" w:space="0" w:color="auto"/>
              <w:right w:val="single" w:sz="4" w:space="0" w:color="auto"/>
            </w:tcBorders>
            <w:hideMark/>
          </w:tcPr>
          <w:p w14:paraId="2FD89899" w14:textId="77777777" w:rsidR="005C5672" w:rsidRPr="00A104C3" w:rsidRDefault="005C5672">
            <w:pPr>
              <w:rPr>
                <w:sz w:val="24"/>
                <w:lang w:val="uk-UA"/>
              </w:rPr>
            </w:pPr>
            <w:r w:rsidRPr="00A104C3">
              <w:rPr>
                <w:sz w:val="24"/>
                <w:lang w:val="uk-UA"/>
              </w:rPr>
              <w:t>5</w:t>
            </w:r>
          </w:p>
        </w:tc>
        <w:tc>
          <w:tcPr>
            <w:tcW w:w="299" w:type="pct"/>
            <w:tcBorders>
              <w:top w:val="single" w:sz="4" w:space="0" w:color="auto"/>
              <w:left w:val="single" w:sz="4" w:space="0" w:color="auto"/>
              <w:bottom w:val="single" w:sz="4" w:space="0" w:color="auto"/>
              <w:right w:val="single" w:sz="4" w:space="0" w:color="auto"/>
            </w:tcBorders>
          </w:tcPr>
          <w:p w14:paraId="2362FFCD"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27FC1A44"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0D885E6D" w14:textId="77777777" w:rsidR="005C5672" w:rsidRPr="00A104C3" w:rsidRDefault="005C5672">
            <w:pPr>
              <w:rPr>
                <w:sz w:val="24"/>
                <w:lang w:val="uk-UA"/>
              </w:rPr>
            </w:pPr>
            <w:r w:rsidRPr="00A104C3">
              <w:rPr>
                <w:sz w:val="24"/>
                <w:lang w:val="uk-UA"/>
              </w:rPr>
              <w:t>28</w:t>
            </w:r>
          </w:p>
        </w:tc>
        <w:tc>
          <w:tcPr>
            <w:tcW w:w="479" w:type="pct"/>
            <w:tcBorders>
              <w:top w:val="single" w:sz="4" w:space="0" w:color="auto"/>
              <w:left w:val="single" w:sz="4" w:space="0" w:color="auto"/>
              <w:bottom w:val="single" w:sz="4" w:space="0" w:color="auto"/>
              <w:right w:val="single" w:sz="4" w:space="0" w:color="auto"/>
            </w:tcBorders>
          </w:tcPr>
          <w:p w14:paraId="439B2628"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3213ACF7"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37DF50CE"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0D2BB6D8"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6112454C"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4F963BB" w14:textId="77777777" w:rsidR="005C5672" w:rsidRPr="00A104C3" w:rsidRDefault="005C5672">
            <w:pPr>
              <w:rPr>
                <w:sz w:val="24"/>
                <w:lang w:val="uk-UA"/>
              </w:rPr>
            </w:pPr>
          </w:p>
        </w:tc>
      </w:tr>
      <w:tr w:rsidR="00263E9F" w:rsidRPr="00A104C3" w14:paraId="24FEA183" w14:textId="77777777" w:rsidTr="0063675B">
        <w:trPr>
          <w:trHeight w:val="273"/>
        </w:trPr>
        <w:tc>
          <w:tcPr>
            <w:tcW w:w="988" w:type="pct"/>
            <w:tcBorders>
              <w:top w:val="single" w:sz="4" w:space="0" w:color="auto"/>
              <w:left w:val="single" w:sz="4" w:space="0" w:color="auto"/>
              <w:bottom w:val="single" w:sz="4" w:space="0" w:color="auto"/>
              <w:right w:val="single" w:sz="4" w:space="0" w:color="auto"/>
            </w:tcBorders>
            <w:hideMark/>
          </w:tcPr>
          <w:p w14:paraId="7968851D" w14:textId="77777777" w:rsidR="005C5672" w:rsidRPr="00A104C3" w:rsidRDefault="005C5672">
            <w:pPr>
              <w:pStyle w:val="4"/>
              <w:jc w:val="right"/>
              <w:rPr>
                <w:b w:val="0"/>
                <w:sz w:val="24"/>
                <w:lang w:eastAsia="ru-RU"/>
              </w:rPr>
            </w:pPr>
            <w:r w:rsidRPr="00A104C3">
              <w:rPr>
                <w:b w:val="0"/>
                <w:sz w:val="24"/>
                <w:lang w:eastAsia="ru-RU"/>
              </w:rPr>
              <w:t xml:space="preserve">Усього годин </w:t>
            </w:r>
          </w:p>
        </w:tc>
        <w:tc>
          <w:tcPr>
            <w:tcW w:w="909" w:type="pct"/>
            <w:gridSpan w:val="3"/>
            <w:tcBorders>
              <w:top w:val="single" w:sz="4" w:space="0" w:color="auto"/>
              <w:left w:val="single" w:sz="4" w:space="0" w:color="auto"/>
              <w:bottom w:val="single" w:sz="4" w:space="0" w:color="auto"/>
              <w:right w:val="single" w:sz="4" w:space="0" w:color="auto"/>
            </w:tcBorders>
            <w:hideMark/>
          </w:tcPr>
          <w:p w14:paraId="39C7956F" w14:textId="77777777" w:rsidR="005C5672" w:rsidRPr="00A104C3" w:rsidRDefault="005C5672">
            <w:pPr>
              <w:rPr>
                <w:sz w:val="24"/>
                <w:lang w:val="uk-UA"/>
              </w:rPr>
            </w:pPr>
            <w:r w:rsidRPr="00A104C3">
              <w:rPr>
                <w:sz w:val="24"/>
                <w:lang w:val="uk-UA"/>
              </w:rPr>
              <w:t>90</w:t>
            </w:r>
          </w:p>
        </w:tc>
        <w:tc>
          <w:tcPr>
            <w:tcW w:w="238" w:type="pct"/>
            <w:tcBorders>
              <w:top w:val="single" w:sz="4" w:space="0" w:color="auto"/>
              <w:left w:val="single" w:sz="4" w:space="0" w:color="auto"/>
              <w:bottom w:val="single" w:sz="4" w:space="0" w:color="auto"/>
              <w:right w:val="single" w:sz="4" w:space="0" w:color="auto"/>
            </w:tcBorders>
            <w:hideMark/>
          </w:tcPr>
          <w:p w14:paraId="38BC8C61" w14:textId="77777777" w:rsidR="005C5672" w:rsidRPr="00A104C3" w:rsidRDefault="005C5672">
            <w:pPr>
              <w:rPr>
                <w:sz w:val="24"/>
                <w:lang w:val="uk-UA"/>
              </w:rPr>
            </w:pPr>
            <w:r w:rsidRPr="00A104C3">
              <w:rPr>
                <w:sz w:val="24"/>
                <w:lang w:val="uk-UA"/>
              </w:rPr>
              <w:t>15</w:t>
            </w:r>
          </w:p>
        </w:tc>
        <w:tc>
          <w:tcPr>
            <w:tcW w:w="238" w:type="pct"/>
            <w:tcBorders>
              <w:top w:val="single" w:sz="4" w:space="0" w:color="auto"/>
              <w:left w:val="single" w:sz="4" w:space="0" w:color="auto"/>
              <w:bottom w:val="single" w:sz="4" w:space="0" w:color="auto"/>
              <w:right w:val="single" w:sz="4" w:space="0" w:color="auto"/>
            </w:tcBorders>
            <w:hideMark/>
          </w:tcPr>
          <w:p w14:paraId="346242E6" w14:textId="77777777" w:rsidR="005C5672" w:rsidRPr="00A104C3" w:rsidRDefault="005C5672">
            <w:pPr>
              <w:rPr>
                <w:sz w:val="24"/>
                <w:lang w:val="uk-UA"/>
              </w:rPr>
            </w:pPr>
            <w:r w:rsidRPr="00A104C3">
              <w:rPr>
                <w:sz w:val="24"/>
                <w:lang w:val="uk-UA"/>
              </w:rPr>
              <w:t>15</w:t>
            </w:r>
          </w:p>
        </w:tc>
        <w:tc>
          <w:tcPr>
            <w:tcW w:w="299" w:type="pct"/>
            <w:tcBorders>
              <w:top w:val="single" w:sz="4" w:space="0" w:color="auto"/>
              <w:left w:val="single" w:sz="4" w:space="0" w:color="auto"/>
              <w:bottom w:val="single" w:sz="4" w:space="0" w:color="auto"/>
              <w:right w:val="single" w:sz="4" w:space="0" w:color="auto"/>
            </w:tcBorders>
          </w:tcPr>
          <w:p w14:paraId="38AD4D58" w14:textId="77777777" w:rsidR="005C5672" w:rsidRPr="00A104C3" w:rsidRDefault="005C5672">
            <w:pPr>
              <w:rPr>
                <w:sz w:val="24"/>
                <w:lang w:val="uk-UA"/>
              </w:rPr>
            </w:pPr>
          </w:p>
        </w:tc>
        <w:tc>
          <w:tcPr>
            <w:tcW w:w="281" w:type="pct"/>
            <w:tcBorders>
              <w:top w:val="single" w:sz="4" w:space="0" w:color="auto"/>
              <w:left w:val="single" w:sz="4" w:space="0" w:color="auto"/>
              <w:bottom w:val="single" w:sz="4" w:space="0" w:color="auto"/>
              <w:right w:val="single" w:sz="4" w:space="0" w:color="auto"/>
            </w:tcBorders>
          </w:tcPr>
          <w:p w14:paraId="6B7CF000" w14:textId="77777777" w:rsidR="005C5672" w:rsidRPr="00A104C3" w:rsidRDefault="005C5672">
            <w:pPr>
              <w:rPr>
                <w:sz w:val="24"/>
                <w:lang w:val="uk-UA"/>
              </w:rPr>
            </w:pPr>
          </w:p>
        </w:tc>
        <w:tc>
          <w:tcPr>
            <w:tcW w:w="299" w:type="pct"/>
            <w:tcBorders>
              <w:top w:val="single" w:sz="4" w:space="0" w:color="auto"/>
              <w:left w:val="single" w:sz="4" w:space="0" w:color="auto"/>
              <w:bottom w:val="single" w:sz="4" w:space="0" w:color="auto"/>
              <w:right w:val="single" w:sz="4" w:space="0" w:color="auto"/>
            </w:tcBorders>
            <w:hideMark/>
          </w:tcPr>
          <w:p w14:paraId="33101155" w14:textId="77777777" w:rsidR="005C5672" w:rsidRPr="00A104C3" w:rsidRDefault="005C5672">
            <w:pPr>
              <w:rPr>
                <w:sz w:val="24"/>
                <w:lang w:val="uk-UA"/>
              </w:rPr>
            </w:pPr>
            <w:r w:rsidRPr="00A104C3">
              <w:rPr>
                <w:sz w:val="24"/>
                <w:lang w:val="uk-UA"/>
              </w:rPr>
              <w:t>60</w:t>
            </w:r>
          </w:p>
        </w:tc>
        <w:tc>
          <w:tcPr>
            <w:tcW w:w="479" w:type="pct"/>
            <w:tcBorders>
              <w:top w:val="single" w:sz="4" w:space="0" w:color="auto"/>
              <w:left w:val="single" w:sz="4" w:space="0" w:color="auto"/>
              <w:bottom w:val="single" w:sz="4" w:space="0" w:color="auto"/>
              <w:right w:val="single" w:sz="4" w:space="0" w:color="auto"/>
            </w:tcBorders>
          </w:tcPr>
          <w:p w14:paraId="0A75C1EC"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629D3E9E" w14:textId="77777777" w:rsidR="005C5672" w:rsidRPr="00A104C3" w:rsidRDefault="005C5672">
            <w:pPr>
              <w:rPr>
                <w:sz w:val="24"/>
                <w:lang w:val="uk-UA"/>
              </w:rPr>
            </w:pPr>
          </w:p>
        </w:tc>
        <w:tc>
          <w:tcPr>
            <w:tcW w:w="228" w:type="pct"/>
            <w:tcBorders>
              <w:top w:val="single" w:sz="4" w:space="0" w:color="auto"/>
              <w:left w:val="single" w:sz="4" w:space="0" w:color="auto"/>
              <w:bottom w:val="single" w:sz="4" w:space="0" w:color="auto"/>
              <w:right w:val="single" w:sz="4" w:space="0" w:color="auto"/>
            </w:tcBorders>
          </w:tcPr>
          <w:p w14:paraId="457822F7" w14:textId="77777777" w:rsidR="005C5672" w:rsidRPr="00A104C3" w:rsidRDefault="005C5672">
            <w:pPr>
              <w:rPr>
                <w:sz w:val="24"/>
                <w:lang w:val="uk-UA"/>
              </w:rPr>
            </w:pPr>
          </w:p>
        </w:tc>
        <w:tc>
          <w:tcPr>
            <w:tcW w:w="284" w:type="pct"/>
            <w:tcBorders>
              <w:top w:val="single" w:sz="4" w:space="0" w:color="auto"/>
              <w:left w:val="single" w:sz="4" w:space="0" w:color="auto"/>
              <w:bottom w:val="single" w:sz="4" w:space="0" w:color="auto"/>
              <w:right w:val="single" w:sz="4" w:space="0" w:color="auto"/>
            </w:tcBorders>
          </w:tcPr>
          <w:p w14:paraId="2CE24954" w14:textId="77777777" w:rsidR="005C5672" w:rsidRPr="00A104C3" w:rsidRDefault="005C5672">
            <w:pPr>
              <w:rPr>
                <w:sz w:val="24"/>
                <w:lang w:val="uk-UA"/>
              </w:rPr>
            </w:pPr>
          </w:p>
        </w:tc>
        <w:tc>
          <w:tcPr>
            <w:tcW w:w="268" w:type="pct"/>
            <w:tcBorders>
              <w:top w:val="single" w:sz="4" w:space="0" w:color="auto"/>
              <w:left w:val="single" w:sz="4" w:space="0" w:color="auto"/>
              <w:bottom w:val="single" w:sz="4" w:space="0" w:color="auto"/>
              <w:right w:val="single" w:sz="4" w:space="0" w:color="auto"/>
            </w:tcBorders>
          </w:tcPr>
          <w:p w14:paraId="0023EF11" w14:textId="77777777" w:rsidR="005C5672" w:rsidRPr="00A104C3" w:rsidRDefault="005C5672">
            <w:pPr>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7D970097" w14:textId="77777777" w:rsidR="005C5672" w:rsidRPr="00A104C3" w:rsidRDefault="005C5672">
            <w:pPr>
              <w:rPr>
                <w:sz w:val="24"/>
                <w:lang w:val="uk-UA"/>
              </w:rPr>
            </w:pPr>
          </w:p>
        </w:tc>
      </w:tr>
    </w:tbl>
    <w:p w14:paraId="5786DBCE" w14:textId="77777777" w:rsidR="005C5672" w:rsidRDefault="005C5672" w:rsidP="005C5672">
      <w:pPr>
        <w:pStyle w:val="1"/>
        <w:ind w:left="720"/>
        <w:rPr>
          <w:b/>
          <w:bCs/>
          <w:sz w:val="28"/>
          <w:szCs w:val="28"/>
        </w:rPr>
      </w:pPr>
    </w:p>
    <w:p w14:paraId="6BAB5708" w14:textId="77777777" w:rsidR="005C5672" w:rsidRDefault="005C5672" w:rsidP="005C5672">
      <w:pPr>
        <w:pStyle w:val="1"/>
        <w:ind w:left="720"/>
        <w:rPr>
          <w:b/>
          <w:bCs/>
          <w:sz w:val="28"/>
          <w:szCs w:val="28"/>
        </w:rPr>
      </w:pPr>
      <w:r>
        <w:rPr>
          <w:b/>
          <w:bCs/>
          <w:sz w:val="28"/>
          <w:szCs w:val="28"/>
        </w:rPr>
        <w:t>3. Теми лекцій</w:t>
      </w:r>
    </w:p>
    <w:p w14:paraId="2736CF02" w14:textId="77777777" w:rsidR="005C5672" w:rsidRDefault="005C5672" w:rsidP="005C5672">
      <w:pPr>
        <w:rPr>
          <w:szCs w:val="28"/>
          <w:lang w:val="uk-UA" w:eastAsia="x-none"/>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8"/>
        <w:gridCol w:w="1691"/>
      </w:tblGrid>
      <w:tr w:rsidR="005C5672" w:rsidRPr="00A104C3" w14:paraId="755BFFED" w14:textId="77777777" w:rsidTr="007C4CAC">
        <w:trPr>
          <w:trHeight w:val="438"/>
        </w:trPr>
        <w:tc>
          <w:tcPr>
            <w:tcW w:w="7948" w:type="dxa"/>
            <w:tcBorders>
              <w:top w:val="single" w:sz="4" w:space="0" w:color="000000"/>
              <w:left w:val="single" w:sz="4" w:space="0" w:color="000000"/>
              <w:bottom w:val="single" w:sz="4" w:space="0" w:color="000000"/>
              <w:right w:val="single" w:sz="4" w:space="0" w:color="000000"/>
            </w:tcBorders>
            <w:hideMark/>
          </w:tcPr>
          <w:p w14:paraId="7CB0585D" w14:textId="77777777" w:rsidR="005C5672" w:rsidRPr="00A104C3" w:rsidRDefault="005C5672">
            <w:pPr>
              <w:pStyle w:val="TableParagraph"/>
              <w:spacing w:line="317" w:lineRule="exact"/>
              <w:ind w:left="7"/>
              <w:jc w:val="center"/>
              <w:rPr>
                <w:color w:val="000000"/>
                <w:sz w:val="24"/>
                <w:szCs w:val="24"/>
              </w:rPr>
            </w:pPr>
            <w:r w:rsidRPr="00A104C3">
              <w:rPr>
                <w:color w:val="000000"/>
                <w:sz w:val="24"/>
                <w:szCs w:val="24"/>
              </w:rPr>
              <w:t>Назва</w:t>
            </w:r>
            <w:r w:rsidRPr="00A104C3">
              <w:rPr>
                <w:color w:val="000000"/>
                <w:spacing w:val="-5"/>
                <w:sz w:val="24"/>
                <w:szCs w:val="24"/>
              </w:rPr>
              <w:t xml:space="preserve"> </w:t>
            </w:r>
            <w:r w:rsidRPr="00A104C3">
              <w:rPr>
                <w:color w:val="000000"/>
                <w:spacing w:val="-4"/>
                <w:sz w:val="24"/>
                <w:szCs w:val="24"/>
              </w:rPr>
              <w:t>теми</w:t>
            </w:r>
          </w:p>
        </w:tc>
        <w:tc>
          <w:tcPr>
            <w:tcW w:w="1691" w:type="dxa"/>
            <w:tcBorders>
              <w:top w:val="single" w:sz="4" w:space="0" w:color="000000"/>
              <w:left w:val="single" w:sz="4" w:space="0" w:color="000000"/>
              <w:bottom w:val="single" w:sz="4" w:space="0" w:color="000000"/>
              <w:right w:val="single" w:sz="4" w:space="0" w:color="000000"/>
            </w:tcBorders>
            <w:hideMark/>
          </w:tcPr>
          <w:p w14:paraId="143AE36B" w14:textId="77777777" w:rsidR="005C5672" w:rsidRPr="00A104C3" w:rsidRDefault="005C5672">
            <w:pPr>
              <w:pStyle w:val="TableParagraph"/>
              <w:spacing w:line="317" w:lineRule="exact"/>
              <w:ind w:left="17" w:right="9"/>
              <w:jc w:val="center"/>
              <w:rPr>
                <w:color w:val="000000"/>
                <w:sz w:val="24"/>
                <w:szCs w:val="24"/>
              </w:rPr>
            </w:pPr>
            <w:r w:rsidRPr="00A104C3">
              <w:rPr>
                <w:color w:val="000000"/>
                <w:spacing w:val="-2"/>
                <w:sz w:val="24"/>
                <w:szCs w:val="24"/>
              </w:rPr>
              <w:t>Кількість</w:t>
            </w:r>
          </w:p>
          <w:p w14:paraId="32334E9F" w14:textId="77777777" w:rsidR="005C5672" w:rsidRPr="00A104C3" w:rsidRDefault="005C5672">
            <w:pPr>
              <w:pStyle w:val="TableParagraph"/>
              <w:spacing w:line="308" w:lineRule="exact"/>
              <w:ind w:left="17" w:right="8"/>
              <w:jc w:val="center"/>
              <w:rPr>
                <w:color w:val="000000"/>
                <w:sz w:val="24"/>
                <w:szCs w:val="24"/>
              </w:rPr>
            </w:pPr>
            <w:r w:rsidRPr="00A104C3">
              <w:rPr>
                <w:color w:val="000000"/>
                <w:spacing w:val="-2"/>
                <w:sz w:val="24"/>
                <w:szCs w:val="24"/>
              </w:rPr>
              <w:t>годин</w:t>
            </w:r>
          </w:p>
        </w:tc>
      </w:tr>
      <w:tr w:rsidR="005C5672" w:rsidRPr="00A104C3" w14:paraId="121F238C" w14:textId="77777777" w:rsidTr="007C4CAC">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657622F4" w14:textId="77777777" w:rsidR="005C5672" w:rsidRPr="00A104C3" w:rsidRDefault="005C5672">
            <w:pPr>
              <w:pStyle w:val="TableParagraph"/>
              <w:spacing w:line="301" w:lineRule="exact"/>
              <w:jc w:val="both"/>
              <w:rPr>
                <w:color w:val="000000"/>
                <w:sz w:val="24"/>
                <w:szCs w:val="24"/>
              </w:rPr>
            </w:pPr>
            <w:r w:rsidRPr="00A104C3">
              <w:rPr>
                <w:bCs/>
                <w:sz w:val="24"/>
                <w:szCs w:val="24"/>
                <w:lang w:val="ru-RU"/>
              </w:rPr>
              <w:t xml:space="preserve">  </w:t>
            </w:r>
            <w:r w:rsidRPr="00A104C3">
              <w:rPr>
                <w:bCs/>
                <w:sz w:val="24"/>
                <w:szCs w:val="24"/>
              </w:rPr>
              <w:t>Культура і етнос. Історико-регіональна характеристика культури.</w:t>
            </w:r>
          </w:p>
        </w:tc>
        <w:tc>
          <w:tcPr>
            <w:tcW w:w="1691" w:type="dxa"/>
            <w:tcBorders>
              <w:top w:val="single" w:sz="4" w:space="0" w:color="000000"/>
              <w:left w:val="single" w:sz="4" w:space="0" w:color="000000"/>
              <w:bottom w:val="single" w:sz="4" w:space="0" w:color="000000"/>
              <w:right w:val="single" w:sz="4" w:space="0" w:color="000000"/>
            </w:tcBorders>
            <w:hideMark/>
          </w:tcPr>
          <w:p w14:paraId="0027CE39"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2</w:t>
            </w:r>
          </w:p>
        </w:tc>
      </w:tr>
      <w:tr w:rsidR="005C5672" w:rsidRPr="00A104C3" w14:paraId="758DC14E" w14:textId="77777777" w:rsidTr="007C4CAC">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4FA3663C"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6"/>
                <w:sz w:val="24"/>
                <w:szCs w:val="24"/>
              </w:rPr>
              <w:t xml:space="preserve"> </w:t>
            </w:r>
            <w:r w:rsidRPr="00A104C3">
              <w:rPr>
                <w:color w:val="000000"/>
                <w:sz w:val="24"/>
                <w:szCs w:val="24"/>
              </w:rPr>
              <w:t>етнічна</w:t>
            </w:r>
            <w:r w:rsidRPr="00A104C3">
              <w:rPr>
                <w:color w:val="000000"/>
                <w:spacing w:val="-5"/>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4A95F2BB"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2</w:t>
            </w:r>
          </w:p>
        </w:tc>
      </w:tr>
      <w:tr w:rsidR="005C5672" w:rsidRPr="00A104C3" w14:paraId="091A556E" w14:textId="77777777" w:rsidTr="007C4CAC">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5A3DB137" w14:textId="77777777" w:rsidR="005C5672" w:rsidRPr="00A104C3" w:rsidRDefault="005C5672">
            <w:pPr>
              <w:pStyle w:val="TableParagraph"/>
              <w:spacing w:line="304"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6"/>
                <w:sz w:val="24"/>
                <w:szCs w:val="24"/>
              </w:rPr>
              <w:t xml:space="preserve"> </w:t>
            </w:r>
            <w:r w:rsidRPr="00A104C3">
              <w:rPr>
                <w:color w:val="000000"/>
                <w:sz w:val="24"/>
                <w:szCs w:val="24"/>
              </w:rPr>
              <w:t>матеріальна</w:t>
            </w:r>
            <w:r w:rsidRPr="00A104C3">
              <w:rPr>
                <w:color w:val="000000"/>
                <w:spacing w:val="-7"/>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0BC469C5" w14:textId="77777777" w:rsidR="005C5672" w:rsidRPr="00A104C3" w:rsidRDefault="005C5672">
            <w:pPr>
              <w:pStyle w:val="TableParagraph"/>
              <w:spacing w:line="304" w:lineRule="exact"/>
              <w:ind w:left="17" w:right="8"/>
              <w:jc w:val="center"/>
              <w:rPr>
                <w:color w:val="000000"/>
                <w:sz w:val="24"/>
                <w:szCs w:val="24"/>
              </w:rPr>
            </w:pPr>
            <w:r w:rsidRPr="00A104C3">
              <w:rPr>
                <w:color w:val="000000"/>
                <w:spacing w:val="-10"/>
                <w:sz w:val="24"/>
                <w:szCs w:val="24"/>
              </w:rPr>
              <w:t>3</w:t>
            </w:r>
          </w:p>
        </w:tc>
      </w:tr>
      <w:tr w:rsidR="005C5672" w:rsidRPr="00A104C3" w14:paraId="28F2A280" w14:textId="77777777" w:rsidTr="007C4CAC">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524C0C8A"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4"/>
                <w:sz w:val="24"/>
                <w:szCs w:val="24"/>
              </w:rPr>
              <w:t xml:space="preserve"> </w:t>
            </w:r>
            <w:r w:rsidRPr="00A104C3">
              <w:rPr>
                <w:color w:val="000000"/>
                <w:sz w:val="24"/>
                <w:szCs w:val="24"/>
              </w:rPr>
              <w:t>духовна</w:t>
            </w:r>
            <w:r w:rsidRPr="00A104C3">
              <w:rPr>
                <w:color w:val="000000"/>
                <w:spacing w:val="-4"/>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4A89F115"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3</w:t>
            </w:r>
          </w:p>
        </w:tc>
      </w:tr>
      <w:tr w:rsidR="005C5672" w:rsidRPr="00A104C3" w14:paraId="5133D5A2" w14:textId="77777777" w:rsidTr="007C4CAC">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7F50C33E" w14:textId="77777777" w:rsidR="005C5672" w:rsidRPr="00A104C3" w:rsidRDefault="005C5672">
            <w:pPr>
              <w:pStyle w:val="TableParagraph"/>
              <w:spacing w:line="311" w:lineRule="exact"/>
              <w:ind w:left="107"/>
              <w:jc w:val="both"/>
              <w:rPr>
                <w:color w:val="000000"/>
                <w:sz w:val="24"/>
                <w:szCs w:val="24"/>
              </w:rPr>
            </w:pPr>
            <w:r w:rsidRPr="00A104C3">
              <w:rPr>
                <w:bCs/>
                <w:sz w:val="24"/>
                <w:szCs w:val="24"/>
              </w:rPr>
              <w:t>Українське музичне та театральне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585F0AF2"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2</w:t>
            </w:r>
          </w:p>
        </w:tc>
      </w:tr>
      <w:tr w:rsidR="005C5672" w:rsidRPr="00A104C3" w14:paraId="351D3D94" w14:textId="77777777" w:rsidTr="007C4CAC">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4C977B06" w14:textId="77777777" w:rsidR="005C5672" w:rsidRPr="00A104C3" w:rsidRDefault="005C5672">
            <w:pPr>
              <w:pStyle w:val="TableParagraph"/>
              <w:spacing w:line="308" w:lineRule="exact"/>
              <w:ind w:left="107"/>
              <w:jc w:val="both"/>
              <w:rPr>
                <w:color w:val="000000"/>
                <w:sz w:val="24"/>
                <w:szCs w:val="24"/>
              </w:rPr>
            </w:pPr>
            <w:r w:rsidRPr="00A104C3">
              <w:rPr>
                <w:bCs/>
                <w:sz w:val="24"/>
                <w:szCs w:val="24"/>
              </w:rPr>
              <w:t>Українська архітектура та образотворче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6A57607B"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2</w:t>
            </w:r>
          </w:p>
        </w:tc>
      </w:tr>
      <w:tr w:rsidR="005C5672" w:rsidRPr="00A104C3" w14:paraId="749DBF31" w14:textId="77777777" w:rsidTr="007C4CAC">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3DD02A03" w14:textId="77777777" w:rsidR="005C5672" w:rsidRPr="00A104C3" w:rsidRDefault="005C5672">
            <w:pPr>
              <w:pStyle w:val="TableParagraph"/>
              <w:spacing w:line="302" w:lineRule="exact"/>
              <w:ind w:left="107"/>
              <w:jc w:val="both"/>
              <w:rPr>
                <w:color w:val="000000"/>
                <w:sz w:val="24"/>
                <w:szCs w:val="24"/>
              </w:rPr>
            </w:pPr>
            <w:r w:rsidRPr="00A104C3">
              <w:rPr>
                <w:bCs/>
                <w:sz w:val="24"/>
                <w:szCs w:val="24"/>
              </w:rPr>
              <w:t>Українська література</w:t>
            </w:r>
          </w:p>
        </w:tc>
        <w:tc>
          <w:tcPr>
            <w:tcW w:w="1691" w:type="dxa"/>
            <w:tcBorders>
              <w:top w:val="single" w:sz="4" w:space="0" w:color="000000"/>
              <w:left w:val="single" w:sz="4" w:space="0" w:color="000000"/>
              <w:bottom w:val="single" w:sz="4" w:space="0" w:color="000000"/>
              <w:right w:val="single" w:sz="4" w:space="0" w:color="000000"/>
            </w:tcBorders>
            <w:hideMark/>
          </w:tcPr>
          <w:p w14:paraId="75E8875C" w14:textId="77777777" w:rsidR="005C5672" w:rsidRPr="00A104C3" w:rsidRDefault="005C5672">
            <w:pPr>
              <w:pStyle w:val="TableParagraph"/>
              <w:spacing w:line="302" w:lineRule="exact"/>
              <w:ind w:left="17" w:right="8"/>
              <w:jc w:val="center"/>
              <w:rPr>
                <w:color w:val="000000"/>
                <w:sz w:val="24"/>
                <w:szCs w:val="24"/>
              </w:rPr>
            </w:pPr>
            <w:r w:rsidRPr="00A104C3">
              <w:rPr>
                <w:color w:val="000000"/>
                <w:spacing w:val="-10"/>
                <w:sz w:val="24"/>
                <w:szCs w:val="24"/>
              </w:rPr>
              <w:t>1</w:t>
            </w:r>
          </w:p>
        </w:tc>
      </w:tr>
      <w:tr w:rsidR="005C5672" w:rsidRPr="00A104C3" w14:paraId="6A47127E" w14:textId="77777777" w:rsidTr="007C4CAC">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62BCB4DB" w14:textId="77777777" w:rsidR="005C5672" w:rsidRPr="00A104C3" w:rsidRDefault="005C5672">
            <w:pPr>
              <w:pStyle w:val="TableParagraph"/>
              <w:spacing w:line="304" w:lineRule="exact"/>
              <w:ind w:left="107"/>
              <w:jc w:val="both"/>
              <w:rPr>
                <w:color w:val="000000"/>
                <w:sz w:val="24"/>
                <w:szCs w:val="24"/>
              </w:rPr>
            </w:pPr>
            <w:r w:rsidRPr="00A104C3">
              <w:rPr>
                <w:color w:val="000000"/>
                <w:spacing w:val="-2"/>
                <w:sz w:val="24"/>
                <w:szCs w:val="24"/>
              </w:rPr>
              <w:t>Всього</w:t>
            </w:r>
          </w:p>
        </w:tc>
        <w:tc>
          <w:tcPr>
            <w:tcW w:w="1691" w:type="dxa"/>
            <w:tcBorders>
              <w:top w:val="single" w:sz="4" w:space="0" w:color="000000"/>
              <w:left w:val="single" w:sz="4" w:space="0" w:color="000000"/>
              <w:bottom w:val="single" w:sz="4" w:space="0" w:color="000000"/>
              <w:right w:val="single" w:sz="4" w:space="0" w:color="000000"/>
            </w:tcBorders>
            <w:hideMark/>
          </w:tcPr>
          <w:p w14:paraId="7C7331B6" w14:textId="77777777" w:rsidR="005C5672" w:rsidRPr="00A104C3" w:rsidRDefault="005C5672">
            <w:pPr>
              <w:pStyle w:val="TableParagraph"/>
              <w:spacing w:line="304" w:lineRule="exact"/>
              <w:ind w:left="17" w:right="10"/>
              <w:jc w:val="center"/>
              <w:rPr>
                <w:color w:val="000000"/>
                <w:sz w:val="24"/>
                <w:szCs w:val="24"/>
              </w:rPr>
            </w:pPr>
            <w:r w:rsidRPr="00A104C3">
              <w:rPr>
                <w:color w:val="000000"/>
                <w:sz w:val="24"/>
                <w:szCs w:val="24"/>
              </w:rPr>
              <w:t>15</w:t>
            </w:r>
          </w:p>
        </w:tc>
      </w:tr>
    </w:tbl>
    <w:p w14:paraId="071B4287" w14:textId="77777777" w:rsidR="002E4CBD" w:rsidRDefault="00263E9F" w:rsidP="00263E9F">
      <w:pPr>
        <w:pStyle w:val="1"/>
        <w:rPr>
          <w:b/>
          <w:bCs/>
          <w:sz w:val="28"/>
          <w:szCs w:val="28"/>
        </w:rPr>
      </w:pPr>
      <w:r>
        <w:rPr>
          <w:b/>
          <w:bCs/>
          <w:sz w:val="28"/>
          <w:szCs w:val="28"/>
        </w:rPr>
        <w:t xml:space="preserve">          </w:t>
      </w:r>
    </w:p>
    <w:p w14:paraId="080DB577" w14:textId="22BD4836" w:rsidR="005C5672" w:rsidRDefault="002E4CBD" w:rsidP="00263E9F">
      <w:pPr>
        <w:pStyle w:val="1"/>
        <w:rPr>
          <w:b/>
          <w:bCs/>
          <w:sz w:val="28"/>
          <w:szCs w:val="28"/>
        </w:rPr>
      </w:pPr>
      <w:r>
        <w:rPr>
          <w:b/>
          <w:bCs/>
          <w:sz w:val="28"/>
          <w:szCs w:val="28"/>
        </w:rPr>
        <w:t xml:space="preserve">         </w:t>
      </w:r>
      <w:r w:rsidR="00263E9F">
        <w:rPr>
          <w:b/>
          <w:bCs/>
          <w:sz w:val="28"/>
          <w:szCs w:val="28"/>
        </w:rPr>
        <w:t xml:space="preserve">4. </w:t>
      </w:r>
      <w:r w:rsidR="005C5672">
        <w:rPr>
          <w:b/>
          <w:bCs/>
          <w:sz w:val="28"/>
          <w:szCs w:val="28"/>
        </w:rPr>
        <w:t>Теми семінарських занять</w:t>
      </w:r>
      <w:r w:rsidR="005C5672">
        <w:rPr>
          <w:b/>
          <w:bCs/>
          <w:sz w:val="28"/>
          <w:szCs w:val="28"/>
        </w:rPr>
        <w:br/>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8"/>
        <w:gridCol w:w="1691"/>
      </w:tblGrid>
      <w:tr w:rsidR="005C5672" w:rsidRPr="00A104C3" w14:paraId="642C49A1" w14:textId="77777777" w:rsidTr="00FE2CF6">
        <w:trPr>
          <w:trHeight w:val="479"/>
        </w:trPr>
        <w:tc>
          <w:tcPr>
            <w:tcW w:w="7948" w:type="dxa"/>
            <w:tcBorders>
              <w:top w:val="single" w:sz="4" w:space="0" w:color="000000"/>
              <w:left w:val="single" w:sz="4" w:space="0" w:color="000000"/>
              <w:bottom w:val="single" w:sz="4" w:space="0" w:color="000000"/>
              <w:right w:val="single" w:sz="4" w:space="0" w:color="000000"/>
            </w:tcBorders>
            <w:hideMark/>
          </w:tcPr>
          <w:p w14:paraId="10F739F9" w14:textId="77777777" w:rsidR="005C5672" w:rsidRPr="00A104C3" w:rsidRDefault="005C5672">
            <w:pPr>
              <w:pStyle w:val="TableParagraph"/>
              <w:spacing w:line="317" w:lineRule="exact"/>
              <w:ind w:left="7"/>
              <w:jc w:val="center"/>
              <w:rPr>
                <w:color w:val="000000"/>
                <w:sz w:val="24"/>
                <w:szCs w:val="24"/>
              </w:rPr>
            </w:pPr>
            <w:r w:rsidRPr="00A104C3">
              <w:rPr>
                <w:color w:val="000000"/>
                <w:sz w:val="24"/>
                <w:szCs w:val="24"/>
              </w:rPr>
              <w:t>Назва</w:t>
            </w:r>
            <w:r w:rsidRPr="00A104C3">
              <w:rPr>
                <w:color w:val="000000"/>
                <w:spacing w:val="-5"/>
                <w:sz w:val="24"/>
                <w:szCs w:val="24"/>
              </w:rPr>
              <w:t xml:space="preserve"> </w:t>
            </w:r>
            <w:r w:rsidRPr="00A104C3">
              <w:rPr>
                <w:color w:val="000000"/>
                <w:spacing w:val="-4"/>
                <w:sz w:val="24"/>
                <w:szCs w:val="24"/>
              </w:rPr>
              <w:t>теми</w:t>
            </w:r>
          </w:p>
        </w:tc>
        <w:tc>
          <w:tcPr>
            <w:tcW w:w="1691" w:type="dxa"/>
            <w:tcBorders>
              <w:top w:val="single" w:sz="4" w:space="0" w:color="000000"/>
              <w:left w:val="single" w:sz="4" w:space="0" w:color="000000"/>
              <w:bottom w:val="single" w:sz="4" w:space="0" w:color="000000"/>
              <w:right w:val="single" w:sz="4" w:space="0" w:color="000000"/>
            </w:tcBorders>
            <w:hideMark/>
          </w:tcPr>
          <w:p w14:paraId="7777D195" w14:textId="77777777" w:rsidR="005C5672" w:rsidRPr="00A104C3" w:rsidRDefault="005C5672">
            <w:pPr>
              <w:pStyle w:val="TableParagraph"/>
              <w:spacing w:line="317" w:lineRule="exact"/>
              <w:ind w:left="17" w:right="9"/>
              <w:jc w:val="center"/>
              <w:rPr>
                <w:color w:val="000000"/>
                <w:sz w:val="24"/>
                <w:szCs w:val="24"/>
              </w:rPr>
            </w:pPr>
            <w:r w:rsidRPr="00A104C3">
              <w:rPr>
                <w:color w:val="000000"/>
                <w:spacing w:val="-2"/>
                <w:sz w:val="24"/>
                <w:szCs w:val="24"/>
              </w:rPr>
              <w:t>Кількість</w:t>
            </w:r>
          </w:p>
          <w:p w14:paraId="4AB02FF3" w14:textId="77777777" w:rsidR="005C5672" w:rsidRPr="00A104C3" w:rsidRDefault="005C5672">
            <w:pPr>
              <w:pStyle w:val="TableParagraph"/>
              <w:spacing w:line="308" w:lineRule="exact"/>
              <w:ind w:left="17" w:right="8"/>
              <w:jc w:val="center"/>
              <w:rPr>
                <w:color w:val="000000"/>
                <w:sz w:val="24"/>
                <w:szCs w:val="24"/>
              </w:rPr>
            </w:pPr>
            <w:r w:rsidRPr="00A104C3">
              <w:rPr>
                <w:color w:val="000000"/>
                <w:spacing w:val="-2"/>
                <w:sz w:val="24"/>
                <w:szCs w:val="24"/>
              </w:rPr>
              <w:t>годин</w:t>
            </w:r>
          </w:p>
        </w:tc>
      </w:tr>
      <w:tr w:rsidR="005C5672" w:rsidRPr="00A104C3" w14:paraId="532BFAB0" w14:textId="77777777" w:rsidTr="00FE2CF6">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121182DA" w14:textId="77777777" w:rsidR="005C5672" w:rsidRPr="00A104C3" w:rsidRDefault="005C5672">
            <w:pPr>
              <w:pStyle w:val="TableParagraph"/>
              <w:spacing w:line="301" w:lineRule="exact"/>
              <w:jc w:val="both"/>
              <w:rPr>
                <w:color w:val="000000"/>
                <w:sz w:val="24"/>
                <w:szCs w:val="24"/>
              </w:rPr>
            </w:pPr>
            <w:r w:rsidRPr="00A104C3">
              <w:rPr>
                <w:bCs/>
                <w:sz w:val="24"/>
                <w:szCs w:val="24"/>
              </w:rPr>
              <w:t xml:space="preserve">  Культура і етнос. Історико-регіональна характеристика культури.</w:t>
            </w:r>
          </w:p>
        </w:tc>
        <w:tc>
          <w:tcPr>
            <w:tcW w:w="1691" w:type="dxa"/>
            <w:tcBorders>
              <w:top w:val="single" w:sz="4" w:space="0" w:color="000000"/>
              <w:left w:val="single" w:sz="4" w:space="0" w:color="000000"/>
              <w:bottom w:val="single" w:sz="4" w:space="0" w:color="000000"/>
              <w:right w:val="single" w:sz="4" w:space="0" w:color="000000"/>
            </w:tcBorders>
            <w:hideMark/>
          </w:tcPr>
          <w:p w14:paraId="44D5A51C"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2</w:t>
            </w:r>
          </w:p>
        </w:tc>
      </w:tr>
      <w:tr w:rsidR="005C5672" w:rsidRPr="00A104C3" w14:paraId="1AEECE60" w14:textId="77777777" w:rsidTr="00FE2CF6">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593D11C5"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6"/>
                <w:sz w:val="24"/>
                <w:szCs w:val="24"/>
              </w:rPr>
              <w:t xml:space="preserve"> </w:t>
            </w:r>
            <w:r w:rsidRPr="00A104C3">
              <w:rPr>
                <w:color w:val="000000"/>
                <w:sz w:val="24"/>
                <w:szCs w:val="24"/>
              </w:rPr>
              <w:t>етнічна</w:t>
            </w:r>
            <w:r w:rsidRPr="00A104C3">
              <w:rPr>
                <w:color w:val="000000"/>
                <w:spacing w:val="-5"/>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16DF989F"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2</w:t>
            </w:r>
          </w:p>
        </w:tc>
      </w:tr>
      <w:tr w:rsidR="005C5672" w:rsidRPr="00A104C3" w14:paraId="77BCE8BF" w14:textId="77777777" w:rsidTr="00FE2CF6">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566FFEB5" w14:textId="77777777" w:rsidR="005C5672" w:rsidRPr="00A104C3" w:rsidRDefault="005C5672">
            <w:pPr>
              <w:pStyle w:val="TableParagraph"/>
              <w:spacing w:line="304"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6"/>
                <w:sz w:val="24"/>
                <w:szCs w:val="24"/>
              </w:rPr>
              <w:t xml:space="preserve"> </w:t>
            </w:r>
            <w:r w:rsidRPr="00A104C3">
              <w:rPr>
                <w:color w:val="000000"/>
                <w:sz w:val="24"/>
                <w:szCs w:val="24"/>
              </w:rPr>
              <w:t>матеріальна</w:t>
            </w:r>
            <w:r w:rsidRPr="00A104C3">
              <w:rPr>
                <w:color w:val="000000"/>
                <w:spacing w:val="-7"/>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218B4AAF" w14:textId="77777777" w:rsidR="005C5672" w:rsidRPr="00A104C3" w:rsidRDefault="005C5672">
            <w:pPr>
              <w:pStyle w:val="TableParagraph"/>
              <w:spacing w:line="304" w:lineRule="exact"/>
              <w:ind w:left="17" w:right="8"/>
              <w:jc w:val="center"/>
              <w:rPr>
                <w:color w:val="000000"/>
                <w:sz w:val="24"/>
                <w:szCs w:val="24"/>
              </w:rPr>
            </w:pPr>
            <w:r w:rsidRPr="00A104C3">
              <w:rPr>
                <w:color w:val="000000"/>
                <w:spacing w:val="-10"/>
                <w:sz w:val="24"/>
                <w:szCs w:val="24"/>
              </w:rPr>
              <w:t>3</w:t>
            </w:r>
          </w:p>
        </w:tc>
      </w:tr>
      <w:tr w:rsidR="005C5672" w:rsidRPr="00A104C3" w14:paraId="5D98C446" w14:textId="77777777" w:rsidTr="00FE2CF6">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2539EB0A"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4"/>
                <w:sz w:val="24"/>
                <w:szCs w:val="24"/>
              </w:rPr>
              <w:t xml:space="preserve"> </w:t>
            </w:r>
            <w:r w:rsidRPr="00A104C3">
              <w:rPr>
                <w:color w:val="000000"/>
                <w:sz w:val="24"/>
                <w:szCs w:val="24"/>
              </w:rPr>
              <w:t>духовна</w:t>
            </w:r>
            <w:r w:rsidRPr="00A104C3">
              <w:rPr>
                <w:color w:val="000000"/>
                <w:spacing w:val="-4"/>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39FA97A7"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3</w:t>
            </w:r>
          </w:p>
        </w:tc>
      </w:tr>
      <w:tr w:rsidR="005C5672" w:rsidRPr="00A104C3" w14:paraId="22AD1CDD" w14:textId="77777777" w:rsidTr="00FE2CF6">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48AE8CC4" w14:textId="77777777" w:rsidR="005C5672" w:rsidRPr="00A104C3" w:rsidRDefault="005C5672">
            <w:pPr>
              <w:pStyle w:val="TableParagraph"/>
              <w:spacing w:line="311" w:lineRule="exact"/>
              <w:ind w:left="107"/>
              <w:jc w:val="both"/>
              <w:rPr>
                <w:color w:val="000000"/>
                <w:sz w:val="24"/>
                <w:szCs w:val="24"/>
              </w:rPr>
            </w:pPr>
            <w:r w:rsidRPr="00A104C3">
              <w:rPr>
                <w:bCs/>
                <w:sz w:val="24"/>
                <w:szCs w:val="24"/>
              </w:rPr>
              <w:t>Українське музичне та театральне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6B5B2526"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2</w:t>
            </w:r>
          </w:p>
        </w:tc>
      </w:tr>
      <w:tr w:rsidR="005C5672" w:rsidRPr="00A104C3" w14:paraId="196333E8" w14:textId="77777777" w:rsidTr="00FE2CF6">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66392013" w14:textId="77777777" w:rsidR="005C5672" w:rsidRPr="00A104C3" w:rsidRDefault="005C5672">
            <w:pPr>
              <w:pStyle w:val="TableParagraph"/>
              <w:spacing w:line="308" w:lineRule="exact"/>
              <w:ind w:left="107"/>
              <w:jc w:val="both"/>
              <w:rPr>
                <w:color w:val="000000"/>
                <w:sz w:val="24"/>
                <w:szCs w:val="24"/>
              </w:rPr>
            </w:pPr>
            <w:r w:rsidRPr="00A104C3">
              <w:rPr>
                <w:bCs/>
                <w:sz w:val="24"/>
                <w:szCs w:val="24"/>
              </w:rPr>
              <w:t>Українська архітектура та образотворче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38907848"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2</w:t>
            </w:r>
          </w:p>
        </w:tc>
      </w:tr>
      <w:tr w:rsidR="005C5672" w:rsidRPr="00A104C3" w14:paraId="5EF7C9AE" w14:textId="77777777" w:rsidTr="00FE2CF6">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0DCB0547" w14:textId="77777777" w:rsidR="005C5672" w:rsidRPr="00A104C3" w:rsidRDefault="005C5672">
            <w:pPr>
              <w:pStyle w:val="TableParagraph"/>
              <w:spacing w:line="302" w:lineRule="exact"/>
              <w:ind w:left="107"/>
              <w:jc w:val="both"/>
              <w:rPr>
                <w:color w:val="000000"/>
                <w:sz w:val="24"/>
                <w:szCs w:val="24"/>
              </w:rPr>
            </w:pPr>
            <w:r w:rsidRPr="00A104C3">
              <w:rPr>
                <w:bCs/>
                <w:sz w:val="24"/>
                <w:szCs w:val="24"/>
              </w:rPr>
              <w:t>Українська література</w:t>
            </w:r>
          </w:p>
        </w:tc>
        <w:tc>
          <w:tcPr>
            <w:tcW w:w="1691" w:type="dxa"/>
            <w:tcBorders>
              <w:top w:val="single" w:sz="4" w:space="0" w:color="000000"/>
              <w:left w:val="single" w:sz="4" w:space="0" w:color="000000"/>
              <w:bottom w:val="single" w:sz="4" w:space="0" w:color="000000"/>
              <w:right w:val="single" w:sz="4" w:space="0" w:color="000000"/>
            </w:tcBorders>
            <w:hideMark/>
          </w:tcPr>
          <w:p w14:paraId="40963EE6" w14:textId="77777777" w:rsidR="005C5672" w:rsidRPr="00A104C3" w:rsidRDefault="005C5672">
            <w:pPr>
              <w:pStyle w:val="TableParagraph"/>
              <w:spacing w:line="302" w:lineRule="exact"/>
              <w:ind w:left="17" w:right="8"/>
              <w:jc w:val="center"/>
              <w:rPr>
                <w:color w:val="000000"/>
                <w:sz w:val="24"/>
                <w:szCs w:val="24"/>
              </w:rPr>
            </w:pPr>
            <w:r w:rsidRPr="00A104C3">
              <w:rPr>
                <w:color w:val="000000"/>
                <w:spacing w:val="-10"/>
                <w:sz w:val="24"/>
                <w:szCs w:val="24"/>
              </w:rPr>
              <w:t>1</w:t>
            </w:r>
          </w:p>
        </w:tc>
      </w:tr>
      <w:tr w:rsidR="005C5672" w:rsidRPr="00A104C3" w14:paraId="39FD0378" w14:textId="77777777" w:rsidTr="00FE2CF6">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63010707" w14:textId="77777777" w:rsidR="005C5672" w:rsidRPr="00A104C3" w:rsidRDefault="005C5672">
            <w:pPr>
              <w:pStyle w:val="TableParagraph"/>
              <w:spacing w:line="304" w:lineRule="exact"/>
              <w:ind w:left="107"/>
              <w:jc w:val="both"/>
              <w:rPr>
                <w:color w:val="000000"/>
                <w:sz w:val="24"/>
                <w:szCs w:val="24"/>
              </w:rPr>
            </w:pPr>
            <w:r w:rsidRPr="00A104C3">
              <w:rPr>
                <w:color w:val="000000"/>
                <w:spacing w:val="-2"/>
                <w:sz w:val="24"/>
                <w:szCs w:val="24"/>
              </w:rPr>
              <w:t>Всього</w:t>
            </w:r>
          </w:p>
        </w:tc>
        <w:tc>
          <w:tcPr>
            <w:tcW w:w="1691" w:type="dxa"/>
            <w:tcBorders>
              <w:top w:val="single" w:sz="4" w:space="0" w:color="000000"/>
              <w:left w:val="single" w:sz="4" w:space="0" w:color="000000"/>
              <w:bottom w:val="single" w:sz="4" w:space="0" w:color="000000"/>
              <w:right w:val="single" w:sz="4" w:space="0" w:color="000000"/>
            </w:tcBorders>
            <w:hideMark/>
          </w:tcPr>
          <w:p w14:paraId="39778A2F" w14:textId="77777777" w:rsidR="005C5672" w:rsidRPr="00A104C3" w:rsidRDefault="005C5672">
            <w:pPr>
              <w:pStyle w:val="TableParagraph"/>
              <w:spacing w:line="304" w:lineRule="exact"/>
              <w:ind w:left="17" w:right="10"/>
              <w:jc w:val="center"/>
              <w:rPr>
                <w:color w:val="000000"/>
                <w:sz w:val="24"/>
                <w:szCs w:val="24"/>
              </w:rPr>
            </w:pPr>
            <w:r w:rsidRPr="00A104C3">
              <w:rPr>
                <w:color w:val="000000"/>
                <w:sz w:val="24"/>
                <w:szCs w:val="24"/>
              </w:rPr>
              <w:t>15</w:t>
            </w:r>
          </w:p>
        </w:tc>
      </w:tr>
    </w:tbl>
    <w:p w14:paraId="473C5236" w14:textId="77777777" w:rsidR="00BE059D" w:rsidRDefault="007C4CAC" w:rsidP="002E4CBD">
      <w:pPr>
        <w:pStyle w:val="a6"/>
        <w:widowControl w:val="0"/>
        <w:tabs>
          <w:tab w:val="left" w:pos="4098"/>
        </w:tabs>
        <w:autoSpaceDE w:val="0"/>
        <w:autoSpaceDN w:val="0"/>
        <w:spacing w:after="4"/>
        <w:ind w:left="0"/>
        <w:rPr>
          <w:b/>
          <w:bCs/>
          <w:szCs w:val="28"/>
          <w:lang w:val="uk-UA"/>
        </w:rPr>
      </w:pPr>
      <w:r>
        <w:rPr>
          <w:b/>
          <w:bCs/>
          <w:szCs w:val="28"/>
          <w:lang w:val="uk-UA"/>
        </w:rPr>
        <w:t xml:space="preserve">      </w:t>
      </w:r>
    </w:p>
    <w:p w14:paraId="38ACC4D8" w14:textId="06C824E6" w:rsidR="005C5672" w:rsidRDefault="007C4CAC" w:rsidP="002E4CBD">
      <w:pPr>
        <w:pStyle w:val="a6"/>
        <w:widowControl w:val="0"/>
        <w:tabs>
          <w:tab w:val="left" w:pos="4098"/>
        </w:tabs>
        <w:autoSpaceDE w:val="0"/>
        <w:autoSpaceDN w:val="0"/>
        <w:spacing w:after="4"/>
        <w:ind w:left="0"/>
        <w:rPr>
          <w:b/>
          <w:color w:val="000000"/>
          <w:spacing w:val="-2"/>
          <w:szCs w:val="28"/>
        </w:rPr>
      </w:pPr>
      <w:r>
        <w:rPr>
          <w:b/>
          <w:bCs/>
          <w:szCs w:val="28"/>
          <w:lang w:val="uk-UA"/>
        </w:rPr>
        <w:t xml:space="preserve"> 5. </w:t>
      </w:r>
      <w:r w:rsidR="005C5672">
        <w:rPr>
          <w:b/>
          <w:color w:val="000000"/>
          <w:szCs w:val="28"/>
        </w:rPr>
        <w:t>Теми</w:t>
      </w:r>
      <w:r w:rsidR="005C5672">
        <w:rPr>
          <w:b/>
          <w:color w:val="000000"/>
          <w:spacing w:val="-10"/>
          <w:szCs w:val="28"/>
        </w:rPr>
        <w:t xml:space="preserve"> </w:t>
      </w:r>
      <w:proofErr w:type="spellStart"/>
      <w:r w:rsidR="005C5672">
        <w:rPr>
          <w:b/>
          <w:color w:val="000000"/>
          <w:szCs w:val="28"/>
        </w:rPr>
        <w:t>самостійної</w:t>
      </w:r>
      <w:proofErr w:type="spellEnd"/>
      <w:r w:rsidR="005C5672">
        <w:rPr>
          <w:b/>
          <w:color w:val="000000"/>
          <w:spacing w:val="-6"/>
          <w:szCs w:val="28"/>
        </w:rPr>
        <w:t xml:space="preserve"> </w:t>
      </w:r>
      <w:proofErr w:type="spellStart"/>
      <w:r w:rsidR="005C5672">
        <w:rPr>
          <w:b/>
          <w:color w:val="000000"/>
          <w:spacing w:val="-2"/>
          <w:szCs w:val="28"/>
        </w:rPr>
        <w:t>роботи</w:t>
      </w:r>
      <w:proofErr w:type="spellEnd"/>
    </w:p>
    <w:p w14:paraId="0060FFE9" w14:textId="77777777" w:rsidR="002E4CBD" w:rsidRPr="002E4CBD" w:rsidRDefault="002E4CBD" w:rsidP="002E4CBD">
      <w:pPr>
        <w:pStyle w:val="a6"/>
        <w:widowControl w:val="0"/>
        <w:tabs>
          <w:tab w:val="left" w:pos="4098"/>
        </w:tabs>
        <w:autoSpaceDE w:val="0"/>
        <w:autoSpaceDN w:val="0"/>
        <w:spacing w:after="4"/>
        <w:ind w:left="0"/>
        <w:rPr>
          <w:b/>
          <w:bCs/>
          <w:szCs w:val="28"/>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8"/>
        <w:gridCol w:w="1691"/>
      </w:tblGrid>
      <w:tr w:rsidR="005C5672" w:rsidRPr="00A104C3" w14:paraId="2302E237" w14:textId="77777777" w:rsidTr="00A104C3">
        <w:trPr>
          <w:trHeight w:val="339"/>
        </w:trPr>
        <w:tc>
          <w:tcPr>
            <w:tcW w:w="7948" w:type="dxa"/>
            <w:tcBorders>
              <w:top w:val="single" w:sz="4" w:space="0" w:color="000000"/>
              <w:left w:val="single" w:sz="4" w:space="0" w:color="000000"/>
              <w:bottom w:val="single" w:sz="4" w:space="0" w:color="000000"/>
              <w:right w:val="single" w:sz="4" w:space="0" w:color="000000"/>
            </w:tcBorders>
            <w:hideMark/>
          </w:tcPr>
          <w:p w14:paraId="570866C3" w14:textId="77777777" w:rsidR="005C5672" w:rsidRPr="00A104C3" w:rsidRDefault="005C5672">
            <w:pPr>
              <w:pStyle w:val="TableParagraph"/>
              <w:spacing w:line="317" w:lineRule="exact"/>
              <w:ind w:left="7"/>
              <w:jc w:val="center"/>
              <w:rPr>
                <w:color w:val="000000"/>
                <w:sz w:val="24"/>
                <w:szCs w:val="24"/>
              </w:rPr>
            </w:pPr>
            <w:r w:rsidRPr="00A104C3">
              <w:rPr>
                <w:color w:val="000000"/>
                <w:sz w:val="24"/>
                <w:szCs w:val="24"/>
              </w:rPr>
              <w:t>Назва</w:t>
            </w:r>
            <w:r w:rsidRPr="00A104C3">
              <w:rPr>
                <w:color w:val="000000"/>
                <w:spacing w:val="-5"/>
                <w:sz w:val="24"/>
                <w:szCs w:val="24"/>
              </w:rPr>
              <w:t xml:space="preserve"> </w:t>
            </w:r>
            <w:r w:rsidRPr="00A104C3">
              <w:rPr>
                <w:color w:val="000000"/>
                <w:spacing w:val="-4"/>
                <w:sz w:val="24"/>
                <w:szCs w:val="24"/>
              </w:rPr>
              <w:t>теми</w:t>
            </w:r>
          </w:p>
        </w:tc>
        <w:tc>
          <w:tcPr>
            <w:tcW w:w="1691" w:type="dxa"/>
            <w:tcBorders>
              <w:top w:val="single" w:sz="4" w:space="0" w:color="000000"/>
              <w:left w:val="single" w:sz="4" w:space="0" w:color="000000"/>
              <w:bottom w:val="single" w:sz="4" w:space="0" w:color="000000"/>
              <w:right w:val="single" w:sz="4" w:space="0" w:color="000000"/>
            </w:tcBorders>
            <w:hideMark/>
          </w:tcPr>
          <w:p w14:paraId="785B2DF0" w14:textId="77777777" w:rsidR="005C5672" w:rsidRPr="00A104C3" w:rsidRDefault="005C5672">
            <w:pPr>
              <w:pStyle w:val="TableParagraph"/>
              <w:spacing w:line="317" w:lineRule="exact"/>
              <w:ind w:left="17" w:right="9"/>
              <w:jc w:val="center"/>
              <w:rPr>
                <w:color w:val="000000"/>
                <w:sz w:val="24"/>
                <w:szCs w:val="24"/>
              </w:rPr>
            </w:pPr>
            <w:r w:rsidRPr="00A104C3">
              <w:rPr>
                <w:color w:val="000000"/>
                <w:spacing w:val="-2"/>
                <w:sz w:val="24"/>
                <w:szCs w:val="24"/>
              </w:rPr>
              <w:t>Кількість</w:t>
            </w:r>
          </w:p>
          <w:p w14:paraId="5CFE4DFE" w14:textId="77777777" w:rsidR="005C5672" w:rsidRPr="00A104C3" w:rsidRDefault="005C5672">
            <w:pPr>
              <w:pStyle w:val="TableParagraph"/>
              <w:spacing w:line="308" w:lineRule="exact"/>
              <w:ind w:left="17" w:right="8"/>
              <w:jc w:val="center"/>
              <w:rPr>
                <w:color w:val="000000"/>
                <w:sz w:val="24"/>
                <w:szCs w:val="24"/>
              </w:rPr>
            </w:pPr>
            <w:r w:rsidRPr="00A104C3">
              <w:rPr>
                <w:color w:val="000000"/>
                <w:spacing w:val="-2"/>
                <w:sz w:val="24"/>
                <w:szCs w:val="24"/>
              </w:rPr>
              <w:t>годин</w:t>
            </w:r>
          </w:p>
        </w:tc>
      </w:tr>
      <w:tr w:rsidR="005C5672" w:rsidRPr="00A104C3" w14:paraId="2BFD90BC" w14:textId="77777777" w:rsidTr="00A104C3">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40AD22C2" w14:textId="77777777" w:rsidR="005C5672" w:rsidRPr="00A104C3" w:rsidRDefault="005C5672">
            <w:pPr>
              <w:pStyle w:val="TableParagraph"/>
              <w:spacing w:line="301" w:lineRule="exact"/>
              <w:jc w:val="both"/>
              <w:rPr>
                <w:color w:val="000000"/>
                <w:sz w:val="24"/>
                <w:szCs w:val="24"/>
              </w:rPr>
            </w:pPr>
            <w:r w:rsidRPr="00A104C3">
              <w:rPr>
                <w:bCs/>
                <w:sz w:val="24"/>
                <w:szCs w:val="24"/>
                <w:lang w:val="ru-RU"/>
              </w:rPr>
              <w:t xml:space="preserve">  </w:t>
            </w:r>
            <w:r w:rsidRPr="00A104C3">
              <w:rPr>
                <w:bCs/>
                <w:sz w:val="24"/>
                <w:szCs w:val="24"/>
              </w:rPr>
              <w:t>Культура і етнос. Історико-регіональна характеристика культури.</w:t>
            </w:r>
          </w:p>
        </w:tc>
        <w:tc>
          <w:tcPr>
            <w:tcW w:w="1691" w:type="dxa"/>
            <w:tcBorders>
              <w:top w:val="single" w:sz="4" w:space="0" w:color="000000"/>
              <w:left w:val="single" w:sz="4" w:space="0" w:color="000000"/>
              <w:bottom w:val="single" w:sz="4" w:space="0" w:color="000000"/>
              <w:right w:val="single" w:sz="4" w:space="0" w:color="000000"/>
            </w:tcBorders>
            <w:hideMark/>
          </w:tcPr>
          <w:p w14:paraId="4D1B50F4"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9</w:t>
            </w:r>
          </w:p>
        </w:tc>
      </w:tr>
      <w:tr w:rsidR="005C5672" w:rsidRPr="00A104C3" w14:paraId="44BAC439" w14:textId="77777777" w:rsidTr="00A104C3">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39A64BF2"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6"/>
                <w:sz w:val="24"/>
                <w:szCs w:val="24"/>
              </w:rPr>
              <w:t xml:space="preserve"> </w:t>
            </w:r>
            <w:r w:rsidRPr="00A104C3">
              <w:rPr>
                <w:color w:val="000000"/>
                <w:sz w:val="24"/>
                <w:szCs w:val="24"/>
              </w:rPr>
              <w:t>етнічна</w:t>
            </w:r>
            <w:r w:rsidRPr="00A104C3">
              <w:rPr>
                <w:color w:val="000000"/>
                <w:spacing w:val="-5"/>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3BBC5FFA"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9</w:t>
            </w:r>
          </w:p>
        </w:tc>
      </w:tr>
      <w:tr w:rsidR="005C5672" w:rsidRPr="00A104C3" w14:paraId="5C11DC21" w14:textId="77777777" w:rsidTr="00A104C3">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4C06A6B5" w14:textId="77777777" w:rsidR="005C5672" w:rsidRPr="00A104C3" w:rsidRDefault="005C5672">
            <w:pPr>
              <w:pStyle w:val="TableParagraph"/>
              <w:spacing w:line="304"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6"/>
                <w:sz w:val="24"/>
                <w:szCs w:val="24"/>
              </w:rPr>
              <w:t xml:space="preserve"> </w:t>
            </w:r>
            <w:r w:rsidRPr="00A104C3">
              <w:rPr>
                <w:color w:val="000000"/>
                <w:sz w:val="24"/>
                <w:szCs w:val="24"/>
              </w:rPr>
              <w:t>матеріальна</w:t>
            </w:r>
            <w:r w:rsidRPr="00A104C3">
              <w:rPr>
                <w:color w:val="000000"/>
                <w:spacing w:val="-7"/>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36364C17" w14:textId="77777777" w:rsidR="005C5672" w:rsidRPr="00A104C3" w:rsidRDefault="005C5672">
            <w:pPr>
              <w:pStyle w:val="TableParagraph"/>
              <w:spacing w:line="304" w:lineRule="exact"/>
              <w:ind w:left="17" w:right="8"/>
              <w:jc w:val="center"/>
              <w:rPr>
                <w:color w:val="000000"/>
                <w:sz w:val="24"/>
                <w:szCs w:val="24"/>
              </w:rPr>
            </w:pPr>
            <w:r w:rsidRPr="00A104C3">
              <w:rPr>
                <w:color w:val="000000"/>
                <w:spacing w:val="-10"/>
                <w:sz w:val="24"/>
                <w:szCs w:val="24"/>
              </w:rPr>
              <w:t>9</w:t>
            </w:r>
          </w:p>
        </w:tc>
      </w:tr>
      <w:tr w:rsidR="005C5672" w:rsidRPr="00A104C3" w14:paraId="462563EE" w14:textId="77777777" w:rsidTr="00A104C3">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3436CCA9" w14:textId="77777777" w:rsidR="005C5672" w:rsidRPr="00A104C3" w:rsidRDefault="005C5672">
            <w:pPr>
              <w:pStyle w:val="TableParagraph"/>
              <w:spacing w:line="301" w:lineRule="exact"/>
              <w:ind w:left="107"/>
              <w:jc w:val="both"/>
              <w:rPr>
                <w:color w:val="000000"/>
                <w:sz w:val="24"/>
                <w:szCs w:val="24"/>
              </w:rPr>
            </w:pPr>
            <w:r w:rsidRPr="00A104C3">
              <w:rPr>
                <w:color w:val="000000"/>
                <w:sz w:val="24"/>
                <w:szCs w:val="24"/>
              </w:rPr>
              <w:t>Українська</w:t>
            </w:r>
            <w:r w:rsidRPr="00A104C3">
              <w:rPr>
                <w:color w:val="000000"/>
                <w:spacing w:val="-9"/>
                <w:sz w:val="24"/>
                <w:szCs w:val="24"/>
              </w:rPr>
              <w:t xml:space="preserve"> </w:t>
            </w:r>
            <w:r w:rsidRPr="00A104C3">
              <w:rPr>
                <w:color w:val="000000"/>
                <w:sz w:val="24"/>
                <w:szCs w:val="24"/>
              </w:rPr>
              <w:t>народна</w:t>
            </w:r>
            <w:r w:rsidRPr="00A104C3">
              <w:rPr>
                <w:color w:val="000000"/>
                <w:spacing w:val="-4"/>
                <w:sz w:val="24"/>
                <w:szCs w:val="24"/>
              </w:rPr>
              <w:t xml:space="preserve"> </w:t>
            </w:r>
            <w:r w:rsidRPr="00A104C3">
              <w:rPr>
                <w:color w:val="000000"/>
                <w:sz w:val="24"/>
                <w:szCs w:val="24"/>
              </w:rPr>
              <w:t>духовна</w:t>
            </w:r>
            <w:r w:rsidRPr="00A104C3">
              <w:rPr>
                <w:color w:val="000000"/>
                <w:spacing w:val="-4"/>
                <w:sz w:val="24"/>
                <w:szCs w:val="24"/>
              </w:rPr>
              <w:t xml:space="preserve"> </w:t>
            </w:r>
            <w:r w:rsidRPr="00A104C3">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35562DBC" w14:textId="77777777" w:rsidR="005C5672" w:rsidRPr="00A104C3" w:rsidRDefault="005C5672">
            <w:pPr>
              <w:pStyle w:val="TableParagraph"/>
              <w:spacing w:line="301" w:lineRule="exact"/>
              <w:ind w:left="17" w:right="8"/>
              <w:jc w:val="center"/>
              <w:rPr>
                <w:color w:val="000000"/>
                <w:sz w:val="24"/>
                <w:szCs w:val="24"/>
              </w:rPr>
            </w:pPr>
            <w:r w:rsidRPr="00A104C3">
              <w:rPr>
                <w:color w:val="000000"/>
                <w:spacing w:val="-10"/>
                <w:sz w:val="24"/>
                <w:szCs w:val="24"/>
              </w:rPr>
              <w:t>9</w:t>
            </w:r>
          </w:p>
        </w:tc>
      </w:tr>
      <w:tr w:rsidR="005C5672" w:rsidRPr="00A104C3" w14:paraId="48287C43" w14:textId="77777777" w:rsidTr="00A104C3">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23778B1D" w14:textId="77777777" w:rsidR="005C5672" w:rsidRPr="00A104C3" w:rsidRDefault="005C5672">
            <w:pPr>
              <w:pStyle w:val="TableParagraph"/>
              <w:spacing w:line="311" w:lineRule="exact"/>
              <w:ind w:left="107"/>
              <w:jc w:val="both"/>
              <w:rPr>
                <w:color w:val="000000"/>
                <w:sz w:val="24"/>
                <w:szCs w:val="24"/>
              </w:rPr>
            </w:pPr>
            <w:r w:rsidRPr="00A104C3">
              <w:rPr>
                <w:bCs/>
                <w:sz w:val="24"/>
                <w:szCs w:val="24"/>
              </w:rPr>
              <w:t>Українське музичне та театральне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3C208F5B"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8</w:t>
            </w:r>
          </w:p>
        </w:tc>
      </w:tr>
      <w:tr w:rsidR="005C5672" w:rsidRPr="00A104C3" w14:paraId="7924CC8C" w14:textId="77777777" w:rsidTr="00A104C3">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5433E6E3" w14:textId="77777777" w:rsidR="005C5672" w:rsidRPr="00A104C3" w:rsidRDefault="005C5672">
            <w:pPr>
              <w:pStyle w:val="TableParagraph"/>
              <w:spacing w:line="308" w:lineRule="exact"/>
              <w:ind w:left="107"/>
              <w:jc w:val="both"/>
              <w:rPr>
                <w:color w:val="000000"/>
                <w:sz w:val="24"/>
                <w:szCs w:val="24"/>
              </w:rPr>
            </w:pPr>
            <w:r w:rsidRPr="00A104C3">
              <w:rPr>
                <w:bCs/>
                <w:sz w:val="24"/>
                <w:szCs w:val="24"/>
              </w:rPr>
              <w:t>Українська архітектура та образотворче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662D766B" w14:textId="77777777" w:rsidR="005C5672" w:rsidRPr="00A104C3" w:rsidRDefault="005C5672">
            <w:pPr>
              <w:pStyle w:val="TableParagraph"/>
              <w:spacing w:before="153"/>
              <w:ind w:left="17" w:right="8"/>
              <w:jc w:val="center"/>
              <w:rPr>
                <w:color w:val="000000"/>
                <w:sz w:val="24"/>
                <w:szCs w:val="24"/>
              </w:rPr>
            </w:pPr>
            <w:r w:rsidRPr="00A104C3">
              <w:rPr>
                <w:color w:val="000000"/>
                <w:spacing w:val="-10"/>
                <w:sz w:val="24"/>
                <w:szCs w:val="24"/>
              </w:rPr>
              <w:t>8</w:t>
            </w:r>
          </w:p>
        </w:tc>
      </w:tr>
      <w:tr w:rsidR="005C5672" w:rsidRPr="00A104C3" w14:paraId="518EAF31" w14:textId="77777777" w:rsidTr="00A104C3">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13C8035C" w14:textId="77777777" w:rsidR="005C5672" w:rsidRPr="00A104C3" w:rsidRDefault="005C5672">
            <w:pPr>
              <w:pStyle w:val="TableParagraph"/>
              <w:spacing w:line="302" w:lineRule="exact"/>
              <w:ind w:left="107"/>
              <w:jc w:val="both"/>
              <w:rPr>
                <w:color w:val="000000"/>
                <w:sz w:val="24"/>
                <w:szCs w:val="24"/>
              </w:rPr>
            </w:pPr>
            <w:r w:rsidRPr="00A104C3">
              <w:rPr>
                <w:bCs/>
                <w:sz w:val="24"/>
                <w:szCs w:val="24"/>
              </w:rPr>
              <w:t>Українська література</w:t>
            </w:r>
          </w:p>
        </w:tc>
        <w:tc>
          <w:tcPr>
            <w:tcW w:w="1691" w:type="dxa"/>
            <w:tcBorders>
              <w:top w:val="single" w:sz="4" w:space="0" w:color="000000"/>
              <w:left w:val="single" w:sz="4" w:space="0" w:color="000000"/>
              <w:bottom w:val="single" w:sz="4" w:space="0" w:color="000000"/>
              <w:right w:val="single" w:sz="4" w:space="0" w:color="000000"/>
            </w:tcBorders>
            <w:hideMark/>
          </w:tcPr>
          <w:p w14:paraId="7B35947E" w14:textId="77777777" w:rsidR="005C5672" w:rsidRPr="00A104C3" w:rsidRDefault="005C5672">
            <w:pPr>
              <w:pStyle w:val="TableParagraph"/>
              <w:spacing w:line="302" w:lineRule="exact"/>
              <w:ind w:left="17" w:right="8"/>
              <w:jc w:val="center"/>
              <w:rPr>
                <w:color w:val="000000"/>
                <w:sz w:val="24"/>
                <w:szCs w:val="24"/>
              </w:rPr>
            </w:pPr>
            <w:r w:rsidRPr="00A104C3">
              <w:rPr>
                <w:color w:val="000000"/>
                <w:spacing w:val="-10"/>
                <w:sz w:val="24"/>
                <w:szCs w:val="24"/>
              </w:rPr>
              <w:t>8</w:t>
            </w:r>
          </w:p>
        </w:tc>
      </w:tr>
      <w:tr w:rsidR="005C5672" w:rsidRPr="00A104C3" w14:paraId="56E72634" w14:textId="77777777" w:rsidTr="00A104C3">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69E3C9BC" w14:textId="77777777" w:rsidR="005C5672" w:rsidRPr="00A104C3" w:rsidRDefault="005C5672">
            <w:pPr>
              <w:pStyle w:val="TableParagraph"/>
              <w:spacing w:line="304" w:lineRule="exact"/>
              <w:ind w:left="107"/>
              <w:jc w:val="both"/>
              <w:rPr>
                <w:color w:val="000000"/>
                <w:sz w:val="24"/>
                <w:szCs w:val="24"/>
              </w:rPr>
            </w:pPr>
            <w:r w:rsidRPr="00A104C3">
              <w:rPr>
                <w:color w:val="000000"/>
                <w:spacing w:val="-2"/>
                <w:sz w:val="24"/>
                <w:szCs w:val="24"/>
              </w:rPr>
              <w:t>Всього</w:t>
            </w:r>
          </w:p>
        </w:tc>
        <w:tc>
          <w:tcPr>
            <w:tcW w:w="1691" w:type="dxa"/>
            <w:tcBorders>
              <w:top w:val="single" w:sz="4" w:space="0" w:color="000000"/>
              <w:left w:val="single" w:sz="4" w:space="0" w:color="000000"/>
              <w:bottom w:val="single" w:sz="4" w:space="0" w:color="000000"/>
              <w:right w:val="single" w:sz="4" w:space="0" w:color="000000"/>
            </w:tcBorders>
            <w:hideMark/>
          </w:tcPr>
          <w:p w14:paraId="62BF1074" w14:textId="77777777" w:rsidR="005C5672" w:rsidRPr="00A104C3" w:rsidRDefault="005C5672">
            <w:pPr>
              <w:pStyle w:val="TableParagraph"/>
              <w:spacing w:line="304" w:lineRule="exact"/>
              <w:ind w:left="17" w:right="10"/>
              <w:jc w:val="center"/>
              <w:rPr>
                <w:color w:val="000000"/>
                <w:sz w:val="24"/>
                <w:szCs w:val="24"/>
              </w:rPr>
            </w:pPr>
            <w:r w:rsidRPr="00A104C3">
              <w:rPr>
                <w:color w:val="000000"/>
                <w:sz w:val="24"/>
                <w:szCs w:val="24"/>
              </w:rPr>
              <w:t>60</w:t>
            </w:r>
          </w:p>
        </w:tc>
      </w:tr>
    </w:tbl>
    <w:p w14:paraId="7CB18097" w14:textId="77777777" w:rsidR="005C5672" w:rsidRDefault="005C5672" w:rsidP="005C5672">
      <w:pPr>
        <w:pStyle w:val="a6"/>
        <w:tabs>
          <w:tab w:val="left" w:pos="4098"/>
        </w:tabs>
        <w:spacing w:after="4"/>
        <w:ind w:left="0"/>
        <w:rPr>
          <w:b/>
          <w:color w:val="000000"/>
          <w:szCs w:val="28"/>
        </w:rPr>
      </w:pPr>
    </w:p>
    <w:p w14:paraId="409F09AE" w14:textId="77777777" w:rsidR="005C5672" w:rsidRDefault="005C5672" w:rsidP="005C5672">
      <w:pPr>
        <w:pStyle w:val="1"/>
        <w:numPr>
          <w:ilvl w:val="0"/>
          <w:numId w:val="3"/>
        </w:numPr>
        <w:spacing w:before="240" w:after="60" w:line="276" w:lineRule="auto"/>
        <w:rPr>
          <w:b/>
          <w:color w:val="000000"/>
          <w:sz w:val="28"/>
          <w:szCs w:val="28"/>
        </w:rPr>
      </w:pPr>
      <w:r>
        <w:rPr>
          <w:b/>
          <w:color w:val="000000"/>
          <w:sz w:val="28"/>
          <w:szCs w:val="28"/>
        </w:rPr>
        <w:t>Методи та засоби діагностики результатів навчання:</w:t>
      </w:r>
    </w:p>
    <w:p w14:paraId="3043368C" w14:textId="77777777" w:rsidR="005C5672" w:rsidRDefault="005C5672" w:rsidP="005C5672">
      <w:pPr>
        <w:numPr>
          <w:ilvl w:val="0"/>
          <w:numId w:val="4"/>
        </w:numPr>
        <w:rPr>
          <w:szCs w:val="28"/>
          <w:lang w:val="uk-UA"/>
        </w:rPr>
      </w:pPr>
      <w:r>
        <w:rPr>
          <w:szCs w:val="28"/>
          <w:lang w:val="uk-UA"/>
        </w:rPr>
        <w:t>усне або письмове опитування;</w:t>
      </w:r>
    </w:p>
    <w:p w14:paraId="1D9066A3" w14:textId="77777777" w:rsidR="005C5672" w:rsidRDefault="005C5672" w:rsidP="005C5672">
      <w:pPr>
        <w:numPr>
          <w:ilvl w:val="0"/>
          <w:numId w:val="4"/>
        </w:numPr>
        <w:rPr>
          <w:szCs w:val="28"/>
          <w:lang w:val="uk-UA"/>
        </w:rPr>
      </w:pPr>
      <w:r>
        <w:rPr>
          <w:szCs w:val="28"/>
          <w:lang w:val="uk-UA"/>
        </w:rPr>
        <w:t>співбесіда;</w:t>
      </w:r>
    </w:p>
    <w:p w14:paraId="47BE4385" w14:textId="77777777" w:rsidR="005C5672" w:rsidRDefault="005C5672" w:rsidP="005C5672">
      <w:pPr>
        <w:numPr>
          <w:ilvl w:val="0"/>
          <w:numId w:val="4"/>
        </w:numPr>
        <w:rPr>
          <w:szCs w:val="28"/>
          <w:lang w:val="uk-UA"/>
        </w:rPr>
      </w:pPr>
      <w:r>
        <w:rPr>
          <w:szCs w:val="28"/>
          <w:lang w:val="uk-UA"/>
        </w:rPr>
        <w:t>тестування;</w:t>
      </w:r>
    </w:p>
    <w:p w14:paraId="69312A05" w14:textId="77777777" w:rsidR="005C5672" w:rsidRDefault="005C5672" w:rsidP="005C5672">
      <w:pPr>
        <w:numPr>
          <w:ilvl w:val="0"/>
          <w:numId w:val="4"/>
        </w:numPr>
        <w:rPr>
          <w:szCs w:val="28"/>
          <w:lang w:val="uk-UA"/>
        </w:rPr>
      </w:pPr>
      <w:r>
        <w:rPr>
          <w:szCs w:val="28"/>
          <w:lang w:val="uk-UA"/>
        </w:rPr>
        <w:t xml:space="preserve">захист практичних, </w:t>
      </w:r>
      <w:proofErr w:type="spellStart"/>
      <w:r>
        <w:rPr>
          <w:szCs w:val="28"/>
          <w:lang w:val="uk-UA"/>
        </w:rPr>
        <w:t>проєктів</w:t>
      </w:r>
      <w:proofErr w:type="spellEnd"/>
      <w:r>
        <w:rPr>
          <w:szCs w:val="28"/>
          <w:lang w:val="uk-UA"/>
        </w:rPr>
        <w:t>;</w:t>
      </w:r>
    </w:p>
    <w:p w14:paraId="30AB84C9" w14:textId="108B47B3" w:rsidR="005C5672" w:rsidRPr="002E4CBD" w:rsidRDefault="005C5672" w:rsidP="002E4CBD">
      <w:pPr>
        <w:numPr>
          <w:ilvl w:val="0"/>
          <w:numId w:val="4"/>
        </w:numPr>
        <w:rPr>
          <w:szCs w:val="28"/>
          <w:lang w:val="uk-UA"/>
        </w:rPr>
      </w:pPr>
      <w:proofErr w:type="spellStart"/>
      <w:r>
        <w:rPr>
          <w:szCs w:val="28"/>
          <w:lang w:val="uk-UA"/>
        </w:rPr>
        <w:t>самооцінювання</w:t>
      </w:r>
      <w:proofErr w:type="spellEnd"/>
      <w:r>
        <w:rPr>
          <w:szCs w:val="28"/>
          <w:lang w:val="uk-UA"/>
        </w:rPr>
        <w:t>.</w:t>
      </w:r>
    </w:p>
    <w:p w14:paraId="1A4A4A73" w14:textId="77777777" w:rsidR="002E4CBD" w:rsidRDefault="002E4CBD" w:rsidP="005C5672">
      <w:pPr>
        <w:tabs>
          <w:tab w:val="left" w:pos="1134"/>
        </w:tabs>
        <w:ind w:left="360"/>
        <w:rPr>
          <w:color w:val="000000"/>
          <w:szCs w:val="28"/>
        </w:rPr>
      </w:pPr>
    </w:p>
    <w:p w14:paraId="3F11D2DC" w14:textId="77777777" w:rsidR="005C5672" w:rsidRDefault="005C5672" w:rsidP="005C5672">
      <w:pPr>
        <w:pStyle w:val="a6"/>
        <w:widowControl w:val="0"/>
        <w:numPr>
          <w:ilvl w:val="0"/>
          <w:numId w:val="3"/>
        </w:numPr>
        <w:tabs>
          <w:tab w:val="left" w:pos="1134"/>
        </w:tabs>
        <w:autoSpaceDE w:val="0"/>
        <w:autoSpaceDN w:val="0"/>
        <w:rPr>
          <w:b/>
          <w:color w:val="000000"/>
          <w:szCs w:val="28"/>
        </w:rPr>
      </w:pPr>
      <w:proofErr w:type="spellStart"/>
      <w:r>
        <w:rPr>
          <w:b/>
          <w:color w:val="000000"/>
          <w:szCs w:val="28"/>
        </w:rPr>
        <w:t>Методи</w:t>
      </w:r>
      <w:proofErr w:type="spellEnd"/>
      <w:r>
        <w:rPr>
          <w:b/>
          <w:color w:val="000000"/>
          <w:szCs w:val="28"/>
        </w:rPr>
        <w:t xml:space="preserve"> </w:t>
      </w:r>
      <w:proofErr w:type="spellStart"/>
      <w:r>
        <w:rPr>
          <w:b/>
          <w:color w:val="000000"/>
          <w:szCs w:val="28"/>
        </w:rPr>
        <w:t>навчання</w:t>
      </w:r>
      <w:proofErr w:type="spellEnd"/>
      <w:r>
        <w:rPr>
          <w:b/>
          <w:color w:val="000000"/>
          <w:szCs w:val="28"/>
        </w:rPr>
        <w:t>:</w:t>
      </w:r>
    </w:p>
    <w:p w14:paraId="29D31279" w14:textId="77777777" w:rsidR="005C5672" w:rsidRDefault="005C5672" w:rsidP="005C5672">
      <w:pPr>
        <w:jc w:val="both"/>
        <w:rPr>
          <w:szCs w:val="28"/>
          <w:lang w:val="uk-UA"/>
        </w:rPr>
      </w:pPr>
    </w:p>
    <w:p w14:paraId="2178698D" w14:textId="77777777" w:rsidR="005C5672" w:rsidRDefault="005C5672" w:rsidP="005C5672">
      <w:pPr>
        <w:numPr>
          <w:ilvl w:val="0"/>
          <w:numId w:val="5"/>
        </w:numPr>
        <w:ind w:left="0" w:firstLine="709"/>
        <w:rPr>
          <w:szCs w:val="28"/>
          <w:lang w:val="uk-UA"/>
        </w:rPr>
      </w:pPr>
      <w:r>
        <w:rPr>
          <w:szCs w:val="28"/>
          <w:lang w:val="uk-UA"/>
        </w:rPr>
        <w:t>метод проблемного навчання;</w:t>
      </w:r>
    </w:p>
    <w:p w14:paraId="2376058A" w14:textId="77777777" w:rsidR="005C5672" w:rsidRDefault="005C5672" w:rsidP="005C5672">
      <w:pPr>
        <w:numPr>
          <w:ilvl w:val="0"/>
          <w:numId w:val="5"/>
        </w:numPr>
        <w:ind w:left="0" w:firstLine="709"/>
        <w:rPr>
          <w:szCs w:val="28"/>
          <w:lang w:val="uk-UA"/>
        </w:rPr>
      </w:pPr>
      <w:r>
        <w:rPr>
          <w:szCs w:val="28"/>
          <w:lang w:val="uk-UA"/>
        </w:rPr>
        <w:t xml:space="preserve">метод практико-орієнтованого навчання; </w:t>
      </w:r>
    </w:p>
    <w:p w14:paraId="01BF4545" w14:textId="77777777" w:rsidR="005C5672" w:rsidRDefault="005C5672" w:rsidP="005C5672">
      <w:pPr>
        <w:numPr>
          <w:ilvl w:val="0"/>
          <w:numId w:val="5"/>
        </w:numPr>
        <w:ind w:left="0" w:firstLine="709"/>
        <w:rPr>
          <w:szCs w:val="28"/>
          <w:lang w:val="uk-UA"/>
        </w:rPr>
      </w:pPr>
      <w:r>
        <w:rPr>
          <w:szCs w:val="28"/>
          <w:lang w:val="uk-UA"/>
        </w:rPr>
        <w:t xml:space="preserve">кейс-метод; </w:t>
      </w:r>
    </w:p>
    <w:p w14:paraId="21D11C25" w14:textId="77777777" w:rsidR="005C5672" w:rsidRDefault="005C5672" w:rsidP="005C5672">
      <w:pPr>
        <w:numPr>
          <w:ilvl w:val="0"/>
          <w:numId w:val="5"/>
        </w:numPr>
        <w:ind w:left="0" w:firstLine="709"/>
        <w:rPr>
          <w:szCs w:val="28"/>
          <w:lang w:val="uk-UA"/>
        </w:rPr>
      </w:pPr>
      <w:r>
        <w:rPr>
          <w:szCs w:val="28"/>
          <w:lang w:val="uk-UA"/>
        </w:rPr>
        <w:t xml:space="preserve">метод </w:t>
      </w:r>
      <w:proofErr w:type="spellStart"/>
      <w:r>
        <w:rPr>
          <w:szCs w:val="28"/>
          <w:lang w:val="uk-UA"/>
        </w:rPr>
        <w:t>проєктного</w:t>
      </w:r>
      <w:proofErr w:type="spellEnd"/>
      <w:r>
        <w:rPr>
          <w:szCs w:val="28"/>
          <w:lang w:val="uk-UA"/>
        </w:rPr>
        <w:t xml:space="preserve"> навчання;</w:t>
      </w:r>
    </w:p>
    <w:p w14:paraId="6E317422" w14:textId="77777777" w:rsidR="005C5672" w:rsidRDefault="005C5672" w:rsidP="005C5672">
      <w:pPr>
        <w:numPr>
          <w:ilvl w:val="0"/>
          <w:numId w:val="5"/>
        </w:numPr>
        <w:ind w:left="0" w:firstLine="709"/>
        <w:rPr>
          <w:szCs w:val="28"/>
          <w:lang w:val="uk-UA"/>
        </w:rPr>
      </w:pPr>
      <w:r>
        <w:rPr>
          <w:szCs w:val="28"/>
          <w:lang w:val="uk-UA"/>
        </w:rPr>
        <w:t xml:space="preserve">метод навчальних дискусій та дебатів; </w:t>
      </w:r>
    </w:p>
    <w:p w14:paraId="7A413223" w14:textId="77777777" w:rsidR="005C5672" w:rsidRDefault="005C5672" w:rsidP="005C5672">
      <w:pPr>
        <w:numPr>
          <w:ilvl w:val="0"/>
          <w:numId w:val="5"/>
        </w:numPr>
        <w:ind w:left="0" w:firstLine="709"/>
        <w:rPr>
          <w:szCs w:val="28"/>
          <w:lang w:val="uk-UA"/>
        </w:rPr>
      </w:pPr>
      <w:r>
        <w:rPr>
          <w:szCs w:val="28"/>
          <w:lang w:val="uk-UA"/>
        </w:rPr>
        <w:t>метод командної роботи, мозкового штурму;</w:t>
      </w:r>
    </w:p>
    <w:p w14:paraId="322D573C" w14:textId="77777777" w:rsidR="005C5672" w:rsidRDefault="005C5672" w:rsidP="005C5672">
      <w:pPr>
        <w:numPr>
          <w:ilvl w:val="0"/>
          <w:numId w:val="5"/>
        </w:numPr>
        <w:ind w:left="0" w:firstLine="709"/>
        <w:rPr>
          <w:szCs w:val="28"/>
          <w:lang w:val="uk-UA"/>
        </w:rPr>
      </w:pPr>
      <w:r>
        <w:rPr>
          <w:szCs w:val="28"/>
          <w:lang w:val="uk-UA"/>
        </w:rPr>
        <w:t>словесний метод (лекція, дискусія, співбесіда);</w:t>
      </w:r>
    </w:p>
    <w:p w14:paraId="18AE8491" w14:textId="06FCEB68" w:rsidR="002E4CBD" w:rsidRPr="002E4CBD" w:rsidRDefault="005C5672" w:rsidP="002E4CBD">
      <w:pPr>
        <w:numPr>
          <w:ilvl w:val="0"/>
          <w:numId w:val="5"/>
        </w:numPr>
        <w:ind w:left="0" w:firstLine="709"/>
        <w:rPr>
          <w:szCs w:val="28"/>
          <w:lang w:val="uk-UA"/>
        </w:rPr>
      </w:pPr>
      <w:proofErr w:type="spellStart"/>
      <w:r>
        <w:rPr>
          <w:szCs w:val="28"/>
          <w:lang w:val="uk-UA"/>
        </w:rPr>
        <w:t>відеометод</w:t>
      </w:r>
      <w:proofErr w:type="spellEnd"/>
      <w:r>
        <w:rPr>
          <w:szCs w:val="28"/>
          <w:lang w:val="uk-UA"/>
        </w:rPr>
        <w:t xml:space="preserve"> (дистанційні, мультимедійні).</w:t>
      </w:r>
      <w:r>
        <w:rPr>
          <w:szCs w:val="28"/>
          <w:lang w:val="uk-UA"/>
        </w:rPr>
        <w:br/>
      </w:r>
    </w:p>
    <w:p w14:paraId="2CA55A3B" w14:textId="6CA20CFE" w:rsidR="005C5672" w:rsidRPr="002E4CBD" w:rsidRDefault="005C5672" w:rsidP="005C5672">
      <w:pPr>
        <w:numPr>
          <w:ilvl w:val="0"/>
          <w:numId w:val="3"/>
        </w:numPr>
        <w:tabs>
          <w:tab w:val="left" w:pos="1134"/>
        </w:tabs>
        <w:jc w:val="both"/>
        <w:rPr>
          <w:b/>
          <w:color w:val="000000"/>
          <w:szCs w:val="28"/>
        </w:rPr>
      </w:pPr>
      <w:r>
        <w:rPr>
          <w:b/>
          <w:color w:val="000000"/>
          <w:szCs w:val="28"/>
          <w:lang w:val="uk-UA"/>
        </w:rPr>
        <w:t xml:space="preserve">Оцінювання результатів </w:t>
      </w:r>
      <w:proofErr w:type="spellStart"/>
      <w:r>
        <w:rPr>
          <w:b/>
          <w:color w:val="000000"/>
          <w:szCs w:val="28"/>
          <w:lang w:val="uk-UA"/>
        </w:rPr>
        <w:t>навчаня</w:t>
      </w:r>
      <w:proofErr w:type="spellEnd"/>
    </w:p>
    <w:p w14:paraId="1FD9601D" w14:textId="77777777" w:rsidR="002E4CBD" w:rsidRDefault="002E4CBD" w:rsidP="002E4CBD">
      <w:pPr>
        <w:tabs>
          <w:tab w:val="left" w:pos="1134"/>
        </w:tabs>
        <w:ind w:left="1069"/>
        <w:jc w:val="both"/>
        <w:rPr>
          <w:b/>
          <w:color w:val="000000"/>
          <w:szCs w:val="28"/>
        </w:rPr>
      </w:pPr>
    </w:p>
    <w:p w14:paraId="5E8348BF" w14:textId="77777777" w:rsidR="005C5672" w:rsidRDefault="005C5672" w:rsidP="005C5672">
      <w:pPr>
        <w:jc w:val="both"/>
        <w:rPr>
          <w:szCs w:val="28"/>
        </w:rPr>
      </w:pPr>
      <w:r>
        <w:rPr>
          <w:szCs w:val="28"/>
          <w:lang w:val="uk-UA"/>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14:paraId="4199A49E" w14:textId="6BBEA8C7" w:rsidR="002E4CBD" w:rsidRDefault="002E4CBD" w:rsidP="005C5672">
      <w:pPr>
        <w:jc w:val="both"/>
        <w:rPr>
          <w:szCs w:val="28"/>
        </w:rPr>
      </w:pPr>
    </w:p>
    <w:p w14:paraId="5F77F443" w14:textId="19F38596" w:rsidR="005C5672" w:rsidRDefault="005C5672" w:rsidP="005C5672">
      <w:pPr>
        <w:rPr>
          <w:b/>
          <w:bCs/>
          <w:szCs w:val="28"/>
          <w:lang w:val="uk-UA"/>
        </w:rPr>
      </w:pPr>
      <w:r>
        <w:rPr>
          <w:b/>
          <w:bCs/>
          <w:color w:val="000000"/>
          <w:szCs w:val="28"/>
          <w:lang w:val="uk-UA"/>
        </w:rPr>
        <w:t xml:space="preserve">          8.1.</w:t>
      </w:r>
      <w:r>
        <w:rPr>
          <w:color w:val="000000"/>
          <w:szCs w:val="28"/>
          <w:lang w:val="uk-UA"/>
        </w:rPr>
        <w:t xml:space="preserve"> </w:t>
      </w:r>
      <w:r>
        <w:rPr>
          <w:b/>
          <w:bCs/>
          <w:szCs w:val="28"/>
          <w:lang w:val="uk-UA"/>
        </w:rPr>
        <w:t>Розподіл балів за видами навчальної діяльності</w:t>
      </w:r>
    </w:p>
    <w:p w14:paraId="1434E030" w14:textId="77777777" w:rsidR="002E4CBD" w:rsidRDefault="002E4CBD" w:rsidP="005C5672">
      <w:pPr>
        <w:rPr>
          <w:b/>
          <w:bCs/>
          <w:szCs w:val="28"/>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4964"/>
        <w:gridCol w:w="1440"/>
      </w:tblGrid>
      <w:tr w:rsidR="005C5672" w:rsidRPr="002E4CBD" w14:paraId="3D99F4F1" w14:textId="77777777" w:rsidTr="002E4CBD">
        <w:trPr>
          <w:trHeight w:val="589"/>
        </w:trPr>
        <w:tc>
          <w:tcPr>
            <w:tcW w:w="3122" w:type="dxa"/>
            <w:tcBorders>
              <w:top w:val="single" w:sz="4" w:space="0" w:color="auto"/>
              <w:left w:val="single" w:sz="4" w:space="0" w:color="auto"/>
              <w:bottom w:val="single" w:sz="4" w:space="0" w:color="auto"/>
              <w:right w:val="single" w:sz="4" w:space="0" w:color="auto"/>
            </w:tcBorders>
            <w:vAlign w:val="center"/>
            <w:hideMark/>
          </w:tcPr>
          <w:p w14:paraId="17E2942C" w14:textId="77777777" w:rsidR="005C5672" w:rsidRPr="002E4CBD" w:rsidRDefault="005C5672">
            <w:pPr>
              <w:jc w:val="center"/>
              <w:rPr>
                <w:rFonts w:eastAsia="Calibri"/>
                <w:b/>
                <w:sz w:val="26"/>
                <w:szCs w:val="26"/>
                <w:lang w:val="uk-UA"/>
              </w:rPr>
            </w:pPr>
            <w:r w:rsidRPr="002E4CBD">
              <w:rPr>
                <w:rFonts w:eastAsia="Calibri"/>
                <w:b/>
                <w:sz w:val="26"/>
                <w:szCs w:val="26"/>
                <w:lang w:val="uk-UA"/>
              </w:rPr>
              <w:t>Вид навчальної діяльності</w:t>
            </w:r>
          </w:p>
        </w:tc>
        <w:tc>
          <w:tcPr>
            <w:tcW w:w="4964" w:type="dxa"/>
            <w:tcBorders>
              <w:top w:val="single" w:sz="4" w:space="0" w:color="auto"/>
              <w:left w:val="single" w:sz="4" w:space="0" w:color="auto"/>
              <w:bottom w:val="single" w:sz="4" w:space="0" w:color="auto"/>
              <w:right w:val="single" w:sz="4" w:space="0" w:color="auto"/>
            </w:tcBorders>
            <w:vAlign w:val="center"/>
            <w:hideMark/>
          </w:tcPr>
          <w:p w14:paraId="6A5B09B0" w14:textId="77777777" w:rsidR="005C5672" w:rsidRPr="002E4CBD" w:rsidRDefault="005C5672">
            <w:pPr>
              <w:jc w:val="center"/>
              <w:rPr>
                <w:rFonts w:eastAsia="Calibri"/>
                <w:b/>
                <w:sz w:val="26"/>
                <w:szCs w:val="26"/>
                <w:lang w:val="uk-UA"/>
              </w:rPr>
            </w:pPr>
            <w:r w:rsidRPr="002E4CBD">
              <w:rPr>
                <w:rFonts w:eastAsia="Calibri"/>
                <w:b/>
                <w:sz w:val="26"/>
                <w:szCs w:val="26"/>
                <w:lang w:val="uk-UA"/>
              </w:rPr>
              <w:t>Результати навчання</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8F9D7F" w14:textId="77777777" w:rsidR="005C5672" w:rsidRPr="002E4CBD" w:rsidRDefault="005C5672">
            <w:pPr>
              <w:jc w:val="center"/>
              <w:rPr>
                <w:rFonts w:eastAsia="Calibri"/>
                <w:b/>
                <w:sz w:val="26"/>
                <w:szCs w:val="26"/>
                <w:lang w:val="uk-UA"/>
              </w:rPr>
            </w:pPr>
            <w:r w:rsidRPr="002E4CBD">
              <w:rPr>
                <w:rFonts w:eastAsia="Calibri"/>
                <w:b/>
                <w:sz w:val="26"/>
                <w:szCs w:val="26"/>
                <w:lang w:val="uk-UA"/>
              </w:rPr>
              <w:t>Оцінювання</w:t>
            </w:r>
          </w:p>
        </w:tc>
      </w:tr>
      <w:tr w:rsidR="005C5672" w:rsidRPr="002E4CBD" w14:paraId="5343A09F" w14:textId="77777777" w:rsidTr="002E4CBD">
        <w:trPr>
          <w:trHeight w:val="311"/>
        </w:trPr>
        <w:tc>
          <w:tcPr>
            <w:tcW w:w="9526" w:type="dxa"/>
            <w:gridSpan w:val="3"/>
            <w:tcBorders>
              <w:top w:val="single" w:sz="4" w:space="0" w:color="auto"/>
              <w:left w:val="single" w:sz="4" w:space="0" w:color="auto"/>
              <w:bottom w:val="single" w:sz="4" w:space="0" w:color="auto"/>
              <w:right w:val="single" w:sz="4" w:space="0" w:color="auto"/>
            </w:tcBorders>
            <w:hideMark/>
          </w:tcPr>
          <w:p w14:paraId="5656994A" w14:textId="77777777" w:rsidR="005C5672" w:rsidRPr="002E4CBD" w:rsidRDefault="005C5672">
            <w:pPr>
              <w:tabs>
                <w:tab w:val="left" w:pos="3630"/>
              </w:tabs>
              <w:jc w:val="center"/>
              <w:rPr>
                <w:rFonts w:eastAsia="Calibri"/>
                <w:b/>
                <w:sz w:val="26"/>
                <w:szCs w:val="26"/>
                <w:lang w:val="uk-UA"/>
              </w:rPr>
            </w:pPr>
            <w:r w:rsidRPr="002E4CBD">
              <w:rPr>
                <w:rFonts w:eastAsia="Calibri"/>
                <w:bCs/>
                <w:sz w:val="26"/>
                <w:szCs w:val="26"/>
                <w:lang w:val="uk-UA"/>
              </w:rPr>
              <w:t>Модуль 1</w:t>
            </w:r>
            <w:r w:rsidRPr="002E4CBD">
              <w:rPr>
                <w:rFonts w:eastAsia="Calibri"/>
                <w:sz w:val="26"/>
                <w:szCs w:val="26"/>
                <w:lang w:val="uk-UA"/>
              </w:rPr>
              <w:t xml:space="preserve">. </w:t>
            </w:r>
            <w:r w:rsidRPr="002E4CBD">
              <w:rPr>
                <w:sz w:val="26"/>
                <w:szCs w:val="26"/>
                <w:lang w:val="uk-UA"/>
              </w:rPr>
              <w:t xml:space="preserve">Основні поняття </w:t>
            </w:r>
            <w:proofErr w:type="spellStart"/>
            <w:r w:rsidRPr="002E4CBD">
              <w:rPr>
                <w:sz w:val="26"/>
                <w:szCs w:val="26"/>
                <w:lang w:val="uk-UA"/>
              </w:rPr>
              <w:t>етнокультурології</w:t>
            </w:r>
            <w:proofErr w:type="spellEnd"/>
          </w:p>
        </w:tc>
      </w:tr>
      <w:tr w:rsidR="005C5672" w:rsidRPr="002E4CBD" w14:paraId="7C6FEF33" w14:textId="77777777" w:rsidTr="002E4CBD">
        <w:trPr>
          <w:trHeight w:val="1222"/>
        </w:trPr>
        <w:tc>
          <w:tcPr>
            <w:tcW w:w="3122" w:type="dxa"/>
            <w:tcBorders>
              <w:top w:val="single" w:sz="4" w:space="0" w:color="auto"/>
              <w:left w:val="single" w:sz="4" w:space="0" w:color="auto"/>
              <w:bottom w:val="single" w:sz="4" w:space="0" w:color="auto"/>
              <w:right w:val="single" w:sz="4" w:space="0" w:color="auto"/>
            </w:tcBorders>
            <w:hideMark/>
          </w:tcPr>
          <w:p w14:paraId="6475CD73" w14:textId="77777777" w:rsidR="005C5672" w:rsidRPr="002E4CBD" w:rsidRDefault="005C5672">
            <w:pPr>
              <w:jc w:val="both"/>
              <w:rPr>
                <w:rFonts w:eastAsia="Calibri"/>
                <w:bCs/>
                <w:sz w:val="26"/>
                <w:szCs w:val="26"/>
                <w:lang w:val="uk-UA"/>
              </w:rPr>
            </w:pPr>
            <w:r w:rsidRPr="002E4CBD">
              <w:rPr>
                <w:bCs/>
                <w:sz w:val="26"/>
                <w:szCs w:val="26"/>
                <w:lang w:val="uk-UA"/>
              </w:rPr>
              <w:t>Лекція 1.</w:t>
            </w:r>
            <w:r w:rsidRPr="002E4CBD">
              <w:rPr>
                <w:bCs/>
                <w:sz w:val="26"/>
                <w:szCs w:val="26"/>
              </w:rPr>
              <w:t xml:space="preserve"> </w:t>
            </w:r>
            <w:r w:rsidRPr="002E4CBD">
              <w:rPr>
                <w:bCs/>
                <w:sz w:val="26"/>
                <w:szCs w:val="26"/>
                <w:lang w:val="uk-UA"/>
              </w:rPr>
              <w:t>Культура і етнос. Історико-регіональна характеристика культури.</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16579EE1" w14:textId="42A8BB79" w:rsidR="005C5672" w:rsidRPr="002E4CBD" w:rsidRDefault="005C5672">
            <w:pPr>
              <w:jc w:val="both"/>
              <w:rPr>
                <w:rFonts w:eastAsia="Calibri"/>
                <w:bCs/>
                <w:sz w:val="26"/>
                <w:szCs w:val="26"/>
                <w:lang w:val="uk-UA"/>
              </w:rPr>
            </w:pPr>
            <w:r w:rsidRPr="002E4CBD">
              <w:rPr>
                <w:rFonts w:eastAsia="Calibri"/>
                <w:bCs/>
                <w:sz w:val="26"/>
                <w:szCs w:val="26"/>
                <w:lang w:val="uk-UA"/>
              </w:rPr>
              <w:t xml:space="preserve">ПР 1, </w:t>
            </w:r>
            <w:r w:rsidR="00BE059D">
              <w:rPr>
                <w:rFonts w:eastAsia="Calibri"/>
                <w:bCs/>
                <w:sz w:val="26"/>
                <w:szCs w:val="26"/>
                <w:lang w:val="uk-UA"/>
              </w:rPr>
              <w:t>4, 8, 12, 15</w:t>
            </w:r>
            <w:r w:rsidRPr="002E4CBD">
              <w:rPr>
                <w:rFonts w:eastAsia="Calibri"/>
                <w:bCs/>
                <w:sz w:val="26"/>
                <w:szCs w:val="26"/>
                <w:lang w:val="uk-UA"/>
              </w:rPr>
              <w:t xml:space="preserve">. Знати основні особливості поняття та визначення </w:t>
            </w:r>
            <w:proofErr w:type="spellStart"/>
            <w:r w:rsidRPr="002E4CBD">
              <w:rPr>
                <w:rFonts w:eastAsia="Calibri"/>
                <w:bCs/>
                <w:sz w:val="26"/>
                <w:szCs w:val="26"/>
                <w:lang w:val="uk-UA"/>
              </w:rPr>
              <w:t>етнокультурології</w:t>
            </w:r>
            <w:proofErr w:type="spellEnd"/>
            <w:r w:rsidRPr="002E4CBD">
              <w:rPr>
                <w:rFonts w:eastAsia="Calibri"/>
                <w:bCs/>
                <w:sz w:val="26"/>
                <w:szCs w:val="26"/>
                <w:lang w:val="uk-UA"/>
              </w:rPr>
              <w:t xml:space="preserve">. Орієнтуватися в культурологічних концепціях культури та культурно-історичного розвитку. Розуміти різницю між поняттями етносу, народу, нації, етнічної та національної культури. Орієнтуватися в етнокультурній карті сучасного світу. Сформувати загальні уявлення гендерної культурології. Знати особливості гендерної соціалізації в традиційній і сучасній культурі. Виявляти роль і місце </w:t>
            </w:r>
            <w:proofErr w:type="spellStart"/>
            <w:r w:rsidRPr="002E4CBD">
              <w:rPr>
                <w:rFonts w:eastAsia="Calibri"/>
                <w:bCs/>
                <w:sz w:val="26"/>
                <w:szCs w:val="26"/>
                <w:lang w:val="uk-UA"/>
              </w:rPr>
              <w:t>гендеру</w:t>
            </w:r>
            <w:proofErr w:type="spellEnd"/>
            <w:r w:rsidRPr="002E4CBD">
              <w:rPr>
                <w:rFonts w:eastAsia="Calibri"/>
                <w:bCs/>
                <w:sz w:val="26"/>
                <w:szCs w:val="26"/>
                <w:lang w:val="uk-UA"/>
              </w:rPr>
              <w:t xml:space="preserve"> в етнічній культурі.</w:t>
            </w:r>
          </w:p>
        </w:tc>
        <w:tc>
          <w:tcPr>
            <w:tcW w:w="1440" w:type="dxa"/>
            <w:tcBorders>
              <w:top w:val="single" w:sz="4" w:space="0" w:color="auto"/>
              <w:left w:val="single" w:sz="4" w:space="0" w:color="auto"/>
              <w:bottom w:val="single" w:sz="4" w:space="0" w:color="auto"/>
              <w:right w:val="single" w:sz="4" w:space="0" w:color="auto"/>
            </w:tcBorders>
            <w:hideMark/>
          </w:tcPr>
          <w:p w14:paraId="3A76D902" w14:textId="77777777" w:rsidR="005C5672" w:rsidRPr="002E4CBD" w:rsidRDefault="005C5672">
            <w:pPr>
              <w:jc w:val="center"/>
              <w:rPr>
                <w:rFonts w:eastAsia="Calibri"/>
                <w:b/>
                <w:sz w:val="26"/>
                <w:szCs w:val="26"/>
                <w:lang w:val="uk-UA"/>
              </w:rPr>
            </w:pPr>
            <w:r w:rsidRPr="002E4CBD">
              <w:rPr>
                <w:rFonts w:eastAsia="Calibri"/>
                <w:b/>
                <w:sz w:val="26"/>
                <w:szCs w:val="26"/>
                <w:lang w:val="uk-UA"/>
              </w:rPr>
              <w:t>5</w:t>
            </w:r>
          </w:p>
        </w:tc>
      </w:tr>
      <w:tr w:rsidR="005C5672" w:rsidRPr="002E4CBD" w14:paraId="413680F4" w14:textId="77777777" w:rsidTr="002E4CBD">
        <w:trPr>
          <w:trHeight w:val="1424"/>
        </w:trPr>
        <w:tc>
          <w:tcPr>
            <w:tcW w:w="3122" w:type="dxa"/>
            <w:tcBorders>
              <w:top w:val="single" w:sz="4" w:space="0" w:color="auto"/>
              <w:left w:val="single" w:sz="4" w:space="0" w:color="auto"/>
              <w:bottom w:val="single" w:sz="4" w:space="0" w:color="auto"/>
              <w:right w:val="single" w:sz="4" w:space="0" w:color="auto"/>
            </w:tcBorders>
            <w:hideMark/>
          </w:tcPr>
          <w:p w14:paraId="6D3870AF" w14:textId="77777777" w:rsidR="005C5672" w:rsidRPr="002E4CBD" w:rsidRDefault="005C5672">
            <w:pPr>
              <w:jc w:val="both"/>
              <w:rPr>
                <w:rFonts w:eastAsia="Calibri"/>
                <w:bCs/>
                <w:sz w:val="26"/>
                <w:szCs w:val="26"/>
                <w:lang w:val="uk-UA"/>
              </w:rPr>
            </w:pPr>
            <w:r w:rsidRPr="002E4CBD">
              <w:rPr>
                <w:bCs/>
                <w:sz w:val="26"/>
                <w:szCs w:val="26"/>
                <w:lang w:val="uk-UA"/>
              </w:rPr>
              <w:t>Практична робота 1.</w:t>
            </w:r>
            <w:r w:rsidRPr="002E4CBD">
              <w:rPr>
                <w:bCs/>
                <w:sz w:val="26"/>
                <w:szCs w:val="26"/>
              </w:rPr>
              <w:t xml:space="preserve"> </w:t>
            </w:r>
            <w:r w:rsidRPr="002E4CBD">
              <w:rPr>
                <w:bCs/>
                <w:sz w:val="26"/>
                <w:szCs w:val="26"/>
                <w:lang w:val="uk-UA"/>
              </w:rPr>
              <w:t>Культура і етнос. Історико-регіональна характеристика культури.</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2947DED7" w14:textId="77777777" w:rsidR="005C5672" w:rsidRPr="002E4CBD" w:rsidRDefault="005C5672">
            <w:pPr>
              <w:rPr>
                <w:rFonts w:eastAsia="Calibri"/>
                <w:bCs/>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53C9BEC" w14:textId="77777777" w:rsidR="005C5672" w:rsidRPr="002E4CBD" w:rsidRDefault="005C5672">
            <w:pPr>
              <w:jc w:val="center"/>
              <w:rPr>
                <w:rFonts w:eastAsia="Calibri"/>
                <w:b/>
                <w:sz w:val="26"/>
                <w:szCs w:val="26"/>
                <w:lang w:val="uk-UA"/>
              </w:rPr>
            </w:pPr>
            <w:r w:rsidRPr="002E4CBD">
              <w:rPr>
                <w:rFonts w:eastAsia="Calibri"/>
                <w:b/>
                <w:sz w:val="26"/>
                <w:szCs w:val="26"/>
                <w:lang w:val="uk-UA"/>
              </w:rPr>
              <w:t>20</w:t>
            </w:r>
          </w:p>
        </w:tc>
      </w:tr>
      <w:tr w:rsidR="005C5672" w:rsidRPr="002E4CBD" w14:paraId="40BE3909"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62FDF0C6" w14:textId="77777777" w:rsidR="005C5672" w:rsidRPr="002E4CBD" w:rsidRDefault="005C5672">
            <w:pPr>
              <w:jc w:val="both"/>
              <w:rPr>
                <w:rFonts w:eastAsia="Calibri"/>
                <w:bCs/>
                <w:sz w:val="26"/>
                <w:szCs w:val="26"/>
                <w:lang w:val="uk-UA"/>
              </w:rPr>
            </w:pPr>
            <w:r w:rsidRPr="002E4CBD">
              <w:rPr>
                <w:bCs/>
                <w:sz w:val="26"/>
                <w:szCs w:val="26"/>
                <w:lang w:val="uk-UA"/>
              </w:rPr>
              <w:t>Самостійна робота 1. Культура і етнос. Історико-регіональна характеристика культури.</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430AB77E" w14:textId="77777777" w:rsidR="005C5672" w:rsidRPr="002E4CBD" w:rsidRDefault="005C5672">
            <w:pPr>
              <w:rPr>
                <w:rFonts w:eastAsia="Calibri"/>
                <w:bCs/>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0D2E3544"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65C51C09" w14:textId="77777777" w:rsidTr="002E4CBD">
        <w:trPr>
          <w:trHeight w:val="1585"/>
        </w:trPr>
        <w:tc>
          <w:tcPr>
            <w:tcW w:w="3122" w:type="dxa"/>
            <w:tcBorders>
              <w:top w:val="single" w:sz="4" w:space="0" w:color="auto"/>
              <w:left w:val="single" w:sz="4" w:space="0" w:color="auto"/>
              <w:bottom w:val="single" w:sz="4" w:space="0" w:color="auto"/>
              <w:right w:val="single" w:sz="4" w:space="0" w:color="auto"/>
            </w:tcBorders>
            <w:hideMark/>
          </w:tcPr>
          <w:p w14:paraId="5C9EE51C" w14:textId="77777777" w:rsidR="005C5672" w:rsidRPr="002E4CBD" w:rsidRDefault="005C5672">
            <w:pPr>
              <w:jc w:val="both"/>
              <w:rPr>
                <w:rFonts w:eastAsia="Calibri"/>
                <w:bCs/>
                <w:sz w:val="26"/>
                <w:szCs w:val="26"/>
                <w:lang w:val="uk-UA"/>
              </w:rPr>
            </w:pPr>
            <w:r w:rsidRPr="002E4CBD">
              <w:rPr>
                <w:rFonts w:eastAsia="Calibri"/>
                <w:bCs/>
                <w:sz w:val="26"/>
                <w:szCs w:val="26"/>
                <w:lang w:val="uk-UA"/>
              </w:rPr>
              <w:lastRenderedPageBreak/>
              <w:t xml:space="preserve">Лекція 2. Українська етнічна і національна культура. Мова та </w:t>
            </w:r>
            <w:proofErr w:type="spellStart"/>
            <w:r w:rsidRPr="002E4CBD">
              <w:rPr>
                <w:rFonts w:eastAsia="Calibri"/>
                <w:bCs/>
                <w:sz w:val="26"/>
                <w:szCs w:val="26"/>
                <w:lang w:val="uk-UA"/>
              </w:rPr>
              <w:t>етнокультура</w:t>
            </w:r>
            <w:proofErr w:type="spellEnd"/>
            <w:r w:rsidRPr="002E4CBD">
              <w:rPr>
                <w:rFonts w:eastAsia="Calibri"/>
                <w:bCs/>
                <w:sz w:val="26"/>
                <w:szCs w:val="26"/>
                <w:lang w:val="uk-UA"/>
              </w:rPr>
              <w:t>.</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56C85104" w14:textId="3AEF3E98" w:rsidR="005C5672" w:rsidRPr="002E4CBD" w:rsidRDefault="00BE059D">
            <w:pPr>
              <w:jc w:val="both"/>
              <w:rPr>
                <w:rFonts w:eastAsia="Calibri"/>
                <w:b/>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Pr>
                <w:rFonts w:eastAsia="Calibri"/>
                <w:bCs/>
                <w:sz w:val="26"/>
                <w:szCs w:val="26"/>
                <w:lang w:val="uk-UA"/>
              </w:rPr>
              <w:t xml:space="preserve"> </w:t>
            </w:r>
            <w:r w:rsidR="005C5672" w:rsidRPr="002E4CBD">
              <w:rPr>
                <w:rFonts w:eastAsia="Calibri"/>
                <w:bCs/>
                <w:sz w:val="26"/>
                <w:szCs w:val="26"/>
                <w:lang w:val="uk-UA"/>
              </w:rPr>
              <w:t>Розуміти особливості українського етносу (нації), сутність етнічної (національної) свідомості, самосвідомості. Знати етнографічні регіони та групи українців. Уміти розкривати сутність етнічної та національної культури. Розглядати мову як феномен культури. Аналізувати роль мови у формуванні та збереженні етнічної культури. Знати терміни і поняття, пов’язан</w:t>
            </w:r>
            <w:r>
              <w:rPr>
                <w:rFonts w:eastAsia="Calibri"/>
                <w:bCs/>
                <w:sz w:val="26"/>
                <w:szCs w:val="26"/>
                <w:lang w:val="uk-UA"/>
              </w:rPr>
              <w:t>і</w:t>
            </w:r>
            <w:r w:rsidR="005C5672" w:rsidRPr="002E4CBD">
              <w:rPr>
                <w:rFonts w:eastAsia="Calibri"/>
                <w:bCs/>
                <w:sz w:val="26"/>
                <w:szCs w:val="26"/>
                <w:lang w:val="uk-UA"/>
              </w:rPr>
              <w:t xml:space="preserve"> з </w:t>
            </w:r>
            <w:proofErr w:type="spellStart"/>
            <w:r w:rsidR="005C5672" w:rsidRPr="002E4CBD">
              <w:rPr>
                <w:rFonts w:eastAsia="Calibri"/>
                <w:bCs/>
                <w:sz w:val="26"/>
                <w:szCs w:val="26"/>
                <w:lang w:val="uk-UA"/>
              </w:rPr>
              <w:t>мовною</w:t>
            </w:r>
            <w:proofErr w:type="spellEnd"/>
            <w:r w:rsidR="005C5672" w:rsidRPr="002E4CBD">
              <w:rPr>
                <w:rFonts w:eastAsia="Calibri"/>
                <w:bCs/>
                <w:sz w:val="26"/>
                <w:szCs w:val="26"/>
                <w:lang w:val="uk-UA"/>
              </w:rPr>
              <w:t xml:space="preserve"> картиною світу, етнолінгвістикою, соціолінгвістикою, ономастикою та їх взаємозв’язок з культурою.</w:t>
            </w:r>
          </w:p>
        </w:tc>
        <w:tc>
          <w:tcPr>
            <w:tcW w:w="1440" w:type="dxa"/>
            <w:tcBorders>
              <w:top w:val="single" w:sz="4" w:space="0" w:color="auto"/>
              <w:left w:val="single" w:sz="4" w:space="0" w:color="auto"/>
              <w:bottom w:val="single" w:sz="4" w:space="0" w:color="auto"/>
              <w:right w:val="single" w:sz="4" w:space="0" w:color="auto"/>
            </w:tcBorders>
            <w:hideMark/>
          </w:tcPr>
          <w:p w14:paraId="5DD8EB3B" w14:textId="77777777" w:rsidR="005C5672" w:rsidRPr="002E4CBD" w:rsidRDefault="005C5672">
            <w:pPr>
              <w:jc w:val="center"/>
              <w:rPr>
                <w:rFonts w:eastAsia="Calibri"/>
                <w:b/>
                <w:sz w:val="26"/>
                <w:szCs w:val="26"/>
                <w:lang w:val="uk-UA"/>
              </w:rPr>
            </w:pPr>
            <w:r w:rsidRPr="002E4CBD">
              <w:rPr>
                <w:rFonts w:eastAsia="Calibri"/>
                <w:b/>
                <w:sz w:val="26"/>
                <w:szCs w:val="26"/>
                <w:lang w:val="uk-UA"/>
              </w:rPr>
              <w:t>5</w:t>
            </w:r>
          </w:p>
        </w:tc>
      </w:tr>
      <w:tr w:rsidR="005C5672" w:rsidRPr="002E4CBD" w14:paraId="4C26D6C7" w14:textId="77777777" w:rsidTr="002E4CBD">
        <w:trPr>
          <w:trHeight w:val="984"/>
        </w:trPr>
        <w:tc>
          <w:tcPr>
            <w:tcW w:w="3122" w:type="dxa"/>
            <w:tcBorders>
              <w:top w:val="single" w:sz="4" w:space="0" w:color="auto"/>
              <w:left w:val="single" w:sz="4" w:space="0" w:color="auto"/>
              <w:bottom w:val="single" w:sz="4" w:space="0" w:color="auto"/>
              <w:right w:val="single" w:sz="4" w:space="0" w:color="auto"/>
            </w:tcBorders>
            <w:hideMark/>
          </w:tcPr>
          <w:p w14:paraId="55D16ACC" w14:textId="77777777" w:rsidR="005C5672" w:rsidRPr="002E4CBD" w:rsidRDefault="005C5672">
            <w:pPr>
              <w:jc w:val="both"/>
              <w:rPr>
                <w:rFonts w:eastAsia="Calibri"/>
                <w:bCs/>
                <w:sz w:val="26"/>
                <w:szCs w:val="26"/>
                <w:lang w:val="uk-UA"/>
              </w:rPr>
            </w:pPr>
            <w:r w:rsidRPr="002E4CBD">
              <w:rPr>
                <w:rFonts w:eastAsia="Calibri"/>
                <w:bCs/>
                <w:sz w:val="26"/>
                <w:szCs w:val="26"/>
                <w:lang w:val="uk-UA"/>
              </w:rPr>
              <w:t xml:space="preserve">Практична робота 2. Українська етнічна і національна культура. Мова та </w:t>
            </w:r>
            <w:proofErr w:type="spellStart"/>
            <w:r w:rsidRPr="002E4CBD">
              <w:rPr>
                <w:rFonts w:eastAsia="Calibri"/>
                <w:bCs/>
                <w:sz w:val="26"/>
                <w:szCs w:val="26"/>
                <w:lang w:val="uk-UA"/>
              </w:rPr>
              <w:t>етнокультура</w:t>
            </w:r>
            <w:proofErr w:type="spellEnd"/>
            <w:r w:rsidRPr="002E4CBD">
              <w:rPr>
                <w:rFonts w:eastAsia="Calibri"/>
                <w:bCs/>
                <w:sz w:val="26"/>
                <w:szCs w:val="26"/>
                <w:lang w:val="uk-UA"/>
              </w:rPr>
              <w:t>.</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5DFAF2AB"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7F3C6CCC" w14:textId="77777777" w:rsidR="005C5672" w:rsidRPr="002E4CBD" w:rsidRDefault="005C5672">
            <w:pPr>
              <w:jc w:val="center"/>
              <w:rPr>
                <w:rFonts w:eastAsia="Calibri"/>
                <w:b/>
                <w:sz w:val="26"/>
                <w:szCs w:val="26"/>
                <w:lang w:val="uk-UA"/>
              </w:rPr>
            </w:pPr>
            <w:r w:rsidRPr="002E4CBD">
              <w:rPr>
                <w:rFonts w:eastAsia="Calibri"/>
                <w:b/>
                <w:sz w:val="26"/>
                <w:szCs w:val="26"/>
                <w:lang w:val="uk-UA"/>
              </w:rPr>
              <w:t>15</w:t>
            </w:r>
          </w:p>
        </w:tc>
      </w:tr>
      <w:tr w:rsidR="005C5672" w:rsidRPr="002E4CBD" w14:paraId="4803FEC8"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090A7620" w14:textId="77777777" w:rsidR="005C5672" w:rsidRPr="002E4CBD" w:rsidRDefault="005C5672">
            <w:pPr>
              <w:jc w:val="both"/>
              <w:rPr>
                <w:rFonts w:eastAsia="Calibri"/>
                <w:bCs/>
                <w:sz w:val="26"/>
                <w:szCs w:val="26"/>
                <w:lang w:val="uk-UA"/>
              </w:rPr>
            </w:pPr>
            <w:r w:rsidRPr="002E4CBD">
              <w:rPr>
                <w:rFonts w:eastAsia="Calibri"/>
                <w:bCs/>
                <w:sz w:val="26"/>
                <w:szCs w:val="26"/>
                <w:lang w:val="uk-UA"/>
              </w:rPr>
              <w:t xml:space="preserve">Самостійна робота 2. Українська етнічна і національна культура. Мова та </w:t>
            </w:r>
            <w:proofErr w:type="spellStart"/>
            <w:r w:rsidRPr="002E4CBD">
              <w:rPr>
                <w:rFonts w:eastAsia="Calibri"/>
                <w:bCs/>
                <w:sz w:val="26"/>
                <w:szCs w:val="26"/>
                <w:lang w:val="uk-UA"/>
              </w:rPr>
              <w:t>етнокультура</w:t>
            </w:r>
            <w:proofErr w:type="spellEnd"/>
            <w:r w:rsidRPr="002E4CBD">
              <w:rPr>
                <w:rFonts w:eastAsia="Calibri"/>
                <w:bCs/>
                <w:sz w:val="26"/>
                <w:szCs w:val="26"/>
                <w:lang w:val="uk-UA"/>
              </w:rPr>
              <w:t>.</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71625754"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4BD2A13"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41F84B43"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5C521D5D" w14:textId="77777777" w:rsidR="005C5672" w:rsidRPr="002E4CBD" w:rsidRDefault="005C5672">
            <w:pPr>
              <w:jc w:val="both"/>
              <w:rPr>
                <w:rFonts w:eastAsia="Calibri"/>
                <w:bCs/>
                <w:sz w:val="26"/>
                <w:szCs w:val="26"/>
                <w:lang w:val="uk-UA"/>
              </w:rPr>
            </w:pPr>
            <w:r w:rsidRPr="002E4CBD">
              <w:rPr>
                <w:rFonts w:eastAsia="Calibri"/>
                <w:bCs/>
                <w:sz w:val="26"/>
                <w:szCs w:val="26"/>
                <w:lang w:val="uk-UA"/>
              </w:rPr>
              <w:t>Модульна контрольна робота 1.</w:t>
            </w:r>
          </w:p>
        </w:tc>
        <w:tc>
          <w:tcPr>
            <w:tcW w:w="4964" w:type="dxa"/>
            <w:tcBorders>
              <w:top w:val="single" w:sz="4" w:space="0" w:color="auto"/>
              <w:left w:val="single" w:sz="4" w:space="0" w:color="auto"/>
              <w:bottom w:val="single" w:sz="4" w:space="0" w:color="auto"/>
              <w:right w:val="single" w:sz="4" w:space="0" w:color="auto"/>
            </w:tcBorders>
          </w:tcPr>
          <w:p w14:paraId="553D6967" w14:textId="77777777" w:rsidR="005C5672" w:rsidRPr="002E4CBD" w:rsidRDefault="005C5672">
            <w:pPr>
              <w:jc w:val="both"/>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0016E7C" w14:textId="77777777" w:rsidR="005C5672" w:rsidRPr="002E4CBD" w:rsidRDefault="005C5672">
            <w:pPr>
              <w:jc w:val="center"/>
              <w:rPr>
                <w:rFonts w:eastAsia="Calibri"/>
                <w:b/>
                <w:sz w:val="26"/>
                <w:szCs w:val="26"/>
                <w:lang w:val="uk-UA"/>
              </w:rPr>
            </w:pPr>
            <w:r w:rsidRPr="002E4CBD">
              <w:rPr>
                <w:rFonts w:eastAsia="Calibri"/>
                <w:b/>
                <w:sz w:val="26"/>
                <w:szCs w:val="26"/>
                <w:lang w:val="uk-UA"/>
              </w:rPr>
              <w:t>30</w:t>
            </w:r>
          </w:p>
        </w:tc>
      </w:tr>
      <w:tr w:rsidR="005C5672" w:rsidRPr="002E4CBD" w14:paraId="67B928B2"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6D6C165D" w14:textId="77777777" w:rsidR="005C5672" w:rsidRPr="002E4CBD" w:rsidRDefault="005C5672">
            <w:pPr>
              <w:rPr>
                <w:rFonts w:eastAsia="Calibri"/>
                <w:b/>
                <w:sz w:val="26"/>
                <w:szCs w:val="26"/>
                <w:lang w:val="uk-UA"/>
              </w:rPr>
            </w:pPr>
            <w:r w:rsidRPr="002E4CBD">
              <w:rPr>
                <w:rFonts w:eastAsia="Calibri"/>
                <w:b/>
                <w:sz w:val="26"/>
                <w:szCs w:val="26"/>
                <w:lang w:val="uk-UA"/>
              </w:rPr>
              <w:t>Всього за модулем 1</w:t>
            </w:r>
          </w:p>
        </w:tc>
        <w:tc>
          <w:tcPr>
            <w:tcW w:w="4964" w:type="dxa"/>
            <w:tcBorders>
              <w:top w:val="single" w:sz="4" w:space="0" w:color="auto"/>
              <w:left w:val="single" w:sz="4" w:space="0" w:color="auto"/>
              <w:bottom w:val="single" w:sz="4" w:space="0" w:color="auto"/>
              <w:right w:val="single" w:sz="4" w:space="0" w:color="auto"/>
            </w:tcBorders>
          </w:tcPr>
          <w:p w14:paraId="66A2E37F" w14:textId="77777777" w:rsidR="005C5672" w:rsidRPr="002E4CBD" w:rsidRDefault="005C5672">
            <w:pPr>
              <w:jc w:val="both"/>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11FE66C4" w14:textId="77777777" w:rsidR="005C5672" w:rsidRPr="002E4CBD" w:rsidRDefault="005C5672">
            <w:pPr>
              <w:jc w:val="center"/>
              <w:rPr>
                <w:rFonts w:eastAsia="Calibri"/>
                <w:b/>
                <w:sz w:val="26"/>
                <w:szCs w:val="26"/>
                <w:lang w:val="uk-UA"/>
              </w:rPr>
            </w:pPr>
            <w:r w:rsidRPr="002E4CBD">
              <w:rPr>
                <w:rFonts w:eastAsia="Calibri"/>
                <w:b/>
                <w:sz w:val="26"/>
                <w:szCs w:val="26"/>
                <w:lang w:val="uk-UA"/>
              </w:rPr>
              <w:t>100</w:t>
            </w:r>
          </w:p>
        </w:tc>
      </w:tr>
      <w:tr w:rsidR="005C5672" w:rsidRPr="002E4CBD" w14:paraId="528FEDCB" w14:textId="77777777" w:rsidTr="002E4CBD">
        <w:trPr>
          <w:trHeight w:val="294"/>
        </w:trPr>
        <w:tc>
          <w:tcPr>
            <w:tcW w:w="9526" w:type="dxa"/>
            <w:gridSpan w:val="3"/>
            <w:tcBorders>
              <w:top w:val="single" w:sz="4" w:space="0" w:color="auto"/>
              <w:left w:val="single" w:sz="4" w:space="0" w:color="auto"/>
              <w:bottom w:val="single" w:sz="4" w:space="0" w:color="auto"/>
              <w:right w:val="single" w:sz="4" w:space="0" w:color="auto"/>
            </w:tcBorders>
            <w:hideMark/>
          </w:tcPr>
          <w:p w14:paraId="455B170B" w14:textId="77777777" w:rsidR="005C5672" w:rsidRPr="002E4CBD" w:rsidRDefault="005C5672">
            <w:pPr>
              <w:jc w:val="center"/>
              <w:rPr>
                <w:rFonts w:eastAsia="Calibri"/>
                <w:b/>
                <w:sz w:val="26"/>
                <w:szCs w:val="26"/>
                <w:lang w:val="uk-UA"/>
              </w:rPr>
            </w:pPr>
            <w:r w:rsidRPr="002E4CBD">
              <w:rPr>
                <w:rFonts w:eastAsia="Calibri"/>
                <w:bCs/>
                <w:sz w:val="26"/>
                <w:szCs w:val="26"/>
                <w:lang w:val="uk-UA"/>
              </w:rPr>
              <w:t>Модуль 2</w:t>
            </w:r>
            <w:r w:rsidRPr="002E4CBD">
              <w:rPr>
                <w:rFonts w:eastAsia="Calibri"/>
                <w:sz w:val="26"/>
                <w:szCs w:val="26"/>
                <w:lang w:val="uk-UA"/>
              </w:rPr>
              <w:t>. Народна творчість</w:t>
            </w:r>
          </w:p>
        </w:tc>
      </w:tr>
      <w:tr w:rsidR="005C5672" w:rsidRPr="002E4CBD" w14:paraId="4B8CA981" w14:textId="77777777" w:rsidTr="002E4CBD">
        <w:trPr>
          <w:trHeight w:val="1116"/>
        </w:trPr>
        <w:tc>
          <w:tcPr>
            <w:tcW w:w="3122" w:type="dxa"/>
            <w:tcBorders>
              <w:top w:val="single" w:sz="4" w:space="0" w:color="auto"/>
              <w:left w:val="single" w:sz="4" w:space="0" w:color="auto"/>
              <w:bottom w:val="single" w:sz="4" w:space="0" w:color="auto"/>
              <w:right w:val="single" w:sz="4" w:space="0" w:color="auto"/>
            </w:tcBorders>
            <w:hideMark/>
          </w:tcPr>
          <w:p w14:paraId="76A254B1" w14:textId="77777777" w:rsidR="005C5672" w:rsidRPr="002E4CBD" w:rsidRDefault="005C5672">
            <w:pPr>
              <w:jc w:val="both"/>
              <w:rPr>
                <w:rFonts w:eastAsia="Calibri"/>
                <w:bCs/>
                <w:sz w:val="26"/>
                <w:szCs w:val="26"/>
                <w:lang w:val="uk-UA"/>
              </w:rPr>
            </w:pPr>
            <w:r w:rsidRPr="002E4CBD">
              <w:rPr>
                <w:rFonts w:eastAsia="Calibri"/>
                <w:bCs/>
                <w:sz w:val="26"/>
                <w:szCs w:val="26"/>
                <w:lang w:val="uk-UA"/>
              </w:rPr>
              <w:t>Лекція 3. Українська народна матеріальна культура.</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4C98033C" w14:textId="397406F3" w:rsidR="005C5672" w:rsidRPr="002E4CBD" w:rsidRDefault="00BE059D">
            <w:pPr>
              <w:jc w:val="both"/>
              <w:rPr>
                <w:rFonts w:eastAsia="Calibri"/>
                <w:b/>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Pr>
                <w:rFonts w:eastAsia="Calibri"/>
                <w:bCs/>
                <w:sz w:val="26"/>
                <w:szCs w:val="26"/>
                <w:lang w:val="uk-UA"/>
              </w:rPr>
              <w:t xml:space="preserve"> </w:t>
            </w:r>
            <w:r w:rsidR="005C5672" w:rsidRPr="002E4CBD">
              <w:rPr>
                <w:rFonts w:eastAsia="Calibri"/>
                <w:bCs/>
                <w:sz w:val="26"/>
                <w:szCs w:val="26"/>
                <w:lang w:val="uk-UA"/>
              </w:rPr>
              <w:t xml:space="preserve">Знати особливості матеріальної культури українців, народного житла, традиційної української кухні. Розуміти українську традиційну систему та модель харчування. Знати особливості українських традиційних обрядових та святкових страв. Знати особливості народного </w:t>
            </w:r>
            <w:proofErr w:type="spellStart"/>
            <w:r w:rsidR="005C5672" w:rsidRPr="002E4CBD">
              <w:rPr>
                <w:rFonts w:eastAsia="Calibri"/>
                <w:bCs/>
                <w:sz w:val="26"/>
                <w:szCs w:val="26"/>
                <w:lang w:val="uk-UA"/>
              </w:rPr>
              <w:t>декоративно</w:t>
            </w:r>
            <w:proofErr w:type="spellEnd"/>
            <w:r w:rsidR="005C5672" w:rsidRPr="002E4CBD">
              <w:rPr>
                <w:rFonts w:eastAsia="Calibri"/>
                <w:bCs/>
                <w:sz w:val="26"/>
                <w:szCs w:val="26"/>
                <w:lang w:val="uk-UA"/>
              </w:rPr>
              <w:t xml:space="preserve">-вжиткового мистецтва та </w:t>
            </w:r>
            <w:proofErr w:type="spellStart"/>
            <w:r w:rsidR="005C5672" w:rsidRPr="002E4CBD">
              <w:rPr>
                <w:rFonts w:eastAsia="Calibri"/>
                <w:bCs/>
                <w:sz w:val="26"/>
                <w:szCs w:val="26"/>
                <w:lang w:val="uk-UA"/>
              </w:rPr>
              <w:t>ремесел</w:t>
            </w:r>
            <w:proofErr w:type="spellEnd"/>
            <w:r w:rsidR="005C5672" w:rsidRPr="002E4CBD">
              <w:rPr>
                <w:rFonts w:eastAsia="Calibri"/>
                <w:bCs/>
                <w:sz w:val="26"/>
                <w:szCs w:val="26"/>
                <w:lang w:val="uk-UA"/>
              </w:rPr>
              <w:t>. Розуміти у чому полягає місце і роль народної творчості у сучасному житті. Вміти виконувати елементи українського народного декоративного мистецтва.</w:t>
            </w:r>
          </w:p>
        </w:tc>
        <w:tc>
          <w:tcPr>
            <w:tcW w:w="1440" w:type="dxa"/>
            <w:tcBorders>
              <w:top w:val="single" w:sz="4" w:space="0" w:color="auto"/>
              <w:left w:val="single" w:sz="4" w:space="0" w:color="auto"/>
              <w:bottom w:val="single" w:sz="4" w:space="0" w:color="auto"/>
              <w:right w:val="single" w:sz="4" w:space="0" w:color="auto"/>
            </w:tcBorders>
            <w:hideMark/>
          </w:tcPr>
          <w:p w14:paraId="7EC0F53A" w14:textId="77777777" w:rsidR="005C5672" w:rsidRPr="002E4CBD" w:rsidRDefault="005C5672">
            <w:pPr>
              <w:jc w:val="center"/>
              <w:rPr>
                <w:rFonts w:eastAsia="Calibri"/>
                <w:b/>
                <w:sz w:val="26"/>
                <w:szCs w:val="26"/>
                <w:lang w:val="uk-UA"/>
              </w:rPr>
            </w:pPr>
            <w:r w:rsidRPr="002E4CBD">
              <w:rPr>
                <w:rFonts w:eastAsia="Calibri"/>
                <w:b/>
                <w:sz w:val="26"/>
                <w:szCs w:val="26"/>
                <w:lang w:val="uk-UA"/>
              </w:rPr>
              <w:t>5</w:t>
            </w:r>
          </w:p>
        </w:tc>
      </w:tr>
      <w:tr w:rsidR="005C5672" w:rsidRPr="002E4CBD" w14:paraId="64C7F5D2" w14:textId="77777777" w:rsidTr="002E4CBD">
        <w:trPr>
          <w:trHeight w:val="1402"/>
        </w:trPr>
        <w:tc>
          <w:tcPr>
            <w:tcW w:w="3122" w:type="dxa"/>
            <w:tcBorders>
              <w:top w:val="single" w:sz="4" w:space="0" w:color="auto"/>
              <w:left w:val="single" w:sz="4" w:space="0" w:color="auto"/>
              <w:bottom w:val="single" w:sz="4" w:space="0" w:color="auto"/>
              <w:right w:val="single" w:sz="4" w:space="0" w:color="auto"/>
            </w:tcBorders>
            <w:hideMark/>
          </w:tcPr>
          <w:p w14:paraId="6E4FA861" w14:textId="77777777" w:rsidR="005C5672" w:rsidRPr="002E4CBD" w:rsidRDefault="005C5672">
            <w:pPr>
              <w:jc w:val="both"/>
              <w:rPr>
                <w:rFonts w:eastAsia="Calibri"/>
                <w:bCs/>
                <w:sz w:val="26"/>
                <w:szCs w:val="26"/>
                <w:lang w:val="uk-UA"/>
              </w:rPr>
            </w:pPr>
            <w:r w:rsidRPr="002E4CBD">
              <w:rPr>
                <w:rFonts w:eastAsia="Calibri"/>
                <w:bCs/>
                <w:sz w:val="26"/>
                <w:szCs w:val="26"/>
                <w:lang w:val="uk-UA"/>
              </w:rPr>
              <w:t>Практична робота 3. Українська народна матеріальна культура.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00FB8E5F"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D91932D" w14:textId="77777777" w:rsidR="005C5672" w:rsidRPr="002E4CBD" w:rsidRDefault="005C5672">
            <w:pPr>
              <w:jc w:val="center"/>
              <w:rPr>
                <w:rFonts w:eastAsia="Calibri"/>
                <w:b/>
                <w:sz w:val="26"/>
                <w:szCs w:val="26"/>
                <w:lang w:val="uk-UA"/>
              </w:rPr>
            </w:pPr>
            <w:r w:rsidRPr="002E4CBD">
              <w:rPr>
                <w:rFonts w:eastAsia="Calibri"/>
                <w:b/>
                <w:sz w:val="26"/>
                <w:szCs w:val="26"/>
                <w:lang w:val="uk-UA"/>
              </w:rPr>
              <w:t>15</w:t>
            </w:r>
          </w:p>
        </w:tc>
      </w:tr>
      <w:tr w:rsidR="005C5672" w:rsidRPr="002E4CBD" w14:paraId="195ABAC9"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662E61BD" w14:textId="77777777" w:rsidR="005C5672" w:rsidRPr="002E4CBD" w:rsidRDefault="005C5672">
            <w:pPr>
              <w:jc w:val="both"/>
              <w:rPr>
                <w:rFonts w:eastAsia="Calibri"/>
                <w:bCs/>
                <w:sz w:val="26"/>
                <w:szCs w:val="26"/>
                <w:lang w:val="uk-UA"/>
              </w:rPr>
            </w:pPr>
            <w:r w:rsidRPr="002E4CBD">
              <w:rPr>
                <w:rFonts w:eastAsia="Calibri"/>
                <w:bCs/>
                <w:sz w:val="26"/>
                <w:szCs w:val="26"/>
                <w:lang w:val="uk-UA"/>
              </w:rPr>
              <w:t>Самостійна робота 3. Українська народна матеріальна культура.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1C687172"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DD4D776"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11213654" w14:textId="77777777" w:rsidTr="002E4CBD">
        <w:trPr>
          <w:trHeight w:val="1176"/>
        </w:trPr>
        <w:tc>
          <w:tcPr>
            <w:tcW w:w="3122" w:type="dxa"/>
            <w:tcBorders>
              <w:top w:val="single" w:sz="4" w:space="0" w:color="auto"/>
              <w:left w:val="single" w:sz="4" w:space="0" w:color="auto"/>
              <w:bottom w:val="single" w:sz="4" w:space="0" w:color="auto"/>
              <w:right w:val="single" w:sz="4" w:space="0" w:color="auto"/>
            </w:tcBorders>
            <w:hideMark/>
          </w:tcPr>
          <w:p w14:paraId="48BC80AB" w14:textId="77777777" w:rsidR="005C5672" w:rsidRPr="002E4CBD" w:rsidRDefault="005C5672">
            <w:pPr>
              <w:jc w:val="both"/>
              <w:rPr>
                <w:rFonts w:eastAsia="Calibri"/>
                <w:bCs/>
                <w:sz w:val="26"/>
                <w:szCs w:val="26"/>
                <w:lang w:val="uk-UA"/>
              </w:rPr>
            </w:pPr>
            <w:r w:rsidRPr="002E4CBD">
              <w:rPr>
                <w:rFonts w:eastAsia="Calibri"/>
                <w:bCs/>
                <w:sz w:val="26"/>
                <w:szCs w:val="26"/>
                <w:lang w:val="uk-UA"/>
              </w:rPr>
              <w:t>Лекція 4. Українська народна духовна культура.</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02A0FD30" w14:textId="38E8AC60" w:rsidR="005C5672" w:rsidRPr="002E4CBD" w:rsidRDefault="00BE059D">
            <w:pPr>
              <w:jc w:val="both"/>
              <w:rPr>
                <w:rFonts w:eastAsia="Calibri"/>
                <w:b/>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sidR="005C5672" w:rsidRPr="002E4CBD">
              <w:rPr>
                <w:rFonts w:eastAsia="Calibri"/>
                <w:bCs/>
                <w:sz w:val="26"/>
                <w:szCs w:val="26"/>
                <w:lang w:val="uk-UA"/>
              </w:rPr>
              <w:t xml:space="preserve"> Знати особливості національної самобутності українського народу, його світогляд та традиції. Розуміти взаємозв’язок язичницьких і християнських елементів у народному світогляді , звичаях та обрядах. Знати види та жанри українського фольклору, систему українських родинних та календарних обрядів, розуміти їхню символіку і значення. Вміти брати участь у народних обрядах і святкуваннях, та за потреби адаптувати їх до сучасного життя, а також вміти виготовляти аксесуари до них.</w:t>
            </w:r>
          </w:p>
        </w:tc>
        <w:tc>
          <w:tcPr>
            <w:tcW w:w="1440" w:type="dxa"/>
            <w:tcBorders>
              <w:top w:val="single" w:sz="4" w:space="0" w:color="auto"/>
              <w:left w:val="single" w:sz="4" w:space="0" w:color="auto"/>
              <w:bottom w:val="single" w:sz="4" w:space="0" w:color="auto"/>
              <w:right w:val="single" w:sz="4" w:space="0" w:color="auto"/>
            </w:tcBorders>
            <w:hideMark/>
          </w:tcPr>
          <w:p w14:paraId="751DBE7A" w14:textId="77777777" w:rsidR="005C5672" w:rsidRPr="002E4CBD" w:rsidRDefault="005C5672">
            <w:pPr>
              <w:jc w:val="center"/>
              <w:rPr>
                <w:rFonts w:eastAsia="Calibri"/>
                <w:b/>
                <w:sz w:val="26"/>
                <w:szCs w:val="26"/>
                <w:lang w:val="uk-UA"/>
              </w:rPr>
            </w:pPr>
            <w:r w:rsidRPr="002E4CBD">
              <w:rPr>
                <w:rFonts w:eastAsia="Calibri"/>
                <w:b/>
                <w:sz w:val="26"/>
                <w:szCs w:val="26"/>
                <w:lang w:val="uk-UA"/>
              </w:rPr>
              <w:t>5</w:t>
            </w:r>
          </w:p>
        </w:tc>
      </w:tr>
      <w:tr w:rsidR="005C5672" w:rsidRPr="002E4CBD" w14:paraId="41BE1670" w14:textId="77777777" w:rsidTr="002E4CBD">
        <w:trPr>
          <w:trHeight w:val="1406"/>
        </w:trPr>
        <w:tc>
          <w:tcPr>
            <w:tcW w:w="3122" w:type="dxa"/>
            <w:tcBorders>
              <w:top w:val="single" w:sz="4" w:space="0" w:color="auto"/>
              <w:left w:val="single" w:sz="4" w:space="0" w:color="auto"/>
              <w:bottom w:val="single" w:sz="4" w:space="0" w:color="auto"/>
              <w:right w:val="single" w:sz="4" w:space="0" w:color="auto"/>
            </w:tcBorders>
            <w:hideMark/>
          </w:tcPr>
          <w:p w14:paraId="422DDD34" w14:textId="77777777" w:rsidR="005C5672" w:rsidRPr="002E4CBD" w:rsidRDefault="005C5672">
            <w:pPr>
              <w:jc w:val="both"/>
              <w:rPr>
                <w:rFonts w:eastAsia="Calibri"/>
                <w:bCs/>
                <w:sz w:val="26"/>
                <w:szCs w:val="26"/>
                <w:lang w:val="uk-UA"/>
              </w:rPr>
            </w:pPr>
            <w:r w:rsidRPr="002E4CBD">
              <w:rPr>
                <w:rFonts w:eastAsia="Calibri"/>
                <w:bCs/>
                <w:sz w:val="26"/>
                <w:szCs w:val="26"/>
                <w:lang w:val="uk-UA"/>
              </w:rPr>
              <w:t>Практична робота 4. Українська народна духовна культура.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748BDF91"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50CA90D"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6D1B29AE"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346FA1CD" w14:textId="77777777" w:rsidR="005C5672" w:rsidRPr="002E4CBD" w:rsidRDefault="005C5672">
            <w:pPr>
              <w:jc w:val="both"/>
              <w:rPr>
                <w:rFonts w:eastAsia="Calibri"/>
                <w:bCs/>
                <w:sz w:val="26"/>
                <w:szCs w:val="26"/>
                <w:lang w:val="uk-UA"/>
              </w:rPr>
            </w:pPr>
            <w:r w:rsidRPr="002E4CBD">
              <w:rPr>
                <w:rFonts w:eastAsia="Calibri"/>
                <w:bCs/>
                <w:sz w:val="26"/>
                <w:szCs w:val="26"/>
                <w:lang w:val="uk-UA"/>
              </w:rPr>
              <w:t>Самостійна робота 4. Українська народна духовна культура.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399F0A84"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25634A03" w14:textId="77777777" w:rsidR="005C5672" w:rsidRPr="002E4CBD" w:rsidRDefault="005C5672">
            <w:pPr>
              <w:jc w:val="center"/>
              <w:rPr>
                <w:rFonts w:eastAsia="Calibri"/>
                <w:b/>
                <w:sz w:val="26"/>
                <w:szCs w:val="26"/>
                <w:lang w:val="uk-UA"/>
              </w:rPr>
            </w:pPr>
            <w:r w:rsidRPr="002E4CBD">
              <w:rPr>
                <w:rFonts w:eastAsia="Calibri"/>
                <w:b/>
                <w:sz w:val="26"/>
                <w:szCs w:val="26"/>
                <w:lang w:val="uk-UA"/>
              </w:rPr>
              <w:t>20</w:t>
            </w:r>
          </w:p>
        </w:tc>
      </w:tr>
      <w:tr w:rsidR="005C5672" w:rsidRPr="002E4CBD" w14:paraId="782C7D2B"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461AFB2F" w14:textId="77777777" w:rsidR="005C5672" w:rsidRPr="002E4CBD" w:rsidRDefault="005C5672">
            <w:pPr>
              <w:jc w:val="both"/>
              <w:rPr>
                <w:bCs/>
                <w:sz w:val="26"/>
                <w:szCs w:val="26"/>
                <w:lang w:val="uk-UA"/>
              </w:rPr>
            </w:pPr>
            <w:r w:rsidRPr="002E4CBD">
              <w:rPr>
                <w:rFonts w:eastAsia="Calibri"/>
                <w:bCs/>
                <w:sz w:val="26"/>
                <w:szCs w:val="26"/>
                <w:lang w:val="uk-UA"/>
              </w:rPr>
              <w:t>Модульна контрольна робота 2.</w:t>
            </w:r>
          </w:p>
        </w:tc>
        <w:tc>
          <w:tcPr>
            <w:tcW w:w="4964" w:type="dxa"/>
            <w:tcBorders>
              <w:top w:val="single" w:sz="4" w:space="0" w:color="auto"/>
              <w:left w:val="single" w:sz="4" w:space="0" w:color="auto"/>
              <w:bottom w:val="single" w:sz="4" w:space="0" w:color="auto"/>
              <w:right w:val="single" w:sz="4" w:space="0" w:color="auto"/>
            </w:tcBorders>
          </w:tcPr>
          <w:p w14:paraId="14232766" w14:textId="77777777" w:rsidR="005C5672" w:rsidRPr="002E4CBD" w:rsidRDefault="005C5672">
            <w:pPr>
              <w:jc w:val="cente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23AB280F" w14:textId="77777777" w:rsidR="005C5672" w:rsidRPr="002E4CBD" w:rsidRDefault="005C5672">
            <w:pPr>
              <w:jc w:val="center"/>
              <w:rPr>
                <w:rFonts w:eastAsia="Calibri"/>
                <w:b/>
                <w:sz w:val="26"/>
                <w:szCs w:val="26"/>
                <w:lang w:val="uk-UA"/>
              </w:rPr>
            </w:pPr>
            <w:r w:rsidRPr="002E4CBD">
              <w:rPr>
                <w:rFonts w:eastAsia="Calibri"/>
                <w:b/>
                <w:sz w:val="26"/>
                <w:szCs w:val="26"/>
                <w:lang w:val="uk-UA"/>
              </w:rPr>
              <w:t>30</w:t>
            </w:r>
          </w:p>
        </w:tc>
      </w:tr>
      <w:tr w:rsidR="005C5672" w:rsidRPr="002E4CBD" w14:paraId="75134241"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5DCAE3E3" w14:textId="77777777" w:rsidR="005C5672" w:rsidRPr="002E4CBD" w:rsidRDefault="005C5672">
            <w:pPr>
              <w:jc w:val="both"/>
              <w:rPr>
                <w:bCs/>
                <w:sz w:val="26"/>
                <w:szCs w:val="26"/>
                <w:lang w:val="uk-UA"/>
              </w:rPr>
            </w:pPr>
            <w:r w:rsidRPr="002E4CBD">
              <w:rPr>
                <w:rFonts w:eastAsia="Calibri"/>
                <w:b/>
                <w:sz w:val="26"/>
                <w:szCs w:val="26"/>
                <w:lang w:val="uk-UA"/>
              </w:rPr>
              <w:t>Всього за модулем 2</w:t>
            </w:r>
          </w:p>
        </w:tc>
        <w:tc>
          <w:tcPr>
            <w:tcW w:w="4964" w:type="dxa"/>
            <w:tcBorders>
              <w:top w:val="single" w:sz="4" w:space="0" w:color="auto"/>
              <w:left w:val="single" w:sz="4" w:space="0" w:color="auto"/>
              <w:bottom w:val="single" w:sz="4" w:space="0" w:color="auto"/>
              <w:right w:val="single" w:sz="4" w:space="0" w:color="auto"/>
            </w:tcBorders>
          </w:tcPr>
          <w:p w14:paraId="4B9572AD" w14:textId="77777777" w:rsidR="005C5672" w:rsidRPr="002E4CBD" w:rsidRDefault="005C5672">
            <w:pPr>
              <w:jc w:val="cente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F5D3050" w14:textId="77777777" w:rsidR="005C5672" w:rsidRPr="002E4CBD" w:rsidRDefault="005C5672">
            <w:pPr>
              <w:jc w:val="center"/>
              <w:rPr>
                <w:rFonts w:eastAsia="Calibri"/>
                <w:b/>
                <w:sz w:val="26"/>
                <w:szCs w:val="26"/>
                <w:lang w:val="uk-UA"/>
              </w:rPr>
            </w:pPr>
            <w:r w:rsidRPr="002E4CBD">
              <w:rPr>
                <w:rFonts w:eastAsia="Calibri"/>
                <w:b/>
                <w:sz w:val="26"/>
                <w:szCs w:val="26"/>
                <w:lang w:val="uk-UA"/>
              </w:rPr>
              <w:t>100</w:t>
            </w:r>
          </w:p>
        </w:tc>
      </w:tr>
      <w:tr w:rsidR="005C5672" w:rsidRPr="002E4CBD" w14:paraId="319B1E06" w14:textId="77777777" w:rsidTr="002E4CBD">
        <w:trPr>
          <w:trHeight w:val="294"/>
        </w:trPr>
        <w:tc>
          <w:tcPr>
            <w:tcW w:w="9526" w:type="dxa"/>
            <w:gridSpan w:val="3"/>
            <w:tcBorders>
              <w:top w:val="single" w:sz="4" w:space="0" w:color="auto"/>
              <w:left w:val="single" w:sz="4" w:space="0" w:color="auto"/>
              <w:bottom w:val="single" w:sz="4" w:space="0" w:color="auto"/>
              <w:right w:val="single" w:sz="4" w:space="0" w:color="auto"/>
            </w:tcBorders>
            <w:hideMark/>
          </w:tcPr>
          <w:p w14:paraId="7EE1A59B" w14:textId="77777777" w:rsidR="005C5672" w:rsidRPr="002E4CBD" w:rsidRDefault="005C5672">
            <w:pPr>
              <w:jc w:val="center"/>
              <w:rPr>
                <w:rFonts w:eastAsia="Calibri"/>
                <w:bCs/>
                <w:sz w:val="26"/>
                <w:szCs w:val="26"/>
                <w:lang w:val="uk-UA"/>
              </w:rPr>
            </w:pPr>
            <w:r w:rsidRPr="002E4CBD">
              <w:rPr>
                <w:rFonts w:eastAsia="Calibri"/>
                <w:bCs/>
                <w:sz w:val="26"/>
                <w:szCs w:val="26"/>
                <w:lang w:val="uk-UA"/>
              </w:rPr>
              <w:t>Модуль 3. Види і жанри сучасної української культури.</w:t>
            </w:r>
          </w:p>
        </w:tc>
      </w:tr>
      <w:tr w:rsidR="005C5672" w:rsidRPr="002E4CBD" w14:paraId="62996B6E" w14:textId="77777777" w:rsidTr="002E4CBD">
        <w:trPr>
          <w:trHeight w:val="725"/>
        </w:trPr>
        <w:tc>
          <w:tcPr>
            <w:tcW w:w="3122" w:type="dxa"/>
            <w:tcBorders>
              <w:top w:val="single" w:sz="4" w:space="0" w:color="auto"/>
              <w:left w:val="single" w:sz="4" w:space="0" w:color="auto"/>
              <w:bottom w:val="single" w:sz="4" w:space="0" w:color="auto"/>
              <w:right w:val="single" w:sz="4" w:space="0" w:color="auto"/>
            </w:tcBorders>
            <w:hideMark/>
          </w:tcPr>
          <w:p w14:paraId="26DBA99E" w14:textId="77777777" w:rsidR="005C5672" w:rsidRPr="002E4CBD" w:rsidRDefault="005C5672">
            <w:pPr>
              <w:jc w:val="both"/>
              <w:rPr>
                <w:rFonts w:eastAsia="Calibri"/>
                <w:bCs/>
                <w:sz w:val="26"/>
                <w:szCs w:val="26"/>
                <w:lang w:val="uk-UA"/>
              </w:rPr>
            </w:pPr>
            <w:r w:rsidRPr="002E4CBD">
              <w:rPr>
                <w:rFonts w:eastAsia="Calibri"/>
                <w:bCs/>
                <w:sz w:val="26"/>
                <w:szCs w:val="26"/>
                <w:lang w:val="uk-UA"/>
              </w:rPr>
              <w:lastRenderedPageBreak/>
              <w:t>Лекція 5. Українська архітектура та образотворче мистецтво.</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5406D948" w14:textId="0C4DAC32" w:rsidR="005C5672" w:rsidRPr="002E4CBD" w:rsidRDefault="00BE059D">
            <w:pPr>
              <w:jc w:val="both"/>
              <w:rPr>
                <w:rFonts w:eastAsia="Calibri"/>
                <w:bCs/>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sidR="005C5672" w:rsidRPr="002E4CBD">
              <w:rPr>
                <w:rFonts w:eastAsia="Calibri"/>
                <w:bCs/>
                <w:sz w:val="26"/>
                <w:szCs w:val="26"/>
                <w:lang w:val="uk-UA"/>
              </w:rPr>
              <w:t xml:space="preserve"> Розуміти місце мистецької діяльності у суспільстві. Знати класифікацію мистецтв. Знати найвидатніші пам’ятки архітектури образотворчого мистецтва України. Розрізняти особливості стильових напрямків і жанрів архітектури та образотворчого мистецтва. Розуміти внесок українських митців у розвиток світової культури.</w:t>
            </w:r>
          </w:p>
        </w:tc>
        <w:tc>
          <w:tcPr>
            <w:tcW w:w="1440" w:type="dxa"/>
            <w:tcBorders>
              <w:top w:val="single" w:sz="4" w:space="0" w:color="auto"/>
              <w:left w:val="single" w:sz="4" w:space="0" w:color="auto"/>
              <w:bottom w:val="single" w:sz="4" w:space="0" w:color="auto"/>
              <w:right w:val="single" w:sz="4" w:space="0" w:color="auto"/>
            </w:tcBorders>
            <w:hideMark/>
          </w:tcPr>
          <w:p w14:paraId="25CA728E" w14:textId="77777777" w:rsidR="005C5672" w:rsidRPr="002E4CBD" w:rsidRDefault="005C5672">
            <w:pPr>
              <w:jc w:val="center"/>
              <w:rPr>
                <w:rFonts w:eastAsia="Calibri"/>
                <w:b/>
                <w:sz w:val="26"/>
                <w:szCs w:val="26"/>
                <w:lang w:val="uk-UA"/>
              </w:rPr>
            </w:pPr>
            <w:r w:rsidRPr="002E4CBD">
              <w:rPr>
                <w:rFonts w:eastAsia="Calibri"/>
                <w:b/>
                <w:sz w:val="26"/>
                <w:szCs w:val="26"/>
                <w:lang w:val="uk-UA"/>
              </w:rPr>
              <w:t>5</w:t>
            </w:r>
          </w:p>
        </w:tc>
      </w:tr>
      <w:tr w:rsidR="005C5672" w:rsidRPr="002E4CBD" w14:paraId="34A0C320" w14:textId="77777777" w:rsidTr="002E4CBD">
        <w:trPr>
          <w:trHeight w:val="1172"/>
        </w:trPr>
        <w:tc>
          <w:tcPr>
            <w:tcW w:w="3122" w:type="dxa"/>
            <w:tcBorders>
              <w:top w:val="single" w:sz="4" w:space="0" w:color="auto"/>
              <w:left w:val="single" w:sz="4" w:space="0" w:color="auto"/>
              <w:bottom w:val="single" w:sz="4" w:space="0" w:color="auto"/>
              <w:right w:val="single" w:sz="4" w:space="0" w:color="auto"/>
            </w:tcBorders>
            <w:hideMark/>
          </w:tcPr>
          <w:p w14:paraId="32BB3D7E" w14:textId="77777777" w:rsidR="005C5672" w:rsidRPr="002E4CBD" w:rsidRDefault="005C5672">
            <w:pPr>
              <w:jc w:val="both"/>
              <w:rPr>
                <w:rFonts w:eastAsia="Calibri"/>
                <w:bCs/>
                <w:sz w:val="26"/>
                <w:szCs w:val="26"/>
                <w:lang w:val="uk-UA"/>
              </w:rPr>
            </w:pPr>
            <w:r w:rsidRPr="002E4CBD">
              <w:rPr>
                <w:rFonts w:eastAsia="Calibri"/>
                <w:bCs/>
                <w:sz w:val="26"/>
                <w:szCs w:val="26"/>
                <w:lang w:val="uk-UA"/>
              </w:rPr>
              <w:t>Практична робота 5. Українська архітектура та образотворче мистецтво.</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5432DF24" w14:textId="77777777" w:rsidR="005C5672" w:rsidRPr="002E4CBD" w:rsidRDefault="005C5672">
            <w:pPr>
              <w:rPr>
                <w:rFonts w:eastAsia="Calibri"/>
                <w:bCs/>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EA75626" w14:textId="77777777" w:rsidR="005C5672" w:rsidRPr="002E4CBD" w:rsidRDefault="005C5672">
            <w:pPr>
              <w:jc w:val="center"/>
              <w:rPr>
                <w:rFonts w:eastAsia="Calibri"/>
                <w:b/>
                <w:sz w:val="26"/>
                <w:szCs w:val="26"/>
                <w:lang w:val="uk-UA"/>
              </w:rPr>
            </w:pPr>
            <w:r w:rsidRPr="002E4CBD">
              <w:rPr>
                <w:rFonts w:eastAsia="Calibri"/>
                <w:b/>
                <w:sz w:val="26"/>
                <w:szCs w:val="26"/>
                <w:lang w:val="uk-UA"/>
              </w:rPr>
              <w:t>15</w:t>
            </w:r>
          </w:p>
        </w:tc>
      </w:tr>
      <w:tr w:rsidR="005C5672" w:rsidRPr="002E4CBD" w14:paraId="0731204E"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166A7BDE" w14:textId="77777777" w:rsidR="005C5672" w:rsidRPr="002E4CBD" w:rsidRDefault="005C5672">
            <w:pPr>
              <w:jc w:val="both"/>
              <w:rPr>
                <w:rFonts w:eastAsia="Calibri"/>
                <w:bCs/>
                <w:sz w:val="26"/>
                <w:szCs w:val="26"/>
                <w:lang w:val="uk-UA"/>
              </w:rPr>
            </w:pPr>
            <w:r w:rsidRPr="002E4CBD">
              <w:rPr>
                <w:rFonts w:eastAsia="Calibri"/>
                <w:bCs/>
                <w:sz w:val="26"/>
                <w:szCs w:val="26"/>
                <w:lang w:val="uk-UA"/>
              </w:rPr>
              <w:t>Самостійна робота 5. Українська архітектура та образотворче мистецтво.</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0E1EB3F1" w14:textId="77777777" w:rsidR="005C5672" w:rsidRPr="002E4CBD" w:rsidRDefault="005C5672">
            <w:pPr>
              <w:rPr>
                <w:rFonts w:eastAsia="Calibri"/>
                <w:bCs/>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AE9D22F"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7F17CBC8" w14:textId="77777777" w:rsidTr="002E4CBD">
        <w:trPr>
          <w:trHeight w:val="665"/>
        </w:trPr>
        <w:tc>
          <w:tcPr>
            <w:tcW w:w="3122" w:type="dxa"/>
            <w:tcBorders>
              <w:top w:val="single" w:sz="4" w:space="0" w:color="auto"/>
              <w:left w:val="single" w:sz="4" w:space="0" w:color="auto"/>
              <w:bottom w:val="single" w:sz="4" w:space="0" w:color="auto"/>
              <w:right w:val="single" w:sz="4" w:space="0" w:color="auto"/>
            </w:tcBorders>
            <w:hideMark/>
          </w:tcPr>
          <w:p w14:paraId="02B111E7" w14:textId="77777777" w:rsidR="005C5672" w:rsidRPr="002E4CBD" w:rsidRDefault="005C5672">
            <w:pPr>
              <w:jc w:val="both"/>
              <w:rPr>
                <w:rFonts w:eastAsia="Calibri"/>
                <w:bCs/>
                <w:sz w:val="26"/>
                <w:szCs w:val="26"/>
                <w:lang w:val="uk-UA"/>
              </w:rPr>
            </w:pPr>
            <w:r w:rsidRPr="002E4CBD">
              <w:rPr>
                <w:rFonts w:eastAsia="Calibri"/>
                <w:bCs/>
                <w:sz w:val="26"/>
                <w:szCs w:val="26"/>
                <w:lang w:val="uk-UA"/>
              </w:rPr>
              <w:t>Лекція 6. Українське музичне та театральне мистецтво.</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5E087BEB" w14:textId="632DCDA9" w:rsidR="005C5672" w:rsidRPr="002E4CBD" w:rsidRDefault="00BE059D">
            <w:pPr>
              <w:jc w:val="both"/>
              <w:rPr>
                <w:rFonts w:eastAsia="Calibri"/>
                <w:b/>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sidR="005C5672" w:rsidRPr="002E4CBD">
              <w:rPr>
                <w:rFonts w:eastAsia="Calibri"/>
                <w:bCs/>
                <w:sz w:val="26"/>
                <w:szCs w:val="26"/>
                <w:lang w:val="uk-UA"/>
              </w:rPr>
              <w:t xml:space="preserve"> Знати види та жанри вокального та інструментального музичного мистецтва та особливості української музики і театру. Розуміти внесок українських музичних та театральних діячів у розвиток світової культури. </w:t>
            </w:r>
          </w:p>
        </w:tc>
        <w:tc>
          <w:tcPr>
            <w:tcW w:w="1440" w:type="dxa"/>
            <w:tcBorders>
              <w:top w:val="single" w:sz="4" w:space="0" w:color="auto"/>
              <w:left w:val="single" w:sz="4" w:space="0" w:color="auto"/>
              <w:bottom w:val="single" w:sz="4" w:space="0" w:color="auto"/>
              <w:right w:val="single" w:sz="4" w:space="0" w:color="auto"/>
            </w:tcBorders>
            <w:hideMark/>
          </w:tcPr>
          <w:p w14:paraId="0686DEA3" w14:textId="77777777" w:rsidR="005C5672" w:rsidRPr="002E4CBD" w:rsidRDefault="005C5672">
            <w:pPr>
              <w:jc w:val="center"/>
              <w:rPr>
                <w:rFonts w:eastAsia="Calibri"/>
                <w:b/>
                <w:sz w:val="26"/>
                <w:szCs w:val="26"/>
                <w:lang w:val="uk-UA"/>
              </w:rPr>
            </w:pPr>
            <w:r w:rsidRPr="002E4CBD">
              <w:rPr>
                <w:rFonts w:eastAsia="Calibri"/>
                <w:b/>
                <w:sz w:val="26"/>
                <w:szCs w:val="26"/>
                <w:lang w:val="uk-UA"/>
              </w:rPr>
              <w:t>3</w:t>
            </w:r>
          </w:p>
        </w:tc>
      </w:tr>
      <w:tr w:rsidR="005C5672" w:rsidRPr="002E4CBD" w14:paraId="5994C513" w14:textId="77777777" w:rsidTr="002E4CBD">
        <w:trPr>
          <w:trHeight w:val="688"/>
        </w:trPr>
        <w:tc>
          <w:tcPr>
            <w:tcW w:w="3122" w:type="dxa"/>
            <w:tcBorders>
              <w:top w:val="single" w:sz="4" w:space="0" w:color="auto"/>
              <w:left w:val="single" w:sz="4" w:space="0" w:color="auto"/>
              <w:bottom w:val="single" w:sz="4" w:space="0" w:color="auto"/>
              <w:right w:val="single" w:sz="4" w:space="0" w:color="auto"/>
            </w:tcBorders>
            <w:hideMark/>
          </w:tcPr>
          <w:p w14:paraId="4EF1BD2E" w14:textId="77777777" w:rsidR="005C5672" w:rsidRPr="002E4CBD" w:rsidRDefault="005C5672">
            <w:pPr>
              <w:jc w:val="both"/>
              <w:rPr>
                <w:rFonts w:eastAsia="Calibri"/>
                <w:bCs/>
                <w:sz w:val="26"/>
                <w:szCs w:val="26"/>
                <w:lang w:val="uk-UA"/>
              </w:rPr>
            </w:pPr>
            <w:r w:rsidRPr="002E4CBD">
              <w:rPr>
                <w:rFonts w:eastAsia="Calibri"/>
                <w:bCs/>
                <w:sz w:val="26"/>
                <w:szCs w:val="26"/>
                <w:lang w:val="uk-UA"/>
              </w:rPr>
              <w:t>Практична робота 6. Українське музичне та театральне мистецтво.</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2AF35B90"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550C7296"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5D039C73"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3B5948E9" w14:textId="77777777" w:rsidR="005C5672" w:rsidRPr="002E4CBD" w:rsidRDefault="005C5672">
            <w:pPr>
              <w:jc w:val="both"/>
              <w:rPr>
                <w:rFonts w:eastAsia="Calibri"/>
                <w:bCs/>
                <w:sz w:val="26"/>
                <w:szCs w:val="26"/>
                <w:lang w:val="uk-UA"/>
              </w:rPr>
            </w:pPr>
            <w:r w:rsidRPr="002E4CBD">
              <w:rPr>
                <w:rFonts w:eastAsia="Calibri"/>
                <w:bCs/>
                <w:sz w:val="26"/>
                <w:szCs w:val="26"/>
                <w:lang w:val="uk-UA"/>
              </w:rPr>
              <w:t>Самостійна робота 6. Українське музичне та театральне мистецтво.</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6B4EF8C5"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FAA8D82"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59A8884B" w14:textId="77777777" w:rsidTr="002E4CBD">
        <w:trPr>
          <w:trHeight w:val="835"/>
        </w:trPr>
        <w:tc>
          <w:tcPr>
            <w:tcW w:w="3122" w:type="dxa"/>
            <w:tcBorders>
              <w:top w:val="single" w:sz="4" w:space="0" w:color="auto"/>
              <w:left w:val="single" w:sz="4" w:space="0" w:color="auto"/>
              <w:bottom w:val="single" w:sz="4" w:space="0" w:color="auto"/>
              <w:right w:val="single" w:sz="4" w:space="0" w:color="auto"/>
            </w:tcBorders>
            <w:hideMark/>
          </w:tcPr>
          <w:p w14:paraId="6E95DB04" w14:textId="77777777" w:rsidR="005C5672" w:rsidRPr="002E4CBD" w:rsidRDefault="005C5672">
            <w:pPr>
              <w:jc w:val="both"/>
              <w:rPr>
                <w:rFonts w:eastAsia="Calibri"/>
                <w:bCs/>
                <w:sz w:val="26"/>
                <w:szCs w:val="26"/>
                <w:lang w:val="uk-UA"/>
              </w:rPr>
            </w:pPr>
            <w:r w:rsidRPr="002E4CBD">
              <w:rPr>
                <w:rFonts w:eastAsia="Calibri"/>
                <w:bCs/>
                <w:sz w:val="26"/>
                <w:szCs w:val="26"/>
                <w:lang w:val="uk-UA"/>
              </w:rPr>
              <w:t>Лекція 7. Українська література.</w:t>
            </w:r>
          </w:p>
        </w:tc>
        <w:tc>
          <w:tcPr>
            <w:tcW w:w="4964" w:type="dxa"/>
            <w:vMerge w:val="restart"/>
            <w:tcBorders>
              <w:top w:val="single" w:sz="4" w:space="0" w:color="auto"/>
              <w:left w:val="single" w:sz="4" w:space="0" w:color="auto"/>
              <w:bottom w:val="single" w:sz="4" w:space="0" w:color="auto"/>
              <w:right w:val="single" w:sz="4" w:space="0" w:color="auto"/>
            </w:tcBorders>
            <w:hideMark/>
          </w:tcPr>
          <w:p w14:paraId="0600103C" w14:textId="2F4C140F" w:rsidR="005C5672" w:rsidRPr="002E4CBD" w:rsidRDefault="00BE059D">
            <w:pPr>
              <w:jc w:val="both"/>
              <w:rPr>
                <w:rFonts w:eastAsia="Calibri"/>
                <w:b/>
                <w:sz w:val="26"/>
                <w:szCs w:val="26"/>
                <w:lang w:val="uk-UA"/>
              </w:rPr>
            </w:pPr>
            <w:r w:rsidRPr="002E4CBD">
              <w:rPr>
                <w:rFonts w:eastAsia="Calibri"/>
                <w:bCs/>
                <w:sz w:val="26"/>
                <w:szCs w:val="26"/>
                <w:lang w:val="uk-UA"/>
              </w:rPr>
              <w:t xml:space="preserve">ПР 1, </w:t>
            </w:r>
            <w:r>
              <w:rPr>
                <w:rFonts w:eastAsia="Calibri"/>
                <w:bCs/>
                <w:sz w:val="26"/>
                <w:szCs w:val="26"/>
                <w:lang w:val="uk-UA"/>
              </w:rPr>
              <w:t>4, 8, 12, 15</w:t>
            </w:r>
            <w:r w:rsidRPr="002E4CBD">
              <w:rPr>
                <w:rFonts w:eastAsia="Calibri"/>
                <w:bCs/>
                <w:sz w:val="26"/>
                <w:szCs w:val="26"/>
                <w:lang w:val="uk-UA"/>
              </w:rPr>
              <w:t>.</w:t>
            </w:r>
            <w:r w:rsidR="005C5672" w:rsidRPr="002E4CBD">
              <w:rPr>
                <w:rFonts w:eastAsia="Calibri"/>
                <w:bCs/>
                <w:sz w:val="26"/>
                <w:szCs w:val="26"/>
                <w:lang w:val="uk-UA"/>
              </w:rPr>
              <w:t xml:space="preserve"> Знати види та жанри літератури як мистецтва слова. Знати історичний розвиток української літератури та найвидатніших її представників. Вміти аналізувати твори художньої літератури та розрізняти високохудожні твори. Вміти оцінювати досягнення світової та вітчизняної культури та мистецтва на основі знання історичного контексту, їх створення та художньої цінності.</w:t>
            </w:r>
          </w:p>
        </w:tc>
        <w:tc>
          <w:tcPr>
            <w:tcW w:w="1440" w:type="dxa"/>
            <w:tcBorders>
              <w:top w:val="single" w:sz="4" w:space="0" w:color="auto"/>
              <w:left w:val="single" w:sz="4" w:space="0" w:color="auto"/>
              <w:bottom w:val="single" w:sz="4" w:space="0" w:color="auto"/>
              <w:right w:val="single" w:sz="4" w:space="0" w:color="auto"/>
            </w:tcBorders>
            <w:hideMark/>
          </w:tcPr>
          <w:p w14:paraId="4B7B70F0" w14:textId="77777777" w:rsidR="005C5672" w:rsidRPr="002E4CBD" w:rsidRDefault="005C5672">
            <w:pPr>
              <w:jc w:val="center"/>
              <w:rPr>
                <w:rFonts w:eastAsia="Calibri"/>
                <w:b/>
                <w:sz w:val="26"/>
                <w:szCs w:val="26"/>
                <w:lang w:val="uk-UA"/>
              </w:rPr>
            </w:pPr>
            <w:r w:rsidRPr="002E4CBD">
              <w:rPr>
                <w:rFonts w:eastAsia="Calibri"/>
                <w:b/>
                <w:sz w:val="26"/>
                <w:szCs w:val="26"/>
                <w:lang w:val="uk-UA"/>
              </w:rPr>
              <w:t>3</w:t>
            </w:r>
          </w:p>
        </w:tc>
      </w:tr>
      <w:tr w:rsidR="005C5672" w:rsidRPr="002E4CBD" w14:paraId="6E211134" w14:textId="77777777" w:rsidTr="002E4CBD">
        <w:trPr>
          <w:trHeight w:val="1116"/>
        </w:trPr>
        <w:tc>
          <w:tcPr>
            <w:tcW w:w="3122" w:type="dxa"/>
            <w:tcBorders>
              <w:top w:val="single" w:sz="4" w:space="0" w:color="auto"/>
              <w:left w:val="single" w:sz="4" w:space="0" w:color="auto"/>
              <w:bottom w:val="single" w:sz="4" w:space="0" w:color="auto"/>
              <w:right w:val="single" w:sz="4" w:space="0" w:color="auto"/>
            </w:tcBorders>
            <w:hideMark/>
          </w:tcPr>
          <w:p w14:paraId="31818EAC" w14:textId="77777777" w:rsidR="005C5672" w:rsidRPr="002E4CBD" w:rsidRDefault="005C5672">
            <w:pPr>
              <w:jc w:val="both"/>
              <w:rPr>
                <w:rFonts w:eastAsia="Calibri"/>
                <w:bCs/>
                <w:sz w:val="26"/>
                <w:szCs w:val="26"/>
                <w:lang w:val="uk-UA"/>
              </w:rPr>
            </w:pPr>
            <w:r w:rsidRPr="002E4CBD">
              <w:rPr>
                <w:rFonts w:eastAsia="Calibri"/>
                <w:bCs/>
                <w:sz w:val="26"/>
                <w:szCs w:val="26"/>
                <w:lang w:val="uk-UA"/>
              </w:rPr>
              <w:t>Практична робота 7. Українська література.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524B25C3"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27F49C68" w14:textId="77777777" w:rsidR="005C5672" w:rsidRPr="002E4CBD" w:rsidRDefault="005C5672">
            <w:pPr>
              <w:jc w:val="center"/>
              <w:rPr>
                <w:rFonts w:eastAsia="Calibri"/>
                <w:b/>
                <w:sz w:val="26"/>
                <w:szCs w:val="26"/>
                <w:lang w:val="uk-UA"/>
              </w:rPr>
            </w:pPr>
            <w:r w:rsidRPr="002E4CBD">
              <w:rPr>
                <w:rFonts w:eastAsia="Calibri"/>
                <w:b/>
                <w:sz w:val="26"/>
                <w:szCs w:val="26"/>
                <w:lang w:val="uk-UA"/>
              </w:rPr>
              <w:t>10</w:t>
            </w:r>
          </w:p>
        </w:tc>
      </w:tr>
      <w:tr w:rsidR="005C5672" w:rsidRPr="002E4CBD" w14:paraId="5BCA4E1B"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059DE66A" w14:textId="77777777" w:rsidR="005C5672" w:rsidRPr="002E4CBD" w:rsidRDefault="005C5672">
            <w:pPr>
              <w:jc w:val="both"/>
              <w:rPr>
                <w:rFonts w:eastAsia="Calibri"/>
                <w:bCs/>
                <w:sz w:val="26"/>
                <w:szCs w:val="26"/>
                <w:lang w:val="uk-UA"/>
              </w:rPr>
            </w:pPr>
            <w:r w:rsidRPr="002E4CBD">
              <w:rPr>
                <w:rFonts w:eastAsia="Calibri"/>
                <w:bCs/>
                <w:sz w:val="26"/>
                <w:szCs w:val="26"/>
                <w:lang w:val="uk-UA"/>
              </w:rPr>
              <w:t>Самостійна робота 7. Українська література.</w:t>
            </w:r>
          </w:p>
        </w:tc>
        <w:tc>
          <w:tcPr>
            <w:tcW w:w="4964" w:type="dxa"/>
            <w:vMerge/>
            <w:tcBorders>
              <w:top w:val="single" w:sz="4" w:space="0" w:color="auto"/>
              <w:left w:val="single" w:sz="4" w:space="0" w:color="auto"/>
              <w:bottom w:val="single" w:sz="4" w:space="0" w:color="auto"/>
              <w:right w:val="single" w:sz="4" w:space="0" w:color="auto"/>
            </w:tcBorders>
            <w:vAlign w:val="center"/>
            <w:hideMark/>
          </w:tcPr>
          <w:p w14:paraId="159D20FD" w14:textId="77777777" w:rsidR="005C5672" w:rsidRPr="002E4CBD" w:rsidRDefault="005C5672">
            <w:pP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8075164" w14:textId="77777777" w:rsidR="005C5672" w:rsidRPr="002E4CBD" w:rsidRDefault="005C5672">
            <w:pPr>
              <w:jc w:val="center"/>
              <w:rPr>
                <w:rFonts w:eastAsia="Calibri"/>
                <w:b/>
                <w:sz w:val="26"/>
                <w:szCs w:val="26"/>
                <w:lang w:val="uk-UA"/>
              </w:rPr>
            </w:pPr>
            <w:r w:rsidRPr="002E4CBD">
              <w:rPr>
                <w:rFonts w:eastAsia="Calibri"/>
                <w:b/>
                <w:sz w:val="26"/>
                <w:szCs w:val="26"/>
                <w:lang w:val="uk-UA"/>
              </w:rPr>
              <w:t>4</w:t>
            </w:r>
          </w:p>
        </w:tc>
      </w:tr>
      <w:tr w:rsidR="005C5672" w:rsidRPr="002E4CBD" w14:paraId="3C19258C"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7B234768" w14:textId="77777777" w:rsidR="005C5672" w:rsidRPr="002E4CBD" w:rsidRDefault="005C5672">
            <w:pPr>
              <w:jc w:val="both"/>
              <w:rPr>
                <w:rFonts w:eastAsia="Calibri"/>
                <w:b/>
                <w:sz w:val="26"/>
                <w:szCs w:val="26"/>
                <w:lang w:val="uk-UA"/>
              </w:rPr>
            </w:pPr>
            <w:r w:rsidRPr="002E4CBD">
              <w:rPr>
                <w:rFonts w:eastAsia="Calibri"/>
                <w:b/>
                <w:sz w:val="26"/>
                <w:szCs w:val="26"/>
                <w:lang w:val="uk-UA"/>
              </w:rPr>
              <w:t>Всього за модулем 3</w:t>
            </w:r>
          </w:p>
        </w:tc>
        <w:tc>
          <w:tcPr>
            <w:tcW w:w="4964" w:type="dxa"/>
            <w:tcBorders>
              <w:top w:val="single" w:sz="4" w:space="0" w:color="auto"/>
              <w:left w:val="single" w:sz="4" w:space="0" w:color="auto"/>
              <w:bottom w:val="single" w:sz="4" w:space="0" w:color="auto"/>
              <w:right w:val="single" w:sz="4" w:space="0" w:color="auto"/>
            </w:tcBorders>
          </w:tcPr>
          <w:p w14:paraId="13776CAD" w14:textId="77777777" w:rsidR="005C5672" w:rsidRPr="002E4CBD" w:rsidRDefault="005C5672">
            <w:pPr>
              <w:jc w:val="center"/>
              <w:rPr>
                <w:rFonts w:eastAsia="Calibri"/>
                <w:b/>
                <w:sz w:val="26"/>
                <w:szCs w:val="26"/>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790E11E" w14:textId="77777777" w:rsidR="005C5672" w:rsidRPr="002E4CBD" w:rsidRDefault="005C5672">
            <w:pPr>
              <w:jc w:val="center"/>
              <w:rPr>
                <w:rFonts w:eastAsia="Calibri"/>
                <w:b/>
                <w:sz w:val="26"/>
                <w:szCs w:val="26"/>
                <w:lang w:val="uk-UA"/>
              </w:rPr>
            </w:pPr>
            <w:r w:rsidRPr="002E4CBD">
              <w:rPr>
                <w:rFonts w:eastAsia="Calibri"/>
                <w:b/>
                <w:sz w:val="26"/>
                <w:szCs w:val="26"/>
                <w:lang w:val="uk-UA"/>
              </w:rPr>
              <w:t>100</w:t>
            </w:r>
          </w:p>
        </w:tc>
      </w:tr>
      <w:tr w:rsidR="005C5672" w:rsidRPr="002E4CBD" w14:paraId="1A536B14"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2BC24A0C" w14:textId="77777777" w:rsidR="005C5672" w:rsidRPr="002E4CBD" w:rsidRDefault="005C5672">
            <w:pPr>
              <w:jc w:val="both"/>
              <w:rPr>
                <w:rFonts w:eastAsia="Calibri"/>
                <w:b/>
                <w:sz w:val="26"/>
                <w:szCs w:val="26"/>
                <w:lang w:val="uk-UA"/>
              </w:rPr>
            </w:pPr>
            <w:r w:rsidRPr="002E4CBD">
              <w:rPr>
                <w:rFonts w:eastAsia="Calibri"/>
                <w:b/>
                <w:sz w:val="26"/>
                <w:szCs w:val="26"/>
                <w:lang w:val="uk-UA"/>
              </w:rPr>
              <w:t>Навчальна робота</w:t>
            </w:r>
          </w:p>
        </w:tc>
        <w:tc>
          <w:tcPr>
            <w:tcW w:w="6404" w:type="dxa"/>
            <w:gridSpan w:val="2"/>
            <w:tcBorders>
              <w:top w:val="single" w:sz="4" w:space="0" w:color="auto"/>
              <w:left w:val="single" w:sz="4" w:space="0" w:color="auto"/>
              <w:bottom w:val="single" w:sz="4" w:space="0" w:color="auto"/>
              <w:right w:val="single" w:sz="4" w:space="0" w:color="auto"/>
            </w:tcBorders>
            <w:hideMark/>
          </w:tcPr>
          <w:p w14:paraId="579F6E32" w14:textId="77777777" w:rsidR="005C5672" w:rsidRPr="002E4CBD" w:rsidRDefault="005C5672">
            <w:pPr>
              <w:jc w:val="right"/>
              <w:rPr>
                <w:rFonts w:eastAsia="Calibri"/>
                <w:b/>
                <w:sz w:val="26"/>
                <w:szCs w:val="26"/>
                <w:lang w:val="uk-UA"/>
              </w:rPr>
            </w:pPr>
            <w:r w:rsidRPr="002E4CBD">
              <w:rPr>
                <w:rFonts w:eastAsia="Calibri"/>
                <w:b/>
                <w:sz w:val="26"/>
                <w:szCs w:val="26"/>
                <w:lang w:val="uk-UA"/>
              </w:rPr>
              <w:t>(М1 + М2)/2*0,7 ≤ 70</w:t>
            </w:r>
          </w:p>
        </w:tc>
      </w:tr>
      <w:tr w:rsidR="005C5672" w:rsidRPr="002E4CBD" w14:paraId="453B184B"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0D3F9BDC" w14:textId="77777777" w:rsidR="005C5672" w:rsidRPr="002E4CBD" w:rsidRDefault="005C5672">
            <w:pPr>
              <w:jc w:val="both"/>
              <w:rPr>
                <w:rFonts w:eastAsia="Calibri"/>
                <w:b/>
                <w:sz w:val="26"/>
                <w:szCs w:val="26"/>
                <w:lang w:val="uk-UA"/>
              </w:rPr>
            </w:pPr>
            <w:r w:rsidRPr="002E4CBD">
              <w:rPr>
                <w:rFonts w:eastAsia="Calibri"/>
                <w:b/>
                <w:sz w:val="26"/>
                <w:szCs w:val="26"/>
                <w:lang w:val="uk-UA"/>
              </w:rPr>
              <w:t>Залік</w:t>
            </w:r>
          </w:p>
        </w:tc>
        <w:tc>
          <w:tcPr>
            <w:tcW w:w="6404" w:type="dxa"/>
            <w:gridSpan w:val="2"/>
            <w:tcBorders>
              <w:top w:val="single" w:sz="4" w:space="0" w:color="auto"/>
              <w:left w:val="single" w:sz="4" w:space="0" w:color="auto"/>
              <w:bottom w:val="single" w:sz="4" w:space="0" w:color="auto"/>
              <w:right w:val="single" w:sz="4" w:space="0" w:color="auto"/>
            </w:tcBorders>
            <w:hideMark/>
          </w:tcPr>
          <w:p w14:paraId="5C4B063C" w14:textId="77777777" w:rsidR="005C5672" w:rsidRPr="002E4CBD" w:rsidRDefault="005C5672">
            <w:pPr>
              <w:jc w:val="center"/>
              <w:rPr>
                <w:rFonts w:eastAsia="Calibri"/>
                <w:b/>
                <w:sz w:val="26"/>
                <w:szCs w:val="26"/>
                <w:lang w:val="uk-UA"/>
              </w:rPr>
            </w:pPr>
            <w:r w:rsidRPr="002E4CBD">
              <w:rPr>
                <w:rFonts w:eastAsia="Calibri"/>
                <w:b/>
                <w:sz w:val="26"/>
                <w:szCs w:val="26"/>
                <w:lang w:val="uk-UA"/>
              </w:rPr>
              <w:t xml:space="preserve">                                                       30</w:t>
            </w:r>
          </w:p>
        </w:tc>
      </w:tr>
      <w:tr w:rsidR="005C5672" w:rsidRPr="002E4CBD" w14:paraId="4B4EB246"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071FCFB0" w14:textId="77777777" w:rsidR="005C5672" w:rsidRPr="002E4CBD" w:rsidRDefault="005C5672">
            <w:pPr>
              <w:jc w:val="both"/>
              <w:rPr>
                <w:rFonts w:eastAsia="Calibri"/>
                <w:b/>
                <w:sz w:val="26"/>
                <w:szCs w:val="26"/>
                <w:lang w:val="uk-UA"/>
              </w:rPr>
            </w:pPr>
            <w:r w:rsidRPr="002E4CBD">
              <w:rPr>
                <w:rFonts w:eastAsia="Calibri"/>
                <w:b/>
                <w:sz w:val="26"/>
                <w:szCs w:val="26"/>
                <w:lang w:val="uk-UA"/>
              </w:rPr>
              <w:t>Всього за курс</w:t>
            </w:r>
          </w:p>
        </w:tc>
        <w:tc>
          <w:tcPr>
            <w:tcW w:w="6404" w:type="dxa"/>
            <w:gridSpan w:val="2"/>
            <w:tcBorders>
              <w:top w:val="single" w:sz="4" w:space="0" w:color="auto"/>
              <w:left w:val="single" w:sz="4" w:space="0" w:color="auto"/>
              <w:bottom w:val="single" w:sz="4" w:space="0" w:color="auto"/>
              <w:right w:val="single" w:sz="4" w:space="0" w:color="auto"/>
            </w:tcBorders>
            <w:hideMark/>
          </w:tcPr>
          <w:p w14:paraId="6A6F4FA1" w14:textId="77777777" w:rsidR="005C5672" w:rsidRPr="002E4CBD" w:rsidRDefault="005C5672">
            <w:pPr>
              <w:jc w:val="right"/>
              <w:rPr>
                <w:rFonts w:eastAsia="Calibri"/>
                <w:b/>
                <w:sz w:val="26"/>
                <w:szCs w:val="26"/>
                <w:lang w:val="uk-UA"/>
              </w:rPr>
            </w:pPr>
            <w:r w:rsidRPr="002E4CBD">
              <w:rPr>
                <w:rFonts w:eastAsia="Calibri"/>
                <w:b/>
                <w:sz w:val="26"/>
                <w:szCs w:val="26"/>
                <w:lang w:val="uk-UA"/>
              </w:rPr>
              <w:t>(Навчальна робота + екзамен) ≤ 100</w:t>
            </w:r>
          </w:p>
        </w:tc>
      </w:tr>
      <w:tr w:rsidR="005C5672" w:rsidRPr="002E4CBD" w14:paraId="29F71B6A" w14:textId="77777777" w:rsidTr="002E4CBD">
        <w:trPr>
          <w:trHeight w:val="294"/>
        </w:trPr>
        <w:tc>
          <w:tcPr>
            <w:tcW w:w="3122" w:type="dxa"/>
            <w:tcBorders>
              <w:top w:val="single" w:sz="4" w:space="0" w:color="auto"/>
              <w:left w:val="single" w:sz="4" w:space="0" w:color="auto"/>
              <w:bottom w:val="single" w:sz="4" w:space="0" w:color="auto"/>
              <w:right w:val="single" w:sz="4" w:space="0" w:color="auto"/>
            </w:tcBorders>
            <w:hideMark/>
          </w:tcPr>
          <w:p w14:paraId="2519F8A7" w14:textId="77777777" w:rsidR="005C5672" w:rsidRPr="002E4CBD" w:rsidRDefault="005C5672">
            <w:pPr>
              <w:jc w:val="both"/>
              <w:rPr>
                <w:rFonts w:eastAsia="Calibri"/>
                <w:sz w:val="26"/>
                <w:szCs w:val="26"/>
                <w:lang w:val="uk-UA"/>
              </w:rPr>
            </w:pPr>
            <w:r w:rsidRPr="002E4CBD">
              <w:rPr>
                <w:rFonts w:eastAsia="Calibri"/>
                <w:bCs/>
                <w:sz w:val="26"/>
                <w:szCs w:val="26"/>
                <w:lang w:val="uk-UA"/>
              </w:rPr>
              <w:t xml:space="preserve">Курсовий проект/робота </w:t>
            </w:r>
          </w:p>
          <w:p w14:paraId="7064F49C" w14:textId="77777777" w:rsidR="005C5672" w:rsidRPr="002E4CBD" w:rsidRDefault="005C5672">
            <w:pPr>
              <w:jc w:val="both"/>
              <w:rPr>
                <w:rFonts w:eastAsia="Calibri"/>
                <w:sz w:val="26"/>
                <w:szCs w:val="26"/>
                <w:lang w:val="uk-UA"/>
              </w:rPr>
            </w:pPr>
            <w:r w:rsidRPr="002E4CBD">
              <w:rPr>
                <w:rFonts w:eastAsia="Calibri"/>
                <w:bCs/>
                <w:sz w:val="26"/>
                <w:szCs w:val="26"/>
                <w:lang w:val="uk-UA"/>
              </w:rPr>
              <w:t>(</w:t>
            </w:r>
            <w:r w:rsidRPr="002E4CBD">
              <w:rPr>
                <w:rFonts w:eastAsia="Calibri"/>
                <w:bCs/>
                <w:i/>
                <w:iCs/>
                <w:sz w:val="26"/>
                <w:szCs w:val="26"/>
                <w:lang w:val="uk-UA"/>
              </w:rPr>
              <w:t>за наявності</w:t>
            </w:r>
            <w:r w:rsidRPr="002E4CBD">
              <w:rPr>
                <w:rFonts w:eastAsia="Calibri"/>
                <w:bCs/>
                <w:sz w:val="26"/>
                <w:szCs w:val="26"/>
                <w:lang w:val="uk-UA"/>
              </w:rPr>
              <w:t>)</w:t>
            </w:r>
          </w:p>
        </w:tc>
        <w:tc>
          <w:tcPr>
            <w:tcW w:w="4964" w:type="dxa"/>
            <w:tcBorders>
              <w:top w:val="single" w:sz="4" w:space="0" w:color="auto"/>
              <w:left w:val="single" w:sz="4" w:space="0" w:color="auto"/>
              <w:bottom w:val="single" w:sz="4" w:space="0" w:color="auto"/>
              <w:right w:val="single" w:sz="4" w:space="0" w:color="auto"/>
            </w:tcBorders>
          </w:tcPr>
          <w:p w14:paraId="6C08EB9F" w14:textId="77777777" w:rsidR="005C5672" w:rsidRPr="002E4CBD" w:rsidRDefault="005C5672">
            <w:pPr>
              <w:jc w:val="center"/>
              <w:rPr>
                <w:rFonts w:eastAsia="Calibri"/>
                <w:sz w:val="26"/>
                <w:szCs w:val="26"/>
                <w:lang w:val="uk-UA"/>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D4422C8" w14:textId="77777777" w:rsidR="005C5672" w:rsidRPr="002E4CBD" w:rsidRDefault="005C5672">
            <w:pPr>
              <w:jc w:val="center"/>
              <w:rPr>
                <w:rFonts w:eastAsia="Calibri"/>
                <w:sz w:val="26"/>
                <w:szCs w:val="26"/>
                <w:lang w:val="uk-UA"/>
              </w:rPr>
            </w:pPr>
            <w:r w:rsidRPr="002E4CBD">
              <w:rPr>
                <w:rFonts w:eastAsia="Calibri"/>
                <w:b/>
                <w:sz w:val="26"/>
                <w:szCs w:val="26"/>
                <w:lang w:val="uk-UA"/>
              </w:rPr>
              <w:t xml:space="preserve">100 </w:t>
            </w:r>
          </w:p>
        </w:tc>
      </w:tr>
    </w:tbl>
    <w:p w14:paraId="07E3734C" w14:textId="77777777" w:rsidR="005C5672" w:rsidRPr="002E4CBD" w:rsidRDefault="005C5672" w:rsidP="005C5672">
      <w:pPr>
        <w:jc w:val="both"/>
        <w:rPr>
          <w:color w:val="000000"/>
          <w:sz w:val="26"/>
          <w:szCs w:val="26"/>
        </w:rPr>
      </w:pPr>
    </w:p>
    <w:p w14:paraId="3BCAF085" w14:textId="354DE860" w:rsidR="005C5672" w:rsidRDefault="007C4CAC" w:rsidP="007C4CAC">
      <w:pPr>
        <w:jc w:val="both"/>
        <w:rPr>
          <w:color w:val="000000"/>
          <w:szCs w:val="28"/>
        </w:rPr>
      </w:pPr>
      <w:r>
        <w:rPr>
          <w:szCs w:val="28"/>
          <w:lang w:val="uk-UA"/>
        </w:rPr>
        <w:t xml:space="preserve">    </w:t>
      </w:r>
      <w:r w:rsidR="005C5672" w:rsidRPr="007C4CAC">
        <w:rPr>
          <w:b/>
          <w:bCs/>
          <w:szCs w:val="28"/>
          <w:lang w:val="uk-UA"/>
        </w:rPr>
        <w:t>8.2.</w:t>
      </w:r>
      <w:r w:rsidR="005C5672">
        <w:rPr>
          <w:b/>
          <w:bCs/>
          <w:szCs w:val="28"/>
          <w:lang w:val="uk-UA"/>
        </w:rPr>
        <w:t xml:space="preserve"> Шкала оцінювання знань здобувача вищої освіти</w:t>
      </w:r>
    </w:p>
    <w:p w14:paraId="7379E3D9" w14:textId="77777777" w:rsidR="005C5672" w:rsidRDefault="005C5672" w:rsidP="005C5672">
      <w:pPr>
        <w:ind w:left="360"/>
        <w:jc w:val="both"/>
        <w:rPr>
          <w:color w:val="00000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3484"/>
        <w:gridCol w:w="2814"/>
      </w:tblGrid>
      <w:tr w:rsidR="005C5672" w:rsidRPr="00A104C3" w14:paraId="3CC26C3F" w14:textId="77777777" w:rsidTr="002E4CBD">
        <w:trPr>
          <w:jc w:val="center"/>
        </w:trPr>
        <w:tc>
          <w:tcPr>
            <w:tcW w:w="3388" w:type="dxa"/>
            <w:vMerge w:val="restart"/>
            <w:tcBorders>
              <w:top w:val="single" w:sz="4" w:space="0" w:color="auto"/>
              <w:left w:val="single" w:sz="4" w:space="0" w:color="auto"/>
              <w:bottom w:val="single" w:sz="4" w:space="0" w:color="auto"/>
              <w:right w:val="single" w:sz="4" w:space="0" w:color="auto"/>
            </w:tcBorders>
            <w:vAlign w:val="center"/>
            <w:hideMark/>
          </w:tcPr>
          <w:p w14:paraId="2626EB41" w14:textId="77777777" w:rsidR="005C5672" w:rsidRPr="00A104C3" w:rsidRDefault="005C5672">
            <w:pPr>
              <w:ind w:left="-108" w:right="-82" w:firstLine="95"/>
              <w:jc w:val="center"/>
              <w:rPr>
                <w:bCs/>
                <w:color w:val="000000"/>
                <w:sz w:val="24"/>
              </w:rPr>
            </w:pPr>
            <w:r w:rsidRPr="00A104C3">
              <w:rPr>
                <w:bCs/>
                <w:color w:val="000000"/>
                <w:sz w:val="24"/>
              </w:rPr>
              <w:t xml:space="preserve">Рейтинг </w:t>
            </w:r>
            <w:proofErr w:type="spellStart"/>
            <w:r w:rsidRPr="00A104C3">
              <w:rPr>
                <w:bCs/>
                <w:color w:val="000000"/>
                <w:sz w:val="24"/>
              </w:rPr>
              <w:t>здобувача</w:t>
            </w:r>
            <w:proofErr w:type="spellEnd"/>
            <w:r w:rsidRPr="00A104C3">
              <w:rPr>
                <w:bCs/>
                <w:color w:val="000000"/>
                <w:sz w:val="24"/>
              </w:rPr>
              <w:t xml:space="preserve"> </w:t>
            </w:r>
            <w:proofErr w:type="spellStart"/>
            <w:r w:rsidRPr="00A104C3">
              <w:rPr>
                <w:bCs/>
                <w:color w:val="000000"/>
                <w:sz w:val="24"/>
              </w:rPr>
              <w:t>вищої</w:t>
            </w:r>
            <w:proofErr w:type="spellEnd"/>
            <w:r w:rsidRPr="00A104C3">
              <w:rPr>
                <w:bCs/>
                <w:color w:val="000000"/>
                <w:sz w:val="24"/>
              </w:rPr>
              <w:t xml:space="preserve"> </w:t>
            </w:r>
            <w:proofErr w:type="spellStart"/>
            <w:r w:rsidRPr="00A104C3">
              <w:rPr>
                <w:bCs/>
                <w:color w:val="000000"/>
                <w:sz w:val="24"/>
              </w:rPr>
              <w:t>освіти</w:t>
            </w:r>
            <w:proofErr w:type="spellEnd"/>
            <w:r w:rsidRPr="00A104C3">
              <w:rPr>
                <w:bCs/>
                <w:color w:val="000000"/>
                <w:sz w:val="24"/>
              </w:rPr>
              <w:t>,</w:t>
            </w:r>
          </w:p>
          <w:p w14:paraId="3E1BD3FC" w14:textId="77777777" w:rsidR="005C5672" w:rsidRPr="00A104C3" w:rsidRDefault="005C5672">
            <w:pPr>
              <w:ind w:left="-108" w:right="-82" w:firstLine="95"/>
              <w:jc w:val="center"/>
              <w:rPr>
                <w:bCs/>
                <w:color w:val="000000"/>
                <w:sz w:val="24"/>
              </w:rPr>
            </w:pPr>
            <w:r w:rsidRPr="00A104C3">
              <w:rPr>
                <w:bCs/>
                <w:color w:val="000000"/>
                <w:sz w:val="24"/>
              </w:rPr>
              <w:t xml:space="preserve"> </w:t>
            </w:r>
            <w:proofErr w:type="spellStart"/>
            <w:r w:rsidRPr="00A104C3">
              <w:rPr>
                <w:bCs/>
                <w:color w:val="000000"/>
                <w:sz w:val="24"/>
              </w:rPr>
              <w:t>бали</w:t>
            </w:r>
            <w:proofErr w:type="spellEnd"/>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14:paraId="4CA04D4D" w14:textId="77777777" w:rsidR="005C5672" w:rsidRPr="00A104C3" w:rsidRDefault="005C5672">
            <w:pPr>
              <w:ind w:left="-108" w:right="-104" w:firstLine="142"/>
              <w:jc w:val="center"/>
              <w:rPr>
                <w:bCs/>
                <w:color w:val="000000"/>
                <w:sz w:val="24"/>
              </w:rPr>
            </w:pPr>
            <w:proofErr w:type="spellStart"/>
            <w:r w:rsidRPr="00A104C3">
              <w:rPr>
                <w:bCs/>
                <w:color w:val="000000"/>
                <w:sz w:val="24"/>
              </w:rPr>
              <w:t>Оцінка</w:t>
            </w:r>
            <w:proofErr w:type="spellEnd"/>
            <w:r w:rsidRPr="00A104C3">
              <w:rPr>
                <w:bCs/>
                <w:color w:val="000000"/>
                <w:sz w:val="24"/>
              </w:rPr>
              <w:t xml:space="preserve"> </w:t>
            </w:r>
            <w:proofErr w:type="spellStart"/>
            <w:r w:rsidRPr="00A104C3">
              <w:rPr>
                <w:bCs/>
                <w:color w:val="000000"/>
                <w:sz w:val="24"/>
              </w:rPr>
              <w:t>національна</w:t>
            </w:r>
            <w:proofErr w:type="spellEnd"/>
            <w:r w:rsidRPr="00A104C3">
              <w:rPr>
                <w:bCs/>
                <w:color w:val="000000"/>
                <w:sz w:val="24"/>
              </w:rPr>
              <w:t xml:space="preserve"> та </w:t>
            </w:r>
            <w:proofErr w:type="spellStart"/>
            <w:r w:rsidRPr="00A104C3">
              <w:rPr>
                <w:bCs/>
                <w:color w:val="000000"/>
                <w:sz w:val="24"/>
              </w:rPr>
              <w:t>результати</w:t>
            </w:r>
            <w:proofErr w:type="spellEnd"/>
            <w:r w:rsidRPr="00A104C3">
              <w:rPr>
                <w:bCs/>
                <w:color w:val="000000"/>
                <w:sz w:val="24"/>
              </w:rPr>
              <w:t xml:space="preserve"> </w:t>
            </w:r>
            <w:proofErr w:type="spellStart"/>
            <w:r w:rsidRPr="00A104C3">
              <w:rPr>
                <w:bCs/>
                <w:color w:val="000000"/>
                <w:sz w:val="24"/>
              </w:rPr>
              <w:t>складання</w:t>
            </w:r>
            <w:proofErr w:type="spellEnd"/>
          </w:p>
        </w:tc>
      </w:tr>
      <w:tr w:rsidR="005C5672" w:rsidRPr="00A104C3" w14:paraId="45C71286" w14:textId="77777777" w:rsidTr="002E4C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F8E99" w14:textId="77777777" w:rsidR="005C5672" w:rsidRPr="00A104C3" w:rsidRDefault="005C5672">
            <w:pPr>
              <w:rPr>
                <w:bCs/>
                <w:color w:val="000000"/>
                <w:sz w:val="24"/>
              </w:rPr>
            </w:pPr>
          </w:p>
        </w:tc>
        <w:tc>
          <w:tcPr>
            <w:tcW w:w="3535" w:type="dxa"/>
            <w:tcBorders>
              <w:top w:val="single" w:sz="4" w:space="0" w:color="auto"/>
              <w:left w:val="single" w:sz="4" w:space="0" w:color="auto"/>
              <w:bottom w:val="single" w:sz="4" w:space="0" w:color="auto"/>
              <w:right w:val="single" w:sz="4" w:space="0" w:color="auto"/>
            </w:tcBorders>
            <w:vAlign w:val="center"/>
            <w:hideMark/>
          </w:tcPr>
          <w:p w14:paraId="14CE31AA" w14:textId="77777777" w:rsidR="005C5672" w:rsidRPr="00A104C3" w:rsidRDefault="005C5672">
            <w:pPr>
              <w:ind w:left="-108" w:right="-104" w:firstLine="142"/>
              <w:jc w:val="center"/>
              <w:rPr>
                <w:bCs/>
                <w:color w:val="000000"/>
                <w:sz w:val="24"/>
              </w:rPr>
            </w:pPr>
            <w:proofErr w:type="spellStart"/>
            <w:r w:rsidRPr="00A104C3">
              <w:rPr>
                <w:bCs/>
                <w:color w:val="000000"/>
                <w:sz w:val="24"/>
              </w:rPr>
              <w:t>екзаменів</w:t>
            </w:r>
            <w:proofErr w:type="spellEnd"/>
          </w:p>
        </w:tc>
        <w:tc>
          <w:tcPr>
            <w:tcW w:w="2853" w:type="dxa"/>
            <w:tcBorders>
              <w:top w:val="single" w:sz="4" w:space="0" w:color="auto"/>
              <w:left w:val="single" w:sz="4" w:space="0" w:color="auto"/>
              <w:bottom w:val="single" w:sz="4" w:space="0" w:color="auto"/>
              <w:right w:val="single" w:sz="4" w:space="0" w:color="auto"/>
            </w:tcBorders>
            <w:vAlign w:val="center"/>
            <w:hideMark/>
          </w:tcPr>
          <w:p w14:paraId="4554156F" w14:textId="77777777" w:rsidR="005C5672" w:rsidRPr="00A104C3" w:rsidRDefault="005C5672">
            <w:pPr>
              <w:ind w:left="-108" w:right="-104" w:firstLine="142"/>
              <w:jc w:val="center"/>
              <w:rPr>
                <w:bCs/>
                <w:color w:val="000000"/>
                <w:sz w:val="24"/>
              </w:rPr>
            </w:pPr>
            <w:proofErr w:type="spellStart"/>
            <w:r w:rsidRPr="00A104C3">
              <w:rPr>
                <w:bCs/>
                <w:color w:val="000000"/>
                <w:sz w:val="24"/>
              </w:rPr>
              <w:t>заліків</w:t>
            </w:r>
            <w:proofErr w:type="spellEnd"/>
          </w:p>
        </w:tc>
      </w:tr>
      <w:tr w:rsidR="005C5672" w:rsidRPr="00A104C3" w14:paraId="31A79918" w14:textId="77777777" w:rsidTr="002E4CBD">
        <w:trPr>
          <w:jc w:val="center"/>
        </w:trPr>
        <w:tc>
          <w:tcPr>
            <w:tcW w:w="3388" w:type="dxa"/>
            <w:tcBorders>
              <w:top w:val="single" w:sz="4" w:space="0" w:color="auto"/>
              <w:left w:val="single" w:sz="4" w:space="0" w:color="auto"/>
              <w:bottom w:val="single" w:sz="4" w:space="0" w:color="auto"/>
              <w:right w:val="single" w:sz="4" w:space="0" w:color="auto"/>
            </w:tcBorders>
            <w:vAlign w:val="center"/>
            <w:hideMark/>
          </w:tcPr>
          <w:p w14:paraId="011E784C" w14:textId="77777777" w:rsidR="005C5672" w:rsidRPr="00A104C3" w:rsidRDefault="005C5672">
            <w:pPr>
              <w:jc w:val="center"/>
              <w:rPr>
                <w:bCs/>
                <w:color w:val="000000"/>
                <w:sz w:val="24"/>
              </w:rPr>
            </w:pPr>
            <w:r w:rsidRPr="00A104C3">
              <w:rPr>
                <w:bCs/>
                <w:color w:val="000000"/>
                <w:sz w:val="24"/>
              </w:rPr>
              <w:t>90-100</w:t>
            </w:r>
          </w:p>
        </w:tc>
        <w:tc>
          <w:tcPr>
            <w:tcW w:w="3535" w:type="dxa"/>
            <w:tcBorders>
              <w:top w:val="single" w:sz="4" w:space="0" w:color="auto"/>
              <w:left w:val="single" w:sz="4" w:space="0" w:color="auto"/>
              <w:bottom w:val="single" w:sz="4" w:space="0" w:color="auto"/>
              <w:right w:val="single" w:sz="4" w:space="0" w:color="auto"/>
            </w:tcBorders>
            <w:vAlign w:val="center"/>
            <w:hideMark/>
          </w:tcPr>
          <w:p w14:paraId="08F9B861" w14:textId="77777777" w:rsidR="005C5672" w:rsidRPr="00A104C3" w:rsidRDefault="005C5672">
            <w:pPr>
              <w:jc w:val="center"/>
              <w:rPr>
                <w:bCs/>
                <w:color w:val="000000"/>
                <w:sz w:val="24"/>
              </w:rPr>
            </w:pPr>
            <w:proofErr w:type="spellStart"/>
            <w:r w:rsidRPr="00A104C3">
              <w:rPr>
                <w:bCs/>
                <w:color w:val="000000"/>
                <w:sz w:val="24"/>
              </w:rPr>
              <w:t>відмінно</w:t>
            </w:r>
            <w:proofErr w:type="spellEnd"/>
          </w:p>
        </w:tc>
        <w:tc>
          <w:tcPr>
            <w:tcW w:w="2853" w:type="dxa"/>
            <w:vMerge w:val="restart"/>
            <w:tcBorders>
              <w:top w:val="single" w:sz="4" w:space="0" w:color="auto"/>
              <w:left w:val="single" w:sz="4" w:space="0" w:color="auto"/>
              <w:bottom w:val="single" w:sz="4" w:space="0" w:color="auto"/>
              <w:right w:val="single" w:sz="4" w:space="0" w:color="auto"/>
            </w:tcBorders>
            <w:vAlign w:val="center"/>
            <w:hideMark/>
          </w:tcPr>
          <w:p w14:paraId="6F2320A0" w14:textId="77777777" w:rsidR="005C5672" w:rsidRPr="00A104C3" w:rsidRDefault="005C5672">
            <w:pPr>
              <w:jc w:val="center"/>
              <w:rPr>
                <w:bCs/>
                <w:color w:val="000000"/>
                <w:sz w:val="24"/>
              </w:rPr>
            </w:pPr>
            <w:proofErr w:type="spellStart"/>
            <w:r w:rsidRPr="00A104C3">
              <w:rPr>
                <w:bCs/>
                <w:color w:val="000000"/>
                <w:sz w:val="24"/>
              </w:rPr>
              <w:t>зараховано</w:t>
            </w:r>
            <w:proofErr w:type="spellEnd"/>
          </w:p>
        </w:tc>
      </w:tr>
      <w:tr w:rsidR="005C5672" w:rsidRPr="00A104C3" w14:paraId="4555AFFE" w14:textId="77777777" w:rsidTr="002E4CBD">
        <w:trPr>
          <w:jc w:val="center"/>
        </w:trPr>
        <w:tc>
          <w:tcPr>
            <w:tcW w:w="3388" w:type="dxa"/>
            <w:tcBorders>
              <w:top w:val="single" w:sz="4" w:space="0" w:color="auto"/>
              <w:left w:val="single" w:sz="4" w:space="0" w:color="auto"/>
              <w:bottom w:val="single" w:sz="4" w:space="0" w:color="auto"/>
              <w:right w:val="single" w:sz="4" w:space="0" w:color="auto"/>
            </w:tcBorders>
            <w:vAlign w:val="center"/>
            <w:hideMark/>
          </w:tcPr>
          <w:p w14:paraId="05A8EC70" w14:textId="77777777" w:rsidR="005C5672" w:rsidRPr="00A104C3" w:rsidRDefault="005C5672">
            <w:pPr>
              <w:jc w:val="center"/>
              <w:rPr>
                <w:bCs/>
                <w:color w:val="000000"/>
                <w:sz w:val="24"/>
              </w:rPr>
            </w:pPr>
            <w:r w:rsidRPr="00A104C3">
              <w:rPr>
                <w:bCs/>
                <w:color w:val="000000"/>
                <w:sz w:val="24"/>
              </w:rPr>
              <w:t>74-89</w:t>
            </w:r>
          </w:p>
        </w:tc>
        <w:tc>
          <w:tcPr>
            <w:tcW w:w="3535" w:type="dxa"/>
            <w:tcBorders>
              <w:top w:val="single" w:sz="4" w:space="0" w:color="auto"/>
              <w:left w:val="single" w:sz="4" w:space="0" w:color="auto"/>
              <w:bottom w:val="single" w:sz="4" w:space="0" w:color="auto"/>
              <w:right w:val="single" w:sz="4" w:space="0" w:color="auto"/>
            </w:tcBorders>
            <w:vAlign w:val="center"/>
            <w:hideMark/>
          </w:tcPr>
          <w:p w14:paraId="3C833970" w14:textId="77777777" w:rsidR="005C5672" w:rsidRPr="00A104C3" w:rsidRDefault="005C5672">
            <w:pPr>
              <w:jc w:val="center"/>
              <w:rPr>
                <w:bCs/>
                <w:color w:val="000000"/>
                <w:sz w:val="24"/>
              </w:rPr>
            </w:pPr>
            <w:r w:rsidRPr="00A104C3">
              <w:rPr>
                <w:bCs/>
                <w:color w:val="000000"/>
                <w:sz w:val="24"/>
              </w:rPr>
              <w:t>добре</w:t>
            </w: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13F52BC" w14:textId="77777777" w:rsidR="005C5672" w:rsidRPr="00A104C3" w:rsidRDefault="005C5672">
            <w:pPr>
              <w:rPr>
                <w:bCs/>
                <w:color w:val="000000"/>
                <w:sz w:val="24"/>
              </w:rPr>
            </w:pPr>
          </w:p>
        </w:tc>
      </w:tr>
      <w:tr w:rsidR="005C5672" w:rsidRPr="00A104C3" w14:paraId="04787DFB" w14:textId="77777777" w:rsidTr="002E4CBD">
        <w:trPr>
          <w:jc w:val="center"/>
        </w:trPr>
        <w:tc>
          <w:tcPr>
            <w:tcW w:w="3388" w:type="dxa"/>
            <w:tcBorders>
              <w:top w:val="single" w:sz="4" w:space="0" w:color="auto"/>
              <w:left w:val="single" w:sz="4" w:space="0" w:color="auto"/>
              <w:bottom w:val="single" w:sz="4" w:space="0" w:color="auto"/>
              <w:right w:val="single" w:sz="4" w:space="0" w:color="auto"/>
            </w:tcBorders>
            <w:vAlign w:val="center"/>
            <w:hideMark/>
          </w:tcPr>
          <w:p w14:paraId="034D77DF" w14:textId="77777777" w:rsidR="005C5672" w:rsidRPr="00A104C3" w:rsidRDefault="005C5672">
            <w:pPr>
              <w:jc w:val="center"/>
              <w:rPr>
                <w:bCs/>
                <w:color w:val="000000"/>
                <w:sz w:val="24"/>
              </w:rPr>
            </w:pPr>
            <w:r w:rsidRPr="00A104C3">
              <w:rPr>
                <w:bCs/>
                <w:color w:val="000000"/>
                <w:sz w:val="24"/>
              </w:rPr>
              <w:t>60-73</w:t>
            </w:r>
          </w:p>
        </w:tc>
        <w:tc>
          <w:tcPr>
            <w:tcW w:w="3535" w:type="dxa"/>
            <w:tcBorders>
              <w:top w:val="single" w:sz="4" w:space="0" w:color="auto"/>
              <w:left w:val="single" w:sz="4" w:space="0" w:color="auto"/>
              <w:bottom w:val="single" w:sz="4" w:space="0" w:color="auto"/>
              <w:right w:val="single" w:sz="4" w:space="0" w:color="auto"/>
            </w:tcBorders>
            <w:vAlign w:val="center"/>
            <w:hideMark/>
          </w:tcPr>
          <w:p w14:paraId="4DFC5C42" w14:textId="77777777" w:rsidR="005C5672" w:rsidRPr="00A104C3" w:rsidRDefault="005C5672">
            <w:pPr>
              <w:jc w:val="center"/>
              <w:rPr>
                <w:bCs/>
                <w:color w:val="000000"/>
                <w:sz w:val="24"/>
              </w:rPr>
            </w:pPr>
            <w:proofErr w:type="spellStart"/>
            <w:r w:rsidRPr="00A104C3">
              <w:rPr>
                <w:bCs/>
                <w:color w:val="000000"/>
                <w:sz w:val="24"/>
              </w:rPr>
              <w:t>задовільно</w:t>
            </w:r>
            <w:proofErr w:type="spellEnd"/>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56C3D4C" w14:textId="77777777" w:rsidR="005C5672" w:rsidRPr="00A104C3" w:rsidRDefault="005C5672">
            <w:pPr>
              <w:rPr>
                <w:bCs/>
                <w:color w:val="000000"/>
                <w:sz w:val="24"/>
              </w:rPr>
            </w:pPr>
          </w:p>
        </w:tc>
      </w:tr>
      <w:tr w:rsidR="005C5672" w:rsidRPr="00A104C3" w14:paraId="29006173" w14:textId="77777777" w:rsidTr="002E4CBD">
        <w:trPr>
          <w:jc w:val="center"/>
        </w:trPr>
        <w:tc>
          <w:tcPr>
            <w:tcW w:w="3388" w:type="dxa"/>
            <w:tcBorders>
              <w:top w:val="single" w:sz="4" w:space="0" w:color="auto"/>
              <w:left w:val="single" w:sz="4" w:space="0" w:color="auto"/>
              <w:bottom w:val="single" w:sz="4" w:space="0" w:color="auto"/>
              <w:right w:val="single" w:sz="4" w:space="0" w:color="auto"/>
            </w:tcBorders>
            <w:vAlign w:val="center"/>
            <w:hideMark/>
          </w:tcPr>
          <w:p w14:paraId="1D85B2D8" w14:textId="77777777" w:rsidR="005C5672" w:rsidRPr="00A104C3" w:rsidRDefault="005C5672">
            <w:pPr>
              <w:jc w:val="center"/>
              <w:rPr>
                <w:bCs/>
                <w:color w:val="000000"/>
                <w:sz w:val="24"/>
              </w:rPr>
            </w:pPr>
            <w:r w:rsidRPr="00A104C3">
              <w:rPr>
                <w:bCs/>
                <w:color w:val="000000"/>
                <w:sz w:val="24"/>
              </w:rPr>
              <w:t>0-59</w:t>
            </w:r>
          </w:p>
        </w:tc>
        <w:tc>
          <w:tcPr>
            <w:tcW w:w="3535" w:type="dxa"/>
            <w:tcBorders>
              <w:top w:val="single" w:sz="4" w:space="0" w:color="auto"/>
              <w:left w:val="single" w:sz="4" w:space="0" w:color="auto"/>
              <w:bottom w:val="single" w:sz="4" w:space="0" w:color="auto"/>
              <w:right w:val="single" w:sz="4" w:space="0" w:color="auto"/>
            </w:tcBorders>
            <w:vAlign w:val="center"/>
            <w:hideMark/>
          </w:tcPr>
          <w:p w14:paraId="2D2AC5D6" w14:textId="77777777" w:rsidR="005C5672" w:rsidRPr="00A104C3" w:rsidRDefault="005C5672">
            <w:pPr>
              <w:jc w:val="center"/>
              <w:rPr>
                <w:bCs/>
                <w:color w:val="000000"/>
                <w:sz w:val="24"/>
              </w:rPr>
            </w:pPr>
            <w:proofErr w:type="spellStart"/>
            <w:r w:rsidRPr="00A104C3">
              <w:rPr>
                <w:bCs/>
                <w:color w:val="000000"/>
                <w:sz w:val="24"/>
              </w:rPr>
              <w:t>незадовільно</w:t>
            </w:r>
            <w:proofErr w:type="spellEnd"/>
          </w:p>
        </w:tc>
        <w:tc>
          <w:tcPr>
            <w:tcW w:w="2853" w:type="dxa"/>
            <w:tcBorders>
              <w:top w:val="single" w:sz="4" w:space="0" w:color="auto"/>
              <w:left w:val="single" w:sz="4" w:space="0" w:color="auto"/>
              <w:bottom w:val="single" w:sz="4" w:space="0" w:color="auto"/>
              <w:right w:val="single" w:sz="4" w:space="0" w:color="auto"/>
            </w:tcBorders>
            <w:vAlign w:val="center"/>
            <w:hideMark/>
          </w:tcPr>
          <w:p w14:paraId="5CF47383" w14:textId="77777777" w:rsidR="005C5672" w:rsidRPr="00A104C3" w:rsidRDefault="005C5672">
            <w:pPr>
              <w:jc w:val="center"/>
              <w:rPr>
                <w:bCs/>
                <w:color w:val="000000"/>
                <w:sz w:val="24"/>
              </w:rPr>
            </w:pPr>
            <w:r w:rsidRPr="00A104C3">
              <w:rPr>
                <w:bCs/>
                <w:color w:val="000000"/>
                <w:sz w:val="24"/>
              </w:rPr>
              <w:t xml:space="preserve">не </w:t>
            </w:r>
            <w:proofErr w:type="spellStart"/>
            <w:r w:rsidRPr="00A104C3">
              <w:rPr>
                <w:bCs/>
                <w:color w:val="000000"/>
                <w:sz w:val="24"/>
              </w:rPr>
              <w:t>зараховано</w:t>
            </w:r>
            <w:proofErr w:type="spellEnd"/>
          </w:p>
        </w:tc>
      </w:tr>
    </w:tbl>
    <w:p w14:paraId="0EA75218" w14:textId="77777777" w:rsidR="005C5672" w:rsidRDefault="005C5672" w:rsidP="005C5672">
      <w:pPr>
        <w:jc w:val="both"/>
        <w:rPr>
          <w:color w:val="000000"/>
          <w:szCs w:val="28"/>
        </w:rPr>
      </w:pPr>
    </w:p>
    <w:p w14:paraId="42E2D786" w14:textId="77777777" w:rsidR="00A104C3" w:rsidRDefault="005C5672" w:rsidP="005C5672">
      <w:pPr>
        <w:rPr>
          <w:b/>
          <w:szCs w:val="28"/>
          <w:lang w:val="uk-UA"/>
        </w:rPr>
      </w:pPr>
      <w:r>
        <w:rPr>
          <w:b/>
          <w:szCs w:val="28"/>
          <w:lang w:val="uk-UA"/>
        </w:rPr>
        <w:t xml:space="preserve"> </w:t>
      </w:r>
      <w:r>
        <w:rPr>
          <w:bCs/>
          <w:szCs w:val="28"/>
          <w:lang w:val="uk-UA"/>
        </w:rPr>
        <w:t xml:space="preserve"> </w:t>
      </w:r>
      <w:r>
        <w:rPr>
          <w:b/>
          <w:szCs w:val="28"/>
          <w:lang w:val="uk-UA"/>
        </w:rPr>
        <w:t xml:space="preserve">    </w:t>
      </w:r>
    </w:p>
    <w:p w14:paraId="3EDF4963" w14:textId="77777777" w:rsidR="00A104C3" w:rsidRDefault="00A104C3" w:rsidP="005C5672">
      <w:pPr>
        <w:rPr>
          <w:b/>
          <w:szCs w:val="28"/>
          <w:lang w:val="uk-UA"/>
        </w:rPr>
      </w:pPr>
    </w:p>
    <w:p w14:paraId="15282BB2" w14:textId="53D6FCBC" w:rsidR="005C5672" w:rsidRDefault="00A104C3" w:rsidP="005C5672">
      <w:pPr>
        <w:rPr>
          <w:b/>
          <w:szCs w:val="28"/>
          <w:lang w:val="uk-UA"/>
        </w:rPr>
      </w:pPr>
      <w:r>
        <w:rPr>
          <w:b/>
          <w:szCs w:val="28"/>
          <w:lang w:val="uk-UA"/>
        </w:rPr>
        <w:lastRenderedPageBreak/>
        <w:t xml:space="preserve">   </w:t>
      </w:r>
      <w:r w:rsidR="005C5672">
        <w:rPr>
          <w:b/>
          <w:szCs w:val="28"/>
          <w:lang w:val="uk-UA"/>
        </w:rPr>
        <w:t>8.3. Політика оцінювання</w:t>
      </w:r>
    </w:p>
    <w:p w14:paraId="685485BD" w14:textId="77777777" w:rsidR="002E4CBD" w:rsidRPr="002E4CBD" w:rsidRDefault="002E4CBD" w:rsidP="005C5672">
      <w:pPr>
        <w:rPr>
          <w:b/>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7267"/>
      </w:tblGrid>
      <w:tr w:rsidR="00FE2CF6" w14:paraId="6FDB8F37" w14:textId="77777777" w:rsidTr="00FE2CF6">
        <w:trPr>
          <w:jc w:val="center"/>
        </w:trPr>
        <w:tc>
          <w:tcPr>
            <w:tcW w:w="2367" w:type="dxa"/>
            <w:tcBorders>
              <w:top w:val="single" w:sz="4" w:space="0" w:color="auto"/>
              <w:left w:val="single" w:sz="4" w:space="0" w:color="auto"/>
              <w:bottom w:val="single" w:sz="4" w:space="0" w:color="auto"/>
              <w:right w:val="single" w:sz="4" w:space="0" w:color="auto"/>
            </w:tcBorders>
            <w:vAlign w:val="center"/>
            <w:hideMark/>
          </w:tcPr>
          <w:p w14:paraId="333DEEF8" w14:textId="77777777" w:rsidR="00FE2CF6" w:rsidRDefault="00FE2CF6">
            <w:pPr>
              <w:rPr>
                <w:b/>
                <w:iCs/>
                <w:sz w:val="24"/>
                <w:lang w:val="uk-UA"/>
              </w:rPr>
            </w:pPr>
            <w:bookmarkStart w:id="0" w:name="_Hlk201210290"/>
            <w:r w:rsidRPr="00FE2CF6">
              <w:rPr>
                <w:b/>
                <w:iCs/>
                <w:sz w:val="24"/>
                <w:lang w:val="uk-UA"/>
              </w:rPr>
              <w:t>Політика щодо дедлайнів та перескладання</w:t>
            </w:r>
          </w:p>
        </w:tc>
        <w:tc>
          <w:tcPr>
            <w:tcW w:w="7267" w:type="dxa"/>
            <w:tcBorders>
              <w:top w:val="single" w:sz="4" w:space="0" w:color="auto"/>
              <w:left w:val="single" w:sz="4" w:space="0" w:color="auto"/>
              <w:bottom w:val="single" w:sz="4" w:space="0" w:color="auto"/>
              <w:right w:val="single" w:sz="4" w:space="0" w:color="auto"/>
            </w:tcBorders>
            <w:hideMark/>
          </w:tcPr>
          <w:p w14:paraId="6A057EBA" w14:textId="57570666" w:rsidR="00FE2CF6" w:rsidRPr="00FE2CF6" w:rsidRDefault="00FE2CF6">
            <w:pPr>
              <w:jc w:val="both"/>
              <w:rPr>
                <w:sz w:val="24"/>
                <w:lang w:val="uk-UA"/>
              </w:rPr>
            </w:pPr>
            <w:r>
              <w:rPr>
                <w:sz w:val="24"/>
                <w:lang w:val="uk-UA"/>
              </w:rPr>
              <w:t>Р</w:t>
            </w:r>
            <w:r w:rsidRPr="00FE2CF6">
              <w:rPr>
                <w:sz w:val="24"/>
                <w:lang w:val="uk-UA"/>
              </w:rPr>
              <w:t xml:space="preserve">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FE2CF6" w14:paraId="2874BB4F" w14:textId="77777777" w:rsidTr="00FE2CF6">
        <w:trPr>
          <w:jc w:val="center"/>
        </w:trPr>
        <w:tc>
          <w:tcPr>
            <w:tcW w:w="2367" w:type="dxa"/>
            <w:tcBorders>
              <w:top w:val="single" w:sz="4" w:space="0" w:color="auto"/>
              <w:left w:val="single" w:sz="4" w:space="0" w:color="auto"/>
              <w:bottom w:val="single" w:sz="4" w:space="0" w:color="auto"/>
              <w:right w:val="single" w:sz="4" w:space="0" w:color="auto"/>
            </w:tcBorders>
            <w:vAlign w:val="center"/>
            <w:hideMark/>
          </w:tcPr>
          <w:p w14:paraId="55123587" w14:textId="77777777" w:rsidR="00FE2CF6" w:rsidRPr="00FE2CF6" w:rsidRDefault="00FE2CF6">
            <w:pPr>
              <w:rPr>
                <w:b/>
                <w:iCs/>
                <w:sz w:val="24"/>
                <w:lang w:val="uk-UA"/>
              </w:rPr>
            </w:pPr>
            <w:r w:rsidRPr="00FE2CF6">
              <w:rPr>
                <w:b/>
                <w:iCs/>
                <w:sz w:val="24"/>
                <w:lang w:val="uk-UA"/>
              </w:rPr>
              <w:t>Політика щодо академічної доброчесності</w:t>
            </w:r>
          </w:p>
        </w:tc>
        <w:tc>
          <w:tcPr>
            <w:tcW w:w="7267" w:type="dxa"/>
            <w:tcBorders>
              <w:top w:val="single" w:sz="4" w:space="0" w:color="auto"/>
              <w:left w:val="single" w:sz="4" w:space="0" w:color="auto"/>
              <w:bottom w:val="single" w:sz="4" w:space="0" w:color="auto"/>
              <w:right w:val="single" w:sz="4" w:space="0" w:color="auto"/>
            </w:tcBorders>
            <w:hideMark/>
          </w:tcPr>
          <w:p w14:paraId="369C6252" w14:textId="3B391024" w:rsidR="00FE2CF6" w:rsidRPr="00FE2CF6" w:rsidRDefault="00FE2CF6">
            <w:pPr>
              <w:jc w:val="both"/>
              <w:rPr>
                <w:sz w:val="24"/>
                <w:lang w:val="uk-UA"/>
              </w:rPr>
            </w:pPr>
            <w:r>
              <w:rPr>
                <w:sz w:val="24"/>
                <w:lang w:val="uk-UA"/>
              </w:rPr>
              <w:t>С</w:t>
            </w:r>
            <w:r w:rsidRPr="00FE2CF6">
              <w:rPr>
                <w:sz w:val="24"/>
                <w:lang w:val="uk-UA"/>
              </w:rPr>
              <w:t xml:space="preserve">писування </w:t>
            </w:r>
            <w:r>
              <w:rPr>
                <w:sz w:val="24"/>
                <w:lang w:val="uk-UA"/>
              </w:rPr>
              <w:t xml:space="preserve">та користування ШІ </w:t>
            </w:r>
            <w:r w:rsidRPr="00FE2CF6">
              <w:rPr>
                <w:sz w:val="24"/>
                <w:lang w:val="uk-UA"/>
              </w:rPr>
              <w:t xml:space="preserve">під час контрольних робіт та екзаменів заборонені (в </w:t>
            </w:r>
            <w:proofErr w:type="spellStart"/>
            <w:r w:rsidRPr="00FE2CF6">
              <w:rPr>
                <w:sz w:val="24"/>
                <w:lang w:val="uk-UA"/>
              </w:rPr>
              <w:t>т.ч</w:t>
            </w:r>
            <w:proofErr w:type="spellEnd"/>
            <w:r w:rsidRPr="00FE2CF6">
              <w:rPr>
                <w:sz w:val="24"/>
                <w:lang w:val="uk-UA"/>
              </w:rPr>
              <w:t xml:space="preserve">. із використанням мобільних девайсів). </w:t>
            </w:r>
            <w:r>
              <w:rPr>
                <w:sz w:val="24"/>
                <w:lang w:val="uk-UA"/>
              </w:rPr>
              <w:t>Р</w:t>
            </w:r>
            <w:r w:rsidRPr="00FE2CF6">
              <w:rPr>
                <w:sz w:val="24"/>
                <w:lang w:val="uk-UA"/>
              </w:rPr>
              <w:t>еферати повинні мати коректні текстові посилання на використану літературу</w:t>
            </w:r>
            <w:r>
              <w:rPr>
                <w:sz w:val="24"/>
                <w:lang w:val="uk-UA"/>
              </w:rPr>
              <w:t xml:space="preserve">. Цитати повинні бути </w:t>
            </w:r>
            <w:proofErr w:type="spellStart"/>
            <w:r>
              <w:rPr>
                <w:sz w:val="24"/>
                <w:lang w:val="uk-UA"/>
              </w:rPr>
              <w:t>коректно</w:t>
            </w:r>
            <w:proofErr w:type="spellEnd"/>
            <w:r>
              <w:rPr>
                <w:sz w:val="24"/>
                <w:lang w:val="uk-UA"/>
              </w:rPr>
              <w:t xml:space="preserve"> оформлені.</w:t>
            </w:r>
          </w:p>
        </w:tc>
      </w:tr>
      <w:tr w:rsidR="00FE2CF6" w14:paraId="46100175" w14:textId="77777777" w:rsidTr="00FE2CF6">
        <w:trPr>
          <w:jc w:val="center"/>
        </w:trPr>
        <w:tc>
          <w:tcPr>
            <w:tcW w:w="2367" w:type="dxa"/>
            <w:tcBorders>
              <w:top w:val="single" w:sz="4" w:space="0" w:color="auto"/>
              <w:left w:val="single" w:sz="4" w:space="0" w:color="auto"/>
              <w:bottom w:val="single" w:sz="4" w:space="0" w:color="auto"/>
              <w:right w:val="single" w:sz="4" w:space="0" w:color="auto"/>
            </w:tcBorders>
            <w:vAlign w:val="center"/>
            <w:hideMark/>
          </w:tcPr>
          <w:p w14:paraId="21427F2C" w14:textId="77777777" w:rsidR="00FE2CF6" w:rsidRPr="00FE2CF6" w:rsidRDefault="00FE2CF6">
            <w:pPr>
              <w:rPr>
                <w:b/>
                <w:iCs/>
                <w:sz w:val="24"/>
                <w:lang w:val="uk-UA"/>
              </w:rPr>
            </w:pPr>
            <w:r w:rsidRPr="00FE2CF6">
              <w:rPr>
                <w:b/>
                <w:iCs/>
                <w:sz w:val="24"/>
                <w:lang w:val="uk-UA"/>
              </w:rPr>
              <w:t>Політика щодо відвідування</w:t>
            </w:r>
          </w:p>
        </w:tc>
        <w:tc>
          <w:tcPr>
            <w:tcW w:w="7267" w:type="dxa"/>
            <w:tcBorders>
              <w:top w:val="single" w:sz="4" w:space="0" w:color="auto"/>
              <w:left w:val="single" w:sz="4" w:space="0" w:color="auto"/>
              <w:bottom w:val="single" w:sz="4" w:space="0" w:color="auto"/>
              <w:right w:val="single" w:sz="4" w:space="0" w:color="auto"/>
            </w:tcBorders>
            <w:hideMark/>
          </w:tcPr>
          <w:p w14:paraId="0F157AAD" w14:textId="7005377C" w:rsidR="00FE2CF6" w:rsidRPr="00FE2CF6" w:rsidRDefault="00FE2CF6">
            <w:pPr>
              <w:jc w:val="both"/>
              <w:rPr>
                <w:sz w:val="24"/>
                <w:lang w:val="uk-UA"/>
              </w:rPr>
            </w:pPr>
            <w:r>
              <w:rPr>
                <w:sz w:val="24"/>
                <w:lang w:val="uk-UA"/>
              </w:rPr>
              <w:t>В</w:t>
            </w:r>
            <w:r w:rsidRPr="00FE2CF6">
              <w:rPr>
                <w:sz w:val="24"/>
                <w:lang w:val="uk-UA"/>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r>
              <w:rPr>
                <w:sz w:val="24"/>
                <w:lang w:val="uk-UA"/>
              </w:rPr>
              <w:t>.</w:t>
            </w:r>
          </w:p>
        </w:tc>
      </w:tr>
      <w:bookmarkEnd w:id="0"/>
    </w:tbl>
    <w:p w14:paraId="3C03FE64" w14:textId="77777777" w:rsidR="002E4CBD" w:rsidRDefault="002E4CBD" w:rsidP="007C4CAC">
      <w:pPr>
        <w:pStyle w:val="1"/>
        <w:spacing w:before="240" w:after="60"/>
        <w:rPr>
          <w:b/>
          <w:color w:val="000000"/>
          <w:sz w:val="28"/>
          <w:szCs w:val="28"/>
        </w:rPr>
      </w:pPr>
    </w:p>
    <w:p w14:paraId="59F5E7B7" w14:textId="00431A00" w:rsidR="005C5672" w:rsidRDefault="005C5672" w:rsidP="005C5672">
      <w:pPr>
        <w:pStyle w:val="1"/>
        <w:spacing w:before="240" w:after="60"/>
        <w:ind w:left="709"/>
        <w:rPr>
          <w:b/>
          <w:color w:val="000000"/>
          <w:sz w:val="28"/>
          <w:szCs w:val="28"/>
        </w:rPr>
      </w:pPr>
      <w:r>
        <w:rPr>
          <w:b/>
          <w:color w:val="000000"/>
          <w:sz w:val="28"/>
          <w:szCs w:val="28"/>
        </w:rPr>
        <w:t>9. На</w:t>
      </w:r>
      <w:r w:rsidR="002E4CBD">
        <w:rPr>
          <w:b/>
          <w:color w:val="000000"/>
          <w:sz w:val="28"/>
          <w:szCs w:val="28"/>
        </w:rPr>
        <w:t>в</w:t>
      </w:r>
      <w:r>
        <w:rPr>
          <w:b/>
          <w:color w:val="000000"/>
          <w:sz w:val="28"/>
          <w:szCs w:val="28"/>
        </w:rPr>
        <w:t>чально-методичне забезпечення</w:t>
      </w:r>
    </w:p>
    <w:p w14:paraId="2949130C" w14:textId="77777777" w:rsidR="002E4CBD" w:rsidRPr="002E4CBD" w:rsidRDefault="002E4CBD" w:rsidP="002E4CBD">
      <w:pPr>
        <w:ind w:right="261"/>
        <w:rPr>
          <w:lang w:val="uk-UA" w:eastAsia="x-none"/>
        </w:rPr>
      </w:pPr>
    </w:p>
    <w:p w14:paraId="49C74241" w14:textId="77777777" w:rsidR="005C5672" w:rsidRDefault="005C5672" w:rsidP="00A104C3">
      <w:pPr>
        <w:tabs>
          <w:tab w:val="left" w:pos="1134"/>
        </w:tabs>
        <w:ind w:firstLine="709"/>
        <w:jc w:val="both"/>
        <w:rPr>
          <w:color w:val="000000"/>
          <w:szCs w:val="28"/>
        </w:rPr>
      </w:pPr>
      <w:r>
        <w:rPr>
          <w:i/>
          <w:iCs/>
          <w:color w:val="000000"/>
          <w:szCs w:val="28"/>
        </w:rPr>
        <w:t xml:space="preserve">- </w:t>
      </w:r>
      <w:proofErr w:type="spellStart"/>
      <w:r>
        <w:rPr>
          <w:i/>
          <w:iCs/>
          <w:color w:val="000000"/>
          <w:szCs w:val="28"/>
        </w:rPr>
        <w:t>електронний</w:t>
      </w:r>
      <w:proofErr w:type="spellEnd"/>
      <w:r>
        <w:rPr>
          <w:i/>
          <w:iCs/>
          <w:color w:val="000000"/>
          <w:szCs w:val="28"/>
        </w:rPr>
        <w:t xml:space="preserve"> </w:t>
      </w:r>
      <w:proofErr w:type="spellStart"/>
      <w:r>
        <w:rPr>
          <w:i/>
          <w:iCs/>
          <w:color w:val="000000"/>
          <w:szCs w:val="28"/>
        </w:rPr>
        <w:t>навчальний</w:t>
      </w:r>
      <w:proofErr w:type="spellEnd"/>
      <w:r>
        <w:rPr>
          <w:i/>
          <w:iCs/>
          <w:color w:val="000000"/>
          <w:szCs w:val="28"/>
        </w:rPr>
        <w:t xml:space="preserve"> курс </w:t>
      </w:r>
      <w:proofErr w:type="spellStart"/>
      <w:r>
        <w:rPr>
          <w:i/>
          <w:iCs/>
          <w:color w:val="000000"/>
          <w:szCs w:val="28"/>
        </w:rPr>
        <w:t>навчальної</w:t>
      </w:r>
      <w:proofErr w:type="spellEnd"/>
      <w:r>
        <w:rPr>
          <w:i/>
          <w:iCs/>
          <w:color w:val="000000"/>
          <w:szCs w:val="28"/>
        </w:rPr>
        <w:t xml:space="preserve"> </w:t>
      </w:r>
      <w:proofErr w:type="spellStart"/>
      <w:r>
        <w:rPr>
          <w:i/>
          <w:iCs/>
          <w:color w:val="000000"/>
          <w:szCs w:val="28"/>
        </w:rPr>
        <w:t>дисципліни</w:t>
      </w:r>
      <w:proofErr w:type="spellEnd"/>
      <w:r>
        <w:rPr>
          <w:i/>
          <w:iCs/>
          <w:color w:val="000000"/>
          <w:szCs w:val="28"/>
        </w:rPr>
        <w:t xml:space="preserve"> на </w:t>
      </w:r>
      <w:proofErr w:type="spellStart"/>
      <w:r>
        <w:rPr>
          <w:i/>
          <w:iCs/>
          <w:color w:val="000000"/>
          <w:szCs w:val="28"/>
        </w:rPr>
        <w:t>навчальному</w:t>
      </w:r>
      <w:proofErr w:type="spellEnd"/>
      <w:r>
        <w:rPr>
          <w:i/>
          <w:iCs/>
          <w:color w:val="000000"/>
          <w:szCs w:val="28"/>
        </w:rPr>
        <w:t xml:space="preserve"> </w:t>
      </w:r>
      <w:proofErr w:type="spellStart"/>
      <w:r>
        <w:rPr>
          <w:i/>
          <w:iCs/>
          <w:color w:val="000000"/>
          <w:szCs w:val="28"/>
        </w:rPr>
        <w:t>порталі</w:t>
      </w:r>
      <w:proofErr w:type="spellEnd"/>
      <w:r>
        <w:rPr>
          <w:i/>
          <w:iCs/>
          <w:color w:val="000000"/>
          <w:szCs w:val="28"/>
        </w:rPr>
        <w:t xml:space="preserve"> </w:t>
      </w:r>
      <w:proofErr w:type="spellStart"/>
      <w:r>
        <w:rPr>
          <w:i/>
          <w:iCs/>
          <w:color w:val="000000"/>
          <w:szCs w:val="28"/>
        </w:rPr>
        <w:t>НУБіП</w:t>
      </w:r>
      <w:proofErr w:type="spellEnd"/>
      <w:r>
        <w:rPr>
          <w:i/>
          <w:iCs/>
          <w:color w:val="000000"/>
          <w:szCs w:val="28"/>
        </w:rPr>
        <w:t xml:space="preserve"> </w:t>
      </w:r>
      <w:proofErr w:type="spellStart"/>
      <w:r>
        <w:rPr>
          <w:i/>
          <w:iCs/>
          <w:color w:val="000000"/>
          <w:szCs w:val="28"/>
        </w:rPr>
        <w:t>України</w:t>
      </w:r>
      <w:proofErr w:type="spellEnd"/>
      <w:r>
        <w:rPr>
          <w:i/>
          <w:iCs/>
          <w:color w:val="000000"/>
          <w:szCs w:val="28"/>
        </w:rPr>
        <w:t xml:space="preserve"> </w:t>
      </w:r>
      <w:proofErr w:type="spellStart"/>
      <w:r>
        <w:rPr>
          <w:i/>
          <w:iCs/>
          <w:color w:val="000000"/>
          <w:szCs w:val="28"/>
        </w:rPr>
        <w:t>eLearn</w:t>
      </w:r>
      <w:proofErr w:type="spellEnd"/>
      <w:r>
        <w:rPr>
          <w:i/>
          <w:iCs/>
          <w:color w:val="000000"/>
          <w:szCs w:val="28"/>
        </w:rPr>
        <w:t xml:space="preserve"> –</w:t>
      </w:r>
      <w:r>
        <w:rPr>
          <w:color w:val="000000"/>
          <w:szCs w:val="28"/>
        </w:rPr>
        <w:t xml:space="preserve"> https://elearn.nubip.edu.ua/enrol/index.php?id=1388;</w:t>
      </w:r>
    </w:p>
    <w:p w14:paraId="7C458B3B" w14:textId="77777777" w:rsidR="005C5672" w:rsidRDefault="005C5672" w:rsidP="00A104C3">
      <w:pPr>
        <w:tabs>
          <w:tab w:val="left" w:pos="1134"/>
        </w:tabs>
        <w:ind w:firstLine="709"/>
        <w:jc w:val="both"/>
        <w:rPr>
          <w:color w:val="000000"/>
          <w:szCs w:val="28"/>
        </w:rPr>
      </w:pPr>
      <w:r>
        <w:rPr>
          <w:color w:val="000000"/>
          <w:szCs w:val="28"/>
        </w:rPr>
        <w:t xml:space="preserve">- </w:t>
      </w:r>
      <w:proofErr w:type="spellStart"/>
      <w:r>
        <w:rPr>
          <w:color w:val="000000"/>
          <w:szCs w:val="28"/>
        </w:rPr>
        <w:t>конспекти</w:t>
      </w:r>
      <w:proofErr w:type="spellEnd"/>
      <w:r>
        <w:rPr>
          <w:color w:val="000000"/>
          <w:szCs w:val="28"/>
        </w:rPr>
        <w:t xml:space="preserve"> </w:t>
      </w:r>
      <w:proofErr w:type="spellStart"/>
      <w:r>
        <w:rPr>
          <w:color w:val="000000"/>
          <w:szCs w:val="28"/>
        </w:rPr>
        <w:t>лекцій</w:t>
      </w:r>
      <w:proofErr w:type="spellEnd"/>
      <w:r>
        <w:rPr>
          <w:color w:val="000000"/>
          <w:szCs w:val="28"/>
        </w:rPr>
        <w:t xml:space="preserve"> та </w:t>
      </w:r>
      <w:proofErr w:type="spellStart"/>
      <w:r>
        <w:rPr>
          <w:color w:val="000000"/>
          <w:szCs w:val="28"/>
        </w:rPr>
        <w:t>їх</w:t>
      </w:r>
      <w:proofErr w:type="spellEnd"/>
      <w:r>
        <w:rPr>
          <w:color w:val="000000"/>
          <w:szCs w:val="28"/>
        </w:rPr>
        <w:t xml:space="preserve"> </w:t>
      </w:r>
      <w:proofErr w:type="spellStart"/>
      <w:r>
        <w:rPr>
          <w:color w:val="000000"/>
          <w:szCs w:val="28"/>
        </w:rPr>
        <w:t>презентації</w:t>
      </w:r>
      <w:proofErr w:type="spellEnd"/>
      <w:r>
        <w:rPr>
          <w:color w:val="000000"/>
          <w:szCs w:val="28"/>
        </w:rPr>
        <w:t xml:space="preserve"> в </w:t>
      </w:r>
      <w:proofErr w:type="spellStart"/>
      <w:r>
        <w:rPr>
          <w:color w:val="000000"/>
          <w:szCs w:val="28"/>
        </w:rPr>
        <w:t>електронному</w:t>
      </w:r>
      <w:proofErr w:type="spellEnd"/>
      <w:r>
        <w:rPr>
          <w:color w:val="000000"/>
          <w:szCs w:val="28"/>
        </w:rPr>
        <w:t xml:space="preserve"> </w:t>
      </w:r>
      <w:proofErr w:type="spellStart"/>
      <w:r>
        <w:rPr>
          <w:color w:val="000000"/>
          <w:szCs w:val="28"/>
        </w:rPr>
        <w:t>вигляді</w:t>
      </w:r>
      <w:proofErr w:type="spellEnd"/>
      <w:r>
        <w:rPr>
          <w:color w:val="000000"/>
          <w:szCs w:val="28"/>
        </w:rPr>
        <w:t xml:space="preserve"> https://elearn.nubip.edu.ua/enrol/index.php?id=1388;</w:t>
      </w:r>
    </w:p>
    <w:p w14:paraId="12FB4B8D" w14:textId="77777777" w:rsidR="005C5672" w:rsidRDefault="005C5672" w:rsidP="00A104C3">
      <w:pPr>
        <w:pStyle w:val="a6"/>
        <w:tabs>
          <w:tab w:val="left" w:pos="1134"/>
        </w:tabs>
        <w:ind w:left="0" w:firstLine="709"/>
        <w:jc w:val="both"/>
        <w:rPr>
          <w:color w:val="000000"/>
          <w:szCs w:val="28"/>
          <w:lang w:val="uk-UA"/>
        </w:rPr>
      </w:pPr>
      <w:r>
        <w:rPr>
          <w:color w:val="000000"/>
          <w:szCs w:val="28"/>
        </w:rPr>
        <w:t xml:space="preserve">- </w:t>
      </w:r>
      <w:r>
        <w:rPr>
          <w:color w:val="000000"/>
          <w:szCs w:val="28"/>
          <w:lang w:val="uk-UA"/>
        </w:rPr>
        <w:t>Методичні рекомендації для вивчення теми «Матеріальна культура українського народу (Українське народно-декоративне вжиткове мистецтво та художні ремесла. Види та жанри)» у курсі «</w:t>
      </w:r>
      <w:proofErr w:type="spellStart"/>
      <w:r>
        <w:rPr>
          <w:color w:val="000000"/>
          <w:szCs w:val="28"/>
          <w:lang w:val="uk-UA"/>
        </w:rPr>
        <w:t>Етнокультурологія</w:t>
      </w:r>
      <w:proofErr w:type="spellEnd"/>
      <w:r>
        <w:rPr>
          <w:color w:val="000000"/>
          <w:szCs w:val="28"/>
          <w:lang w:val="uk-UA"/>
        </w:rPr>
        <w:t xml:space="preserve">» / </w:t>
      </w:r>
      <w:proofErr w:type="spellStart"/>
      <w:r>
        <w:rPr>
          <w:color w:val="000000"/>
          <w:szCs w:val="28"/>
          <w:lang w:val="uk-UA"/>
        </w:rPr>
        <w:t>Майданюк</w:t>
      </w:r>
      <w:proofErr w:type="spellEnd"/>
      <w:r>
        <w:rPr>
          <w:color w:val="000000"/>
          <w:szCs w:val="28"/>
          <w:lang w:val="uk-UA"/>
        </w:rPr>
        <w:t xml:space="preserve"> І. З., </w:t>
      </w:r>
      <w:proofErr w:type="spellStart"/>
      <w:r>
        <w:rPr>
          <w:color w:val="000000"/>
          <w:szCs w:val="28"/>
          <w:lang w:val="uk-UA"/>
        </w:rPr>
        <w:t>Пузиренко</w:t>
      </w:r>
      <w:proofErr w:type="spellEnd"/>
      <w:r>
        <w:rPr>
          <w:color w:val="000000"/>
          <w:szCs w:val="28"/>
          <w:lang w:val="uk-UA"/>
        </w:rPr>
        <w:t xml:space="preserve"> Я. В., Сидоренко І. Г. – Київ: Редакційно-видавничий відділ НУБіП України, 2025. – 53 с.</w:t>
      </w:r>
    </w:p>
    <w:p w14:paraId="5E0C91E8" w14:textId="01F715A1" w:rsidR="005C5672" w:rsidRPr="002E4CBD" w:rsidRDefault="005C5672" w:rsidP="00A104C3">
      <w:pPr>
        <w:pStyle w:val="a6"/>
        <w:tabs>
          <w:tab w:val="left" w:pos="1134"/>
        </w:tabs>
        <w:ind w:left="0" w:firstLine="709"/>
        <w:jc w:val="both"/>
        <w:rPr>
          <w:bCs/>
          <w:color w:val="000000"/>
          <w:szCs w:val="28"/>
          <w:lang w:val="uk-UA"/>
        </w:rPr>
      </w:pPr>
      <w:r>
        <w:rPr>
          <w:color w:val="000000"/>
          <w:szCs w:val="28"/>
          <w:lang w:val="uk-UA"/>
        </w:rPr>
        <w:t xml:space="preserve">- </w:t>
      </w:r>
      <w:r>
        <w:rPr>
          <w:color w:val="000000"/>
          <w:szCs w:val="28"/>
          <w:shd w:val="clear" w:color="auto" w:fill="FFFFFF"/>
          <w:lang w:val="uk-UA"/>
        </w:rPr>
        <w:t>Чайка В. В. Розвиток музичної культури української діаспори країн</w:t>
      </w:r>
      <w:r>
        <w:rPr>
          <w:color w:val="000000"/>
          <w:szCs w:val="28"/>
          <w:lang w:val="uk-UA"/>
        </w:rPr>
        <w:br/>
      </w:r>
      <w:r>
        <w:rPr>
          <w:color w:val="000000"/>
          <w:szCs w:val="28"/>
          <w:shd w:val="clear" w:color="auto" w:fill="FFFFFF"/>
          <w:lang w:val="uk-UA"/>
        </w:rPr>
        <w:t xml:space="preserve">Північної Америки другої половини ХХ ‒ початку ХХІ століть. - К. : </w:t>
      </w:r>
      <w:proofErr w:type="spellStart"/>
      <w:r>
        <w:rPr>
          <w:color w:val="000000"/>
          <w:szCs w:val="28"/>
          <w:shd w:val="clear" w:color="auto" w:fill="FFFFFF"/>
          <w:lang w:val="uk-UA"/>
        </w:rPr>
        <w:t>НАКККіМ</w:t>
      </w:r>
      <w:proofErr w:type="spellEnd"/>
      <w:r>
        <w:rPr>
          <w:color w:val="000000"/>
          <w:szCs w:val="28"/>
          <w:shd w:val="clear" w:color="auto" w:fill="FFFFFF"/>
          <w:lang w:val="uk-UA"/>
        </w:rPr>
        <w:t>, МКІП, 2021.</w:t>
      </w:r>
      <w:r>
        <w:rPr>
          <w:bCs/>
          <w:color w:val="000000"/>
          <w:szCs w:val="28"/>
          <w:lang w:val="uk-UA"/>
        </w:rPr>
        <w:t xml:space="preserve"> – 268 с. </w:t>
      </w:r>
    </w:p>
    <w:p w14:paraId="234650AB" w14:textId="45032E31" w:rsidR="005C5672" w:rsidRDefault="005C5672" w:rsidP="00A104C3">
      <w:pPr>
        <w:pStyle w:val="1"/>
        <w:jc w:val="both"/>
        <w:rPr>
          <w:b/>
          <w:color w:val="000000"/>
          <w:sz w:val="28"/>
          <w:szCs w:val="28"/>
        </w:rPr>
      </w:pPr>
      <w:r>
        <w:rPr>
          <w:b/>
          <w:color w:val="000000"/>
          <w:sz w:val="28"/>
          <w:szCs w:val="28"/>
        </w:rPr>
        <w:t xml:space="preserve"> </w:t>
      </w:r>
      <w:r w:rsidR="00A104C3">
        <w:rPr>
          <w:b/>
          <w:color w:val="000000"/>
          <w:sz w:val="28"/>
          <w:szCs w:val="28"/>
        </w:rPr>
        <w:t xml:space="preserve">         </w:t>
      </w:r>
      <w:r>
        <w:rPr>
          <w:b/>
          <w:color w:val="000000"/>
          <w:sz w:val="28"/>
          <w:szCs w:val="28"/>
        </w:rPr>
        <w:t>10.  Рекомендовані джерела інформації</w:t>
      </w:r>
    </w:p>
    <w:p w14:paraId="5B916C5D" w14:textId="77777777" w:rsidR="005C5672" w:rsidRDefault="005C5672" w:rsidP="00A104C3">
      <w:pPr>
        <w:ind w:firstLine="709"/>
        <w:jc w:val="both"/>
        <w:rPr>
          <w:bCs/>
          <w:color w:val="000000"/>
          <w:szCs w:val="28"/>
        </w:rPr>
      </w:pPr>
      <w:r>
        <w:rPr>
          <w:bCs/>
          <w:color w:val="000000"/>
          <w:szCs w:val="28"/>
          <w:lang w:val="uk-UA"/>
        </w:rPr>
        <w:t xml:space="preserve">1. </w:t>
      </w:r>
      <w:proofErr w:type="spellStart"/>
      <w:r>
        <w:rPr>
          <w:bCs/>
          <w:color w:val="000000"/>
          <w:szCs w:val="28"/>
          <w:lang w:val="uk-UA"/>
        </w:rPr>
        <w:t>Антропологічнии</w:t>
      </w:r>
      <w:proofErr w:type="spellEnd"/>
      <w:r>
        <w:rPr>
          <w:bCs/>
          <w:color w:val="000000"/>
          <w:szCs w:val="28"/>
          <w:lang w:val="uk-UA"/>
        </w:rPr>
        <w:t xml:space="preserve">̆ код </w:t>
      </w:r>
      <w:proofErr w:type="spellStart"/>
      <w:r>
        <w:rPr>
          <w:bCs/>
          <w:color w:val="000000"/>
          <w:szCs w:val="28"/>
          <w:lang w:val="uk-UA"/>
        </w:rPr>
        <w:t>українськоі</w:t>
      </w:r>
      <w:proofErr w:type="spellEnd"/>
      <w:r>
        <w:rPr>
          <w:bCs/>
          <w:color w:val="000000"/>
          <w:szCs w:val="28"/>
          <w:lang w:val="uk-UA"/>
        </w:rPr>
        <w:t xml:space="preserve">̈ культури і </w:t>
      </w:r>
      <w:proofErr w:type="spellStart"/>
      <w:r>
        <w:rPr>
          <w:bCs/>
          <w:color w:val="000000"/>
          <w:szCs w:val="28"/>
          <w:lang w:val="uk-UA"/>
        </w:rPr>
        <w:t>цивілізаціі</w:t>
      </w:r>
      <w:proofErr w:type="spellEnd"/>
      <w:r>
        <w:rPr>
          <w:bCs/>
          <w:color w:val="000000"/>
          <w:szCs w:val="28"/>
          <w:lang w:val="uk-UA"/>
        </w:rPr>
        <w:t xml:space="preserve">̈ (у двох книгах) О. О. </w:t>
      </w:r>
      <w:proofErr w:type="spellStart"/>
      <w:r>
        <w:rPr>
          <w:bCs/>
          <w:color w:val="000000"/>
          <w:szCs w:val="28"/>
          <w:lang w:val="uk-UA"/>
        </w:rPr>
        <w:t>Рафальськии</w:t>
      </w:r>
      <w:proofErr w:type="spellEnd"/>
      <w:r>
        <w:rPr>
          <w:bCs/>
          <w:color w:val="000000"/>
          <w:szCs w:val="28"/>
          <w:lang w:val="uk-UA"/>
        </w:rPr>
        <w:t xml:space="preserve">̆ (керівник авторського колективу), Я. С. </w:t>
      </w:r>
      <w:proofErr w:type="spellStart"/>
      <w:r>
        <w:rPr>
          <w:bCs/>
          <w:color w:val="000000"/>
          <w:szCs w:val="28"/>
          <w:lang w:val="uk-UA"/>
        </w:rPr>
        <w:t>Калакура</w:t>
      </w:r>
      <w:proofErr w:type="spellEnd"/>
      <w:r>
        <w:rPr>
          <w:bCs/>
          <w:color w:val="000000"/>
          <w:szCs w:val="28"/>
          <w:lang w:val="uk-UA"/>
        </w:rPr>
        <w:t xml:space="preserve">, В. П. </w:t>
      </w:r>
      <w:proofErr w:type="spellStart"/>
      <w:r>
        <w:rPr>
          <w:bCs/>
          <w:color w:val="000000"/>
          <w:szCs w:val="28"/>
          <w:lang w:val="uk-UA"/>
        </w:rPr>
        <w:t>Коцур</w:t>
      </w:r>
      <w:proofErr w:type="spellEnd"/>
      <w:r>
        <w:rPr>
          <w:bCs/>
          <w:color w:val="000000"/>
          <w:szCs w:val="28"/>
          <w:lang w:val="uk-UA"/>
        </w:rPr>
        <w:t xml:space="preserve">, М. Ф. </w:t>
      </w:r>
      <w:proofErr w:type="spellStart"/>
      <w:r>
        <w:rPr>
          <w:bCs/>
          <w:color w:val="000000"/>
          <w:szCs w:val="28"/>
          <w:lang w:val="uk-UA"/>
        </w:rPr>
        <w:t>Юріи</w:t>
      </w:r>
      <w:proofErr w:type="spellEnd"/>
      <w:r>
        <w:rPr>
          <w:bCs/>
          <w:color w:val="000000"/>
          <w:szCs w:val="28"/>
          <w:lang w:val="uk-UA"/>
        </w:rPr>
        <w:t>̆ (</w:t>
      </w:r>
      <w:proofErr w:type="spellStart"/>
      <w:r>
        <w:rPr>
          <w:bCs/>
          <w:color w:val="000000"/>
          <w:szCs w:val="28"/>
          <w:lang w:val="uk-UA"/>
        </w:rPr>
        <w:t>науковии</w:t>
      </w:r>
      <w:proofErr w:type="spellEnd"/>
      <w:r>
        <w:rPr>
          <w:bCs/>
          <w:color w:val="000000"/>
          <w:szCs w:val="28"/>
          <w:lang w:val="uk-UA"/>
        </w:rPr>
        <w:t xml:space="preserve">̆ редактор). </w:t>
      </w:r>
      <w:proofErr w:type="spellStart"/>
      <w:r>
        <w:rPr>
          <w:bCs/>
          <w:color w:val="000000"/>
          <w:szCs w:val="28"/>
          <w:lang w:val="uk-UA"/>
        </w:rPr>
        <w:t>Київ</w:t>
      </w:r>
      <w:proofErr w:type="spellEnd"/>
      <w:r>
        <w:rPr>
          <w:bCs/>
          <w:color w:val="000000"/>
          <w:szCs w:val="28"/>
          <w:lang w:val="uk-UA"/>
        </w:rPr>
        <w:t xml:space="preserve">: </w:t>
      </w:r>
      <w:proofErr w:type="spellStart"/>
      <w:r>
        <w:rPr>
          <w:bCs/>
          <w:color w:val="000000"/>
          <w:szCs w:val="28"/>
          <w:lang w:val="uk-UA"/>
        </w:rPr>
        <w:t>ІПіЕНД</w:t>
      </w:r>
      <w:proofErr w:type="spellEnd"/>
      <w:r>
        <w:rPr>
          <w:bCs/>
          <w:color w:val="000000"/>
          <w:szCs w:val="28"/>
          <w:lang w:val="uk-UA"/>
        </w:rPr>
        <w:t xml:space="preserve"> ім. І. Ф. Кураса НАН </w:t>
      </w:r>
      <w:proofErr w:type="spellStart"/>
      <w:r>
        <w:rPr>
          <w:bCs/>
          <w:color w:val="000000"/>
          <w:szCs w:val="28"/>
          <w:lang w:val="uk-UA"/>
        </w:rPr>
        <w:t>України</w:t>
      </w:r>
      <w:proofErr w:type="spellEnd"/>
      <w:r>
        <w:rPr>
          <w:bCs/>
          <w:color w:val="000000"/>
          <w:szCs w:val="28"/>
          <w:lang w:val="uk-UA"/>
        </w:rPr>
        <w:t xml:space="preserve">, 2020. </w:t>
      </w:r>
      <w:r>
        <w:rPr>
          <w:bCs/>
          <w:color w:val="000000"/>
          <w:szCs w:val="28"/>
        </w:rPr>
        <w:t xml:space="preserve">Книга 1. – 432 с. </w:t>
      </w:r>
    </w:p>
    <w:p w14:paraId="74F7071F" w14:textId="77777777" w:rsidR="005C5672" w:rsidRDefault="005C5672" w:rsidP="00A104C3">
      <w:pPr>
        <w:ind w:firstLine="709"/>
        <w:jc w:val="both"/>
        <w:rPr>
          <w:bCs/>
          <w:color w:val="000000"/>
          <w:szCs w:val="28"/>
          <w:lang w:val="uk-UA"/>
        </w:rPr>
      </w:pPr>
      <w:r>
        <w:rPr>
          <w:bCs/>
          <w:color w:val="000000"/>
          <w:szCs w:val="28"/>
        </w:rPr>
        <w:t>2.</w:t>
      </w:r>
      <w:r>
        <w:rPr>
          <w:bCs/>
          <w:color w:val="000000"/>
          <w:szCs w:val="28"/>
          <w:lang w:val="uk-UA"/>
        </w:rPr>
        <w:t xml:space="preserve"> Залізняк Л. Л. Від склавинів до української нації. </w:t>
      </w:r>
      <w:r>
        <w:rPr>
          <w:bCs/>
          <w:color w:val="000000"/>
          <w:szCs w:val="28"/>
        </w:rPr>
        <w:t>–</w:t>
      </w:r>
      <w:r>
        <w:rPr>
          <w:bCs/>
          <w:color w:val="000000"/>
          <w:szCs w:val="28"/>
          <w:lang w:val="uk-UA"/>
        </w:rPr>
        <w:t xml:space="preserve"> К.: Бібліотека українця, 2023.</w:t>
      </w:r>
    </w:p>
    <w:p w14:paraId="43D91A36" w14:textId="77777777" w:rsidR="005C5672" w:rsidRDefault="005C5672" w:rsidP="00A104C3">
      <w:pPr>
        <w:ind w:firstLine="709"/>
        <w:jc w:val="both"/>
        <w:rPr>
          <w:bCs/>
          <w:color w:val="000000"/>
          <w:szCs w:val="28"/>
          <w:lang w:val="uk-UA"/>
        </w:rPr>
      </w:pPr>
      <w:r>
        <w:rPr>
          <w:bCs/>
          <w:color w:val="000000"/>
          <w:szCs w:val="28"/>
          <w:lang w:val="uk-UA"/>
        </w:rPr>
        <w:t xml:space="preserve">3. </w:t>
      </w:r>
      <w:proofErr w:type="spellStart"/>
      <w:r>
        <w:rPr>
          <w:bCs/>
          <w:color w:val="000000"/>
          <w:szCs w:val="28"/>
          <w:lang w:val="uk-UA"/>
        </w:rPr>
        <w:t>Етнокультурологія</w:t>
      </w:r>
      <w:proofErr w:type="spellEnd"/>
      <w:r>
        <w:rPr>
          <w:bCs/>
          <w:color w:val="000000"/>
          <w:szCs w:val="28"/>
          <w:lang w:val="uk-UA"/>
        </w:rPr>
        <w:t>: навчально-методичний посібник для підготовки студентів за спеціальністю 034</w:t>
      </w:r>
      <w:r>
        <w:rPr>
          <w:bCs/>
          <w:color w:val="000000"/>
          <w:szCs w:val="28"/>
        </w:rPr>
        <w:t xml:space="preserve"> – </w:t>
      </w:r>
      <w:r>
        <w:rPr>
          <w:bCs/>
          <w:color w:val="000000"/>
          <w:szCs w:val="28"/>
          <w:lang w:val="uk-UA"/>
        </w:rPr>
        <w:t xml:space="preserve">Культурологія </w:t>
      </w:r>
      <w:r>
        <w:rPr>
          <w:bCs/>
          <w:color w:val="000000"/>
          <w:szCs w:val="28"/>
        </w:rPr>
        <w:t>/</w:t>
      </w:r>
      <w:r>
        <w:rPr>
          <w:bCs/>
          <w:color w:val="000000"/>
          <w:szCs w:val="28"/>
          <w:lang w:val="uk-UA"/>
        </w:rPr>
        <w:t xml:space="preserve"> І. В. Гурова, С. А. Хрипко. </w:t>
      </w:r>
      <w:r>
        <w:rPr>
          <w:bCs/>
          <w:color w:val="000000"/>
          <w:szCs w:val="28"/>
        </w:rPr>
        <w:t>–</w:t>
      </w:r>
      <w:r>
        <w:rPr>
          <w:bCs/>
          <w:color w:val="000000"/>
          <w:szCs w:val="28"/>
          <w:lang w:val="uk-UA"/>
        </w:rPr>
        <w:t xml:space="preserve"> Київ: Вид.-во НПУ імені М. П. Драгоманова, 2021.</w:t>
      </w:r>
    </w:p>
    <w:p w14:paraId="7ACF5D75" w14:textId="77777777" w:rsidR="005C5672" w:rsidRDefault="005C5672" w:rsidP="00A104C3">
      <w:pPr>
        <w:ind w:firstLine="709"/>
        <w:jc w:val="both"/>
        <w:rPr>
          <w:bCs/>
          <w:color w:val="000000"/>
          <w:szCs w:val="28"/>
          <w:lang w:val="uk-UA"/>
        </w:rPr>
      </w:pPr>
      <w:r>
        <w:rPr>
          <w:bCs/>
          <w:color w:val="000000"/>
          <w:szCs w:val="28"/>
          <w:lang w:val="uk-UA"/>
        </w:rPr>
        <w:t xml:space="preserve">4. </w:t>
      </w:r>
      <w:proofErr w:type="spellStart"/>
      <w:r>
        <w:rPr>
          <w:bCs/>
          <w:color w:val="000000"/>
          <w:szCs w:val="28"/>
          <w:lang w:val="uk-UA"/>
        </w:rPr>
        <w:t>Етнокультурологія</w:t>
      </w:r>
      <w:proofErr w:type="spellEnd"/>
      <w:r>
        <w:rPr>
          <w:bCs/>
          <w:color w:val="000000"/>
          <w:szCs w:val="28"/>
          <w:lang w:val="uk-UA"/>
        </w:rPr>
        <w:t xml:space="preserve">: словник-довідник </w:t>
      </w:r>
      <w:r>
        <w:rPr>
          <w:bCs/>
          <w:color w:val="000000"/>
          <w:szCs w:val="28"/>
        </w:rPr>
        <w:t>/</w:t>
      </w:r>
      <w:r>
        <w:rPr>
          <w:bCs/>
          <w:color w:val="000000"/>
          <w:szCs w:val="28"/>
          <w:lang w:val="uk-UA"/>
        </w:rPr>
        <w:t xml:space="preserve"> Автор-укладач Л. М. Маєвська. </w:t>
      </w:r>
      <w:r>
        <w:rPr>
          <w:bCs/>
          <w:color w:val="000000"/>
          <w:szCs w:val="28"/>
        </w:rPr>
        <w:t>–</w:t>
      </w:r>
      <w:r>
        <w:rPr>
          <w:bCs/>
          <w:color w:val="000000"/>
          <w:szCs w:val="28"/>
          <w:lang w:val="uk-UA"/>
        </w:rPr>
        <w:t xml:space="preserve"> Житомир: ЖДУ, 2020.</w:t>
      </w:r>
    </w:p>
    <w:p w14:paraId="00415B87" w14:textId="77777777" w:rsidR="005C5672" w:rsidRDefault="005C5672" w:rsidP="00A104C3">
      <w:pPr>
        <w:ind w:firstLine="709"/>
        <w:jc w:val="both"/>
        <w:rPr>
          <w:bCs/>
          <w:color w:val="000000"/>
          <w:szCs w:val="28"/>
        </w:rPr>
      </w:pPr>
      <w:r>
        <w:rPr>
          <w:bCs/>
          <w:color w:val="000000"/>
          <w:szCs w:val="28"/>
          <w:lang w:val="uk-UA"/>
        </w:rPr>
        <w:t xml:space="preserve">5. </w:t>
      </w:r>
      <w:proofErr w:type="spellStart"/>
      <w:r>
        <w:rPr>
          <w:bCs/>
          <w:color w:val="000000"/>
          <w:szCs w:val="28"/>
        </w:rPr>
        <w:t>Етнокультурологія</w:t>
      </w:r>
      <w:proofErr w:type="spellEnd"/>
      <w:r>
        <w:rPr>
          <w:bCs/>
          <w:color w:val="000000"/>
          <w:szCs w:val="28"/>
        </w:rPr>
        <w:t xml:space="preserve">: </w:t>
      </w:r>
      <w:proofErr w:type="spellStart"/>
      <w:r>
        <w:rPr>
          <w:bCs/>
          <w:color w:val="000000"/>
          <w:szCs w:val="28"/>
        </w:rPr>
        <w:t>навчально-методичнии</w:t>
      </w:r>
      <w:proofErr w:type="spellEnd"/>
      <w:r>
        <w:rPr>
          <w:bCs/>
          <w:color w:val="000000"/>
          <w:szCs w:val="28"/>
        </w:rPr>
        <w:t xml:space="preserve">̆ </w:t>
      </w:r>
      <w:proofErr w:type="spellStart"/>
      <w:r>
        <w:rPr>
          <w:bCs/>
          <w:color w:val="000000"/>
          <w:szCs w:val="28"/>
        </w:rPr>
        <w:t>посібник</w:t>
      </w:r>
      <w:proofErr w:type="spellEnd"/>
      <w:r>
        <w:rPr>
          <w:bCs/>
          <w:color w:val="000000"/>
          <w:szCs w:val="28"/>
        </w:rPr>
        <w:t xml:space="preserve"> для </w:t>
      </w:r>
      <w:proofErr w:type="spellStart"/>
      <w:r>
        <w:rPr>
          <w:bCs/>
          <w:color w:val="000000"/>
          <w:szCs w:val="28"/>
        </w:rPr>
        <w:t>підготовки</w:t>
      </w:r>
      <w:proofErr w:type="spellEnd"/>
      <w:r>
        <w:rPr>
          <w:bCs/>
          <w:color w:val="000000"/>
          <w:szCs w:val="28"/>
        </w:rPr>
        <w:t xml:space="preserve"> </w:t>
      </w:r>
      <w:proofErr w:type="spellStart"/>
      <w:r>
        <w:rPr>
          <w:bCs/>
          <w:color w:val="000000"/>
          <w:szCs w:val="28"/>
        </w:rPr>
        <w:t>студентів</w:t>
      </w:r>
      <w:proofErr w:type="spellEnd"/>
      <w:r>
        <w:rPr>
          <w:bCs/>
          <w:color w:val="000000"/>
          <w:szCs w:val="28"/>
        </w:rPr>
        <w:t xml:space="preserve"> за </w:t>
      </w:r>
      <w:proofErr w:type="spellStart"/>
      <w:r>
        <w:rPr>
          <w:bCs/>
          <w:color w:val="000000"/>
          <w:szCs w:val="28"/>
        </w:rPr>
        <w:t>спеціальністю</w:t>
      </w:r>
      <w:proofErr w:type="spellEnd"/>
      <w:r>
        <w:rPr>
          <w:bCs/>
          <w:color w:val="000000"/>
          <w:szCs w:val="28"/>
        </w:rPr>
        <w:t xml:space="preserve"> 034 – </w:t>
      </w:r>
      <w:proofErr w:type="spellStart"/>
      <w:r>
        <w:rPr>
          <w:bCs/>
          <w:color w:val="000000"/>
          <w:szCs w:val="28"/>
        </w:rPr>
        <w:t>Культурологія</w:t>
      </w:r>
      <w:proofErr w:type="spellEnd"/>
      <w:r>
        <w:rPr>
          <w:bCs/>
          <w:color w:val="000000"/>
          <w:szCs w:val="28"/>
        </w:rPr>
        <w:t xml:space="preserve"> / І. В. Гурова, С. А. Хрипко. – </w:t>
      </w:r>
      <w:proofErr w:type="spellStart"/>
      <w:r>
        <w:rPr>
          <w:bCs/>
          <w:color w:val="000000"/>
          <w:szCs w:val="28"/>
        </w:rPr>
        <w:t>Київ</w:t>
      </w:r>
      <w:proofErr w:type="spellEnd"/>
      <w:r>
        <w:rPr>
          <w:bCs/>
          <w:color w:val="000000"/>
          <w:szCs w:val="28"/>
        </w:rPr>
        <w:t xml:space="preserve">: Вид-во НПУ </w:t>
      </w:r>
      <w:proofErr w:type="spellStart"/>
      <w:r>
        <w:rPr>
          <w:bCs/>
          <w:color w:val="000000"/>
          <w:szCs w:val="28"/>
        </w:rPr>
        <w:t>імені</w:t>
      </w:r>
      <w:proofErr w:type="spellEnd"/>
      <w:r>
        <w:rPr>
          <w:bCs/>
          <w:color w:val="000000"/>
          <w:szCs w:val="28"/>
        </w:rPr>
        <w:t xml:space="preserve"> М. П. </w:t>
      </w:r>
      <w:proofErr w:type="spellStart"/>
      <w:r>
        <w:rPr>
          <w:bCs/>
          <w:color w:val="000000"/>
          <w:szCs w:val="28"/>
        </w:rPr>
        <w:t>Драгоманова</w:t>
      </w:r>
      <w:proofErr w:type="spellEnd"/>
      <w:r>
        <w:rPr>
          <w:bCs/>
          <w:color w:val="000000"/>
          <w:szCs w:val="28"/>
        </w:rPr>
        <w:t xml:space="preserve">, 2021. – 262 с. </w:t>
      </w:r>
    </w:p>
    <w:p w14:paraId="6660EDA2" w14:textId="77777777" w:rsidR="005C5672" w:rsidRDefault="005C5672" w:rsidP="00A104C3">
      <w:pPr>
        <w:ind w:firstLine="709"/>
        <w:jc w:val="both"/>
        <w:rPr>
          <w:bCs/>
          <w:color w:val="000000"/>
          <w:szCs w:val="28"/>
        </w:rPr>
      </w:pPr>
      <w:r>
        <w:rPr>
          <w:bCs/>
          <w:color w:val="000000"/>
          <w:szCs w:val="28"/>
          <w:lang w:val="uk-UA"/>
        </w:rPr>
        <w:lastRenderedPageBreak/>
        <w:t>6</w:t>
      </w:r>
      <w:r>
        <w:rPr>
          <w:bCs/>
          <w:color w:val="000000"/>
          <w:szCs w:val="28"/>
        </w:rPr>
        <w:t>.</w:t>
      </w:r>
      <w:r>
        <w:rPr>
          <w:bCs/>
          <w:color w:val="000000"/>
          <w:szCs w:val="28"/>
        </w:rPr>
        <w:tab/>
      </w:r>
      <w:proofErr w:type="spellStart"/>
      <w:r>
        <w:rPr>
          <w:bCs/>
          <w:color w:val="000000"/>
          <w:szCs w:val="28"/>
        </w:rPr>
        <w:t>Ізборник</w:t>
      </w:r>
      <w:proofErr w:type="spellEnd"/>
      <w:r>
        <w:rPr>
          <w:bCs/>
          <w:color w:val="000000"/>
          <w:szCs w:val="28"/>
        </w:rPr>
        <w:t xml:space="preserve">.  </w:t>
      </w:r>
      <w:proofErr w:type="spellStart"/>
      <w:r>
        <w:rPr>
          <w:bCs/>
          <w:color w:val="000000"/>
          <w:szCs w:val="28"/>
        </w:rPr>
        <w:t>Історія</w:t>
      </w:r>
      <w:proofErr w:type="spellEnd"/>
      <w:r>
        <w:rPr>
          <w:bCs/>
          <w:color w:val="000000"/>
          <w:szCs w:val="28"/>
        </w:rPr>
        <w:t xml:space="preserve"> </w:t>
      </w:r>
      <w:proofErr w:type="spellStart"/>
      <w:r>
        <w:rPr>
          <w:bCs/>
          <w:color w:val="000000"/>
          <w:szCs w:val="28"/>
        </w:rPr>
        <w:t>України</w:t>
      </w:r>
      <w:proofErr w:type="spellEnd"/>
      <w:r>
        <w:rPr>
          <w:bCs/>
          <w:color w:val="000000"/>
          <w:szCs w:val="28"/>
        </w:rPr>
        <w:t xml:space="preserve"> ІХ-XVIII ст. </w:t>
      </w:r>
      <w:proofErr w:type="spellStart"/>
      <w:r>
        <w:rPr>
          <w:bCs/>
          <w:color w:val="000000"/>
          <w:szCs w:val="28"/>
        </w:rPr>
        <w:t>Першоджерела</w:t>
      </w:r>
      <w:proofErr w:type="spellEnd"/>
      <w:r>
        <w:rPr>
          <w:bCs/>
          <w:color w:val="000000"/>
          <w:szCs w:val="28"/>
        </w:rPr>
        <w:t xml:space="preserve"> та </w:t>
      </w:r>
      <w:proofErr w:type="spellStart"/>
      <w:r>
        <w:rPr>
          <w:bCs/>
          <w:color w:val="000000"/>
          <w:szCs w:val="28"/>
        </w:rPr>
        <w:t>інтерпретації</w:t>
      </w:r>
      <w:proofErr w:type="spellEnd"/>
      <w:r>
        <w:rPr>
          <w:bCs/>
          <w:color w:val="000000"/>
          <w:szCs w:val="28"/>
        </w:rPr>
        <w:t xml:space="preserve">. URL: </w:t>
      </w:r>
      <w:hyperlink r:id="rId5" w:history="1">
        <w:r>
          <w:rPr>
            <w:rStyle w:val="a3"/>
            <w:bCs/>
            <w:color w:val="000000"/>
            <w:szCs w:val="28"/>
          </w:rPr>
          <w:t>http://izbornyk.org.ua</w:t>
        </w:r>
      </w:hyperlink>
    </w:p>
    <w:p w14:paraId="2F894468" w14:textId="77777777" w:rsidR="005C5672" w:rsidRDefault="005C5672" w:rsidP="00A104C3">
      <w:pPr>
        <w:ind w:firstLine="709"/>
        <w:jc w:val="both"/>
        <w:rPr>
          <w:bCs/>
          <w:color w:val="000000"/>
          <w:szCs w:val="28"/>
        </w:rPr>
      </w:pPr>
      <w:r>
        <w:rPr>
          <w:bCs/>
          <w:color w:val="000000"/>
          <w:szCs w:val="28"/>
          <w:lang w:val="uk-UA"/>
        </w:rPr>
        <w:t>7</w:t>
      </w:r>
      <w:r>
        <w:rPr>
          <w:bCs/>
          <w:color w:val="000000"/>
          <w:szCs w:val="28"/>
        </w:rPr>
        <w:t>.</w:t>
      </w:r>
      <w:r>
        <w:rPr>
          <w:bCs/>
          <w:color w:val="000000"/>
          <w:szCs w:val="28"/>
        </w:rPr>
        <w:tab/>
      </w:r>
      <w:proofErr w:type="spellStart"/>
      <w:r>
        <w:rPr>
          <w:bCs/>
          <w:color w:val="000000"/>
          <w:szCs w:val="28"/>
        </w:rPr>
        <w:t>Історія</w:t>
      </w:r>
      <w:proofErr w:type="spellEnd"/>
      <w:r>
        <w:rPr>
          <w:bCs/>
          <w:color w:val="000000"/>
          <w:szCs w:val="28"/>
        </w:rPr>
        <w:t xml:space="preserve"> </w:t>
      </w:r>
      <w:proofErr w:type="spellStart"/>
      <w:r>
        <w:rPr>
          <w:bCs/>
          <w:color w:val="000000"/>
          <w:szCs w:val="28"/>
        </w:rPr>
        <w:t>європейської</w:t>
      </w:r>
      <w:proofErr w:type="spellEnd"/>
      <w:r>
        <w:rPr>
          <w:bCs/>
          <w:color w:val="000000"/>
          <w:szCs w:val="28"/>
        </w:rPr>
        <w:t xml:space="preserve"> </w:t>
      </w:r>
      <w:proofErr w:type="spellStart"/>
      <w:r>
        <w:rPr>
          <w:bCs/>
          <w:color w:val="000000"/>
          <w:szCs w:val="28"/>
        </w:rPr>
        <w:t>цивілізації</w:t>
      </w:r>
      <w:proofErr w:type="spellEnd"/>
      <w:r>
        <w:rPr>
          <w:bCs/>
          <w:color w:val="000000"/>
          <w:szCs w:val="28"/>
        </w:rPr>
        <w:t xml:space="preserve">. </w:t>
      </w:r>
      <w:proofErr w:type="spellStart"/>
      <w:r>
        <w:rPr>
          <w:bCs/>
          <w:color w:val="000000"/>
          <w:szCs w:val="28"/>
        </w:rPr>
        <w:t>Середньовіччя</w:t>
      </w:r>
      <w:proofErr w:type="spellEnd"/>
      <w:r>
        <w:rPr>
          <w:bCs/>
          <w:color w:val="000000"/>
          <w:szCs w:val="28"/>
        </w:rPr>
        <w:t xml:space="preserve">. </w:t>
      </w:r>
      <w:proofErr w:type="spellStart"/>
      <w:r>
        <w:rPr>
          <w:bCs/>
          <w:color w:val="000000"/>
          <w:szCs w:val="28"/>
        </w:rPr>
        <w:t>Експедиії</w:t>
      </w:r>
      <w:proofErr w:type="spellEnd"/>
      <w:r>
        <w:rPr>
          <w:bCs/>
          <w:color w:val="000000"/>
          <w:szCs w:val="28"/>
        </w:rPr>
        <w:t xml:space="preserve">. </w:t>
      </w:r>
      <w:proofErr w:type="spellStart"/>
      <w:r>
        <w:rPr>
          <w:bCs/>
          <w:color w:val="000000"/>
          <w:szCs w:val="28"/>
        </w:rPr>
        <w:t>Торгівля</w:t>
      </w:r>
      <w:proofErr w:type="spellEnd"/>
      <w:r>
        <w:rPr>
          <w:bCs/>
          <w:color w:val="000000"/>
          <w:szCs w:val="28"/>
        </w:rPr>
        <w:t xml:space="preserve">. </w:t>
      </w:r>
      <w:proofErr w:type="spellStart"/>
      <w:r>
        <w:rPr>
          <w:bCs/>
          <w:color w:val="000000"/>
          <w:szCs w:val="28"/>
        </w:rPr>
        <w:t>Утопії</w:t>
      </w:r>
      <w:proofErr w:type="spellEnd"/>
      <w:r>
        <w:rPr>
          <w:bCs/>
          <w:color w:val="000000"/>
          <w:szCs w:val="28"/>
        </w:rPr>
        <w:t xml:space="preserve">/ за ред. Умберто </w:t>
      </w:r>
      <w:proofErr w:type="spellStart"/>
      <w:r>
        <w:rPr>
          <w:bCs/>
          <w:color w:val="000000"/>
          <w:szCs w:val="28"/>
        </w:rPr>
        <w:t>Еко</w:t>
      </w:r>
      <w:proofErr w:type="spellEnd"/>
      <w:r>
        <w:rPr>
          <w:bCs/>
          <w:color w:val="000000"/>
          <w:szCs w:val="28"/>
        </w:rPr>
        <w:t xml:space="preserve">; пер. з </w:t>
      </w:r>
      <w:proofErr w:type="spellStart"/>
      <w:r>
        <w:rPr>
          <w:bCs/>
          <w:color w:val="000000"/>
          <w:szCs w:val="28"/>
        </w:rPr>
        <w:t>італійської</w:t>
      </w:r>
      <w:proofErr w:type="spellEnd"/>
      <w:r>
        <w:rPr>
          <w:bCs/>
          <w:color w:val="000000"/>
          <w:szCs w:val="28"/>
        </w:rPr>
        <w:t xml:space="preserve"> О.В. </w:t>
      </w:r>
      <w:proofErr w:type="spellStart"/>
      <w:r>
        <w:rPr>
          <w:bCs/>
          <w:color w:val="000000"/>
          <w:szCs w:val="28"/>
        </w:rPr>
        <w:t>Сминтини</w:t>
      </w:r>
      <w:proofErr w:type="spellEnd"/>
      <w:r>
        <w:rPr>
          <w:bCs/>
          <w:color w:val="000000"/>
          <w:szCs w:val="28"/>
        </w:rPr>
        <w:t xml:space="preserve">, С.А. </w:t>
      </w:r>
      <w:proofErr w:type="spellStart"/>
      <w:r>
        <w:rPr>
          <w:bCs/>
          <w:color w:val="000000"/>
          <w:szCs w:val="28"/>
        </w:rPr>
        <w:t>Кулініч</w:t>
      </w:r>
      <w:proofErr w:type="spellEnd"/>
      <w:r>
        <w:rPr>
          <w:bCs/>
          <w:color w:val="000000"/>
          <w:szCs w:val="28"/>
        </w:rPr>
        <w:t xml:space="preserve">. – </w:t>
      </w:r>
      <w:proofErr w:type="spellStart"/>
      <w:r>
        <w:rPr>
          <w:bCs/>
          <w:color w:val="000000"/>
          <w:szCs w:val="28"/>
        </w:rPr>
        <w:t>Харків</w:t>
      </w:r>
      <w:proofErr w:type="spellEnd"/>
      <w:r>
        <w:rPr>
          <w:bCs/>
          <w:color w:val="000000"/>
          <w:szCs w:val="28"/>
        </w:rPr>
        <w:t xml:space="preserve">: </w:t>
      </w:r>
      <w:proofErr w:type="spellStart"/>
      <w:r>
        <w:rPr>
          <w:bCs/>
          <w:color w:val="000000"/>
          <w:szCs w:val="28"/>
        </w:rPr>
        <w:t>фоліо</w:t>
      </w:r>
      <w:proofErr w:type="spellEnd"/>
      <w:r>
        <w:rPr>
          <w:bCs/>
          <w:color w:val="000000"/>
          <w:szCs w:val="28"/>
        </w:rPr>
        <w:t>, 2020. - 700 с.</w:t>
      </w:r>
    </w:p>
    <w:p w14:paraId="401228DE" w14:textId="77777777" w:rsidR="005C5672" w:rsidRDefault="005C5672" w:rsidP="00A104C3">
      <w:pPr>
        <w:ind w:firstLine="709"/>
        <w:jc w:val="both"/>
        <w:rPr>
          <w:bCs/>
          <w:color w:val="000000"/>
          <w:szCs w:val="28"/>
        </w:rPr>
      </w:pPr>
      <w:r>
        <w:rPr>
          <w:bCs/>
          <w:color w:val="000000"/>
          <w:szCs w:val="28"/>
          <w:lang w:val="uk-UA"/>
        </w:rPr>
        <w:t>8</w:t>
      </w:r>
      <w:r>
        <w:rPr>
          <w:bCs/>
          <w:color w:val="000000"/>
          <w:szCs w:val="28"/>
        </w:rPr>
        <w:t>.</w:t>
      </w:r>
      <w:r>
        <w:rPr>
          <w:bCs/>
          <w:color w:val="000000"/>
          <w:szCs w:val="28"/>
        </w:rPr>
        <w:tab/>
        <w:t xml:space="preserve">Конспект </w:t>
      </w:r>
      <w:proofErr w:type="spellStart"/>
      <w:r>
        <w:rPr>
          <w:bCs/>
          <w:color w:val="000000"/>
          <w:szCs w:val="28"/>
        </w:rPr>
        <w:t>лекціи</w:t>
      </w:r>
      <w:proofErr w:type="spellEnd"/>
      <w:r>
        <w:rPr>
          <w:bCs/>
          <w:color w:val="000000"/>
          <w:szCs w:val="28"/>
        </w:rPr>
        <w:t xml:space="preserve">̆ з </w:t>
      </w:r>
      <w:proofErr w:type="spellStart"/>
      <w:r>
        <w:rPr>
          <w:bCs/>
          <w:color w:val="000000"/>
          <w:szCs w:val="28"/>
        </w:rPr>
        <w:t>навчальноі</w:t>
      </w:r>
      <w:proofErr w:type="spellEnd"/>
      <w:r>
        <w:rPr>
          <w:bCs/>
          <w:color w:val="000000"/>
          <w:szCs w:val="28"/>
        </w:rPr>
        <w:t xml:space="preserve">̈ </w:t>
      </w:r>
      <w:proofErr w:type="spellStart"/>
      <w:r>
        <w:rPr>
          <w:bCs/>
          <w:color w:val="000000"/>
          <w:szCs w:val="28"/>
        </w:rPr>
        <w:t>дисципліни</w:t>
      </w:r>
      <w:proofErr w:type="spellEnd"/>
      <w:r>
        <w:rPr>
          <w:bCs/>
          <w:color w:val="000000"/>
          <w:szCs w:val="28"/>
        </w:rPr>
        <w:t xml:space="preserve"> «</w:t>
      </w:r>
      <w:proofErr w:type="spellStart"/>
      <w:r>
        <w:rPr>
          <w:bCs/>
          <w:color w:val="000000"/>
          <w:szCs w:val="28"/>
        </w:rPr>
        <w:t>Культурологія</w:t>
      </w:r>
      <w:proofErr w:type="spellEnd"/>
      <w:r>
        <w:rPr>
          <w:bCs/>
          <w:color w:val="000000"/>
          <w:szCs w:val="28"/>
        </w:rPr>
        <w:t xml:space="preserve">» для </w:t>
      </w:r>
      <w:proofErr w:type="spellStart"/>
      <w:r>
        <w:rPr>
          <w:bCs/>
          <w:color w:val="000000"/>
          <w:szCs w:val="28"/>
        </w:rPr>
        <w:t>студентів</w:t>
      </w:r>
      <w:proofErr w:type="spellEnd"/>
      <w:r>
        <w:rPr>
          <w:bCs/>
          <w:color w:val="000000"/>
          <w:szCs w:val="28"/>
        </w:rPr>
        <w:t xml:space="preserve"> </w:t>
      </w:r>
      <w:proofErr w:type="spellStart"/>
      <w:r>
        <w:rPr>
          <w:bCs/>
          <w:color w:val="000000"/>
          <w:szCs w:val="28"/>
        </w:rPr>
        <w:t>усіх</w:t>
      </w:r>
      <w:proofErr w:type="spellEnd"/>
      <w:r>
        <w:rPr>
          <w:bCs/>
          <w:color w:val="000000"/>
          <w:szCs w:val="28"/>
        </w:rPr>
        <w:t xml:space="preserve"> </w:t>
      </w:r>
      <w:proofErr w:type="spellStart"/>
      <w:r>
        <w:rPr>
          <w:bCs/>
          <w:color w:val="000000"/>
          <w:szCs w:val="28"/>
        </w:rPr>
        <w:t>спеціальностеи</w:t>
      </w:r>
      <w:proofErr w:type="spellEnd"/>
      <w:r>
        <w:rPr>
          <w:bCs/>
          <w:color w:val="000000"/>
          <w:szCs w:val="28"/>
        </w:rPr>
        <w:t xml:space="preserve">̆ </w:t>
      </w:r>
      <w:proofErr w:type="spellStart"/>
      <w:r>
        <w:rPr>
          <w:bCs/>
          <w:color w:val="000000"/>
          <w:szCs w:val="28"/>
        </w:rPr>
        <w:t>усіх</w:t>
      </w:r>
      <w:proofErr w:type="spellEnd"/>
      <w:r>
        <w:rPr>
          <w:bCs/>
          <w:color w:val="000000"/>
          <w:szCs w:val="28"/>
        </w:rPr>
        <w:t xml:space="preserve"> форм </w:t>
      </w:r>
      <w:proofErr w:type="spellStart"/>
      <w:r>
        <w:rPr>
          <w:bCs/>
          <w:color w:val="000000"/>
          <w:szCs w:val="28"/>
        </w:rPr>
        <w:t>навчання</w:t>
      </w:r>
      <w:proofErr w:type="spellEnd"/>
      <w:r>
        <w:rPr>
          <w:bCs/>
          <w:color w:val="000000"/>
          <w:szCs w:val="28"/>
        </w:rPr>
        <w:t xml:space="preserve"> / </w:t>
      </w:r>
      <w:proofErr w:type="spellStart"/>
      <w:r>
        <w:rPr>
          <w:bCs/>
          <w:color w:val="000000"/>
          <w:szCs w:val="28"/>
        </w:rPr>
        <w:t>Укл</w:t>
      </w:r>
      <w:proofErr w:type="spellEnd"/>
      <w:r>
        <w:rPr>
          <w:bCs/>
          <w:color w:val="000000"/>
          <w:szCs w:val="28"/>
        </w:rPr>
        <w:t xml:space="preserve">.: Г. А. </w:t>
      </w:r>
      <w:proofErr w:type="spellStart"/>
      <w:r>
        <w:rPr>
          <w:bCs/>
          <w:color w:val="000000"/>
          <w:szCs w:val="28"/>
        </w:rPr>
        <w:t>Сигида</w:t>
      </w:r>
      <w:proofErr w:type="spellEnd"/>
      <w:r>
        <w:rPr>
          <w:bCs/>
          <w:color w:val="000000"/>
          <w:szCs w:val="28"/>
        </w:rPr>
        <w:t xml:space="preserve">. – </w:t>
      </w:r>
      <w:proofErr w:type="spellStart"/>
      <w:r>
        <w:rPr>
          <w:bCs/>
          <w:color w:val="000000"/>
          <w:szCs w:val="28"/>
        </w:rPr>
        <w:t>Запоріжжя</w:t>
      </w:r>
      <w:proofErr w:type="spellEnd"/>
      <w:r>
        <w:rPr>
          <w:bCs/>
          <w:color w:val="000000"/>
          <w:szCs w:val="28"/>
        </w:rPr>
        <w:t>: НУ «ЗП», 2020. – 82 с.</w:t>
      </w:r>
    </w:p>
    <w:p w14:paraId="13B69362" w14:textId="77777777" w:rsidR="005C5672" w:rsidRDefault="005C5672" w:rsidP="00A104C3">
      <w:pPr>
        <w:ind w:firstLine="709"/>
        <w:jc w:val="both"/>
        <w:rPr>
          <w:bCs/>
          <w:color w:val="000000"/>
          <w:szCs w:val="28"/>
        </w:rPr>
      </w:pPr>
      <w:r>
        <w:rPr>
          <w:bCs/>
          <w:color w:val="000000"/>
          <w:szCs w:val="28"/>
          <w:lang w:val="uk-UA"/>
        </w:rPr>
        <w:t>9</w:t>
      </w:r>
      <w:r>
        <w:rPr>
          <w:bCs/>
          <w:color w:val="000000"/>
          <w:szCs w:val="28"/>
        </w:rPr>
        <w:t>.</w:t>
      </w:r>
      <w:r>
        <w:rPr>
          <w:bCs/>
          <w:color w:val="000000"/>
          <w:szCs w:val="28"/>
        </w:rPr>
        <w:tab/>
      </w:r>
      <w:proofErr w:type="spellStart"/>
      <w:r>
        <w:rPr>
          <w:bCs/>
          <w:color w:val="000000"/>
          <w:szCs w:val="28"/>
        </w:rPr>
        <w:t>Культурологія</w:t>
      </w:r>
      <w:proofErr w:type="spellEnd"/>
      <w:r>
        <w:rPr>
          <w:bCs/>
          <w:color w:val="000000"/>
          <w:szCs w:val="28"/>
        </w:rPr>
        <w:t xml:space="preserve">: </w:t>
      </w:r>
      <w:proofErr w:type="spellStart"/>
      <w:r>
        <w:rPr>
          <w:bCs/>
          <w:color w:val="000000"/>
          <w:szCs w:val="28"/>
        </w:rPr>
        <w:t>Підручник</w:t>
      </w:r>
      <w:proofErr w:type="spellEnd"/>
      <w:r>
        <w:rPr>
          <w:bCs/>
          <w:color w:val="000000"/>
          <w:szCs w:val="28"/>
        </w:rPr>
        <w:t xml:space="preserve">. Одеса: </w:t>
      </w:r>
      <w:proofErr w:type="spellStart"/>
      <w:r>
        <w:rPr>
          <w:bCs/>
          <w:color w:val="000000"/>
          <w:szCs w:val="28"/>
        </w:rPr>
        <w:t>Університет</w:t>
      </w:r>
      <w:proofErr w:type="spellEnd"/>
      <w:r>
        <w:rPr>
          <w:bCs/>
          <w:color w:val="000000"/>
          <w:szCs w:val="28"/>
        </w:rPr>
        <w:t xml:space="preserve"> </w:t>
      </w:r>
      <w:proofErr w:type="spellStart"/>
      <w:r>
        <w:rPr>
          <w:bCs/>
          <w:color w:val="000000"/>
          <w:szCs w:val="28"/>
        </w:rPr>
        <w:t>Ушинського</w:t>
      </w:r>
      <w:proofErr w:type="spellEnd"/>
      <w:r>
        <w:rPr>
          <w:bCs/>
          <w:color w:val="000000"/>
          <w:szCs w:val="28"/>
        </w:rPr>
        <w:t>, 2023. – 433 с.</w:t>
      </w:r>
    </w:p>
    <w:p w14:paraId="5E40DC0F" w14:textId="77777777" w:rsidR="005C5672" w:rsidRDefault="005C5672" w:rsidP="00A104C3">
      <w:pPr>
        <w:ind w:firstLine="709"/>
        <w:jc w:val="both"/>
        <w:rPr>
          <w:bCs/>
          <w:color w:val="000000"/>
          <w:szCs w:val="28"/>
          <w:lang w:val="uk-UA"/>
        </w:rPr>
      </w:pPr>
      <w:r>
        <w:rPr>
          <w:bCs/>
          <w:color w:val="000000"/>
          <w:szCs w:val="28"/>
        </w:rPr>
        <w:t>10.</w:t>
      </w:r>
      <w:r>
        <w:rPr>
          <w:bCs/>
          <w:color w:val="000000"/>
          <w:szCs w:val="28"/>
        </w:rPr>
        <w:tab/>
      </w:r>
      <w:proofErr w:type="spellStart"/>
      <w:r>
        <w:rPr>
          <w:bCs/>
          <w:color w:val="000000"/>
          <w:szCs w:val="28"/>
        </w:rPr>
        <w:t>Національна</w:t>
      </w:r>
      <w:proofErr w:type="spellEnd"/>
      <w:r>
        <w:rPr>
          <w:bCs/>
          <w:color w:val="000000"/>
          <w:szCs w:val="28"/>
        </w:rPr>
        <w:t xml:space="preserve"> </w:t>
      </w:r>
      <w:proofErr w:type="spellStart"/>
      <w:r>
        <w:rPr>
          <w:bCs/>
          <w:color w:val="000000"/>
          <w:szCs w:val="28"/>
        </w:rPr>
        <w:t>бібліотека</w:t>
      </w:r>
      <w:proofErr w:type="spellEnd"/>
      <w:r>
        <w:rPr>
          <w:bCs/>
          <w:color w:val="000000"/>
          <w:szCs w:val="28"/>
        </w:rPr>
        <w:t xml:space="preserve"> </w:t>
      </w:r>
      <w:proofErr w:type="spellStart"/>
      <w:r>
        <w:rPr>
          <w:bCs/>
          <w:color w:val="000000"/>
          <w:szCs w:val="28"/>
        </w:rPr>
        <w:t>ім</w:t>
      </w:r>
      <w:proofErr w:type="spellEnd"/>
      <w:r>
        <w:rPr>
          <w:bCs/>
          <w:color w:val="000000"/>
          <w:szCs w:val="28"/>
        </w:rPr>
        <w:t xml:space="preserve">. В.І. </w:t>
      </w:r>
      <w:proofErr w:type="spellStart"/>
      <w:r>
        <w:rPr>
          <w:bCs/>
          <w:color w:val="000000"/>
          <w:szCs w:val="28"/>
        </w:rPr>
        <w:t>Вернадського</w:t>
      </w:r>
      <w:proofErr w:type="spellEnd"/>
      <w:r>
        <w:rPr>
          <w:bCs/>
          <w:color w:val="000000"/>
          <w:szCs w:val="28"/>
        </w:rPr>
        <w:t xml:space="preserve">. </w:t>
      </w:r>
      <w:r>
        <w:rPr>
          <w:bCs/>
          <w:color w:val="000000"/>
          <w:szCs w:val="28"/>
          <w:lang w:val="en-US"/>
        </w:rPr>
        <w:t xml:space="preserve">URL: http://www.irbis- nbuv.gov.ua/ </w:t>
      </w:r>
    </w:p>
    <w:p w14:paraId="794713E5" w14:textId="77777777" w:rsidR="005C5672" w:rsidRDefault="005C5672" w:rsidP="00A104C3">
      <w:pPr>
        <w:ind w:firstLine="709"/>
        <w:jc w:val="both"/>
        <w:rPr>
          <w:bCs/>
          <w:color w:val="000000"/>
          <w:szCs w:val="28"/>
          <w:lang w:val="uk-UA"/>
        </w:rPr>
      </w:pPr>
      <w:r>
        <w:rPr>
          <w:bCs/>
          <w:color w:val="000000"/>
          <w:szCs w:val="28"/>
          <w:lang w:val="uk-UA"/>
        </w:rPr>
        <w:t>11. Омельченко В.Ю. Культура як складова гуманітарної політики і національної</w:t>
      </w:r>
    </w:p>
    <w:p w14:paraId="3FB306CF" w14:textId="77777777" w:rsidR="00FE2CF6" w:rsidRDefault="005C5672" w:rsidP="00A104C3">
      <w:pPr>
        <w:ind w:firstLine="709"/>
        <w:jc w:val="both"/>
        <w:rPr>
          <w:bCs/>
          <w:color w:val="000000"/>
          <w:szCs w:val="28"/>
          <w:lang w:val="uk-UA"/>
        </w:rPr>
      </w:pPr>
      <w:r>
        <w:rPr>
          <w:bCs/>
          <w:color w:val="000000"/>
          <w:szCs w:val="28"/>
          <w:lang w:val="uk-UA"/>
        </w:rPr>
        <w:t>безпеки. Суспільно-політичні процеси. Наукове видання Академії політичних наук України.</w:t>
      </w:r>
      <w:r>
        <w:rPr>
          <w:bCs/>
          <w:color w:val="000000"/>
          <w:szCs w:val="28"/>
        </w:rPr>
        <w:t xml:space="preserve"> – </w:t>
      </w:r>
      <w:r>
        <w:rPr>
          <w:bCs/>
          <w:color w:val="000000"/>
          <w:szCs w:val="28"/>
          <w:lang w:val="uk-UA"/>
        </w:rPr>
        <w:t xml:space="preserve">Київ. Видавництво </w:t>
      </w:r>
      <w:proofErr w:type="spellStart"/>
      <w:r>
        <w:rPr>
          <w:bCs/>
          <w:color w:val="000000"/>
          <w:szCs w:val="28"/>
          <w:lang w:val="uk-UA"/>
        </w:rPr>
        <w:t>Політія</w:t>
      </w:r>
      <w:proofErr w:type="spellEnd"/>
      <w:r>
        <w:rPr>
          <w:bCs/>
          <w:color w:val="000000"/>
          <w:szCs w:val="28"/>
          <w:lang w:val="uk-UA"/>
        </w:rPr>
        <w:t>, 2021. Випуск 1 (17)2021. – С. 290-308.</w:t>
      </w:r>
    </w:p>
    <w:p w14:paraId="36D34056" w14:textId="26E87A92" w:rsidR="005C5672" w:rsidRDefault="005C5672" w:rsidP="00A104C3">
      <w:pPr>
        <w:ind w:firstLine="709"/>
        <w:jc w:val="both"/>
        <w:rPr>
          <w:bCs/>
          <w:color w:val="000000"/>
          <w:szCs w:val="28"/>
          <w:lang w:val="uk-UA"/>
        </w:rPr>
      </w:pPr>
      <w:r>
        <w:rPr>
          <w:bCs/>
          <w:color w:val="000000"/>
          <w:szCs w:val="28"/>
          <w:lang w:val="uk-UA"/>
        </w:rPr>
        <w:t xml:space="preserve">12. </w:t>
      </w:r>
      <w:proofErr w:type="spellStart"/>
      <w:r>
        <w:rPr>
          <w:bCs/>
          <w:color w:val="000000"/>
          <w:szCs w:val="28"/>
          <w:lang w:val="uk-UA"/>
        </w:rPr>
        <w:t>Селівачов</w:t>
      </w:r>
      <w:proofErr w:type="spellEnd"/>
      <w:r>
        <w:rPr>
          <w:bCs/>
          <w:color w:val="000000"/>
          <w:szCs w:val="28"/>
          <w:lang w:val="uk-UA"/>
        </w:rPr>
        <w:t xml:space="preserve"> М. Р. Лексикон української орнаментики (іконографія, номінація, стилістика, типологія). – К., Ніжин, 2020.</w:t>
      </w:r>
    </w:p>
    <w:p w14:paraId="6157FEBA" w14:textId="77777777" w:rsidR="005C5672" w:rsidRDefault="005C5672" w:rsidP="00A104C3">
      <w:pPr>
        <w:ind w:firstLine="709"/>
        <w:jc w:val="both"/>
        <w:rPr>
          <w:bCs/>
          <w:color w:val="000000"/>
          <w:szCs w:val="28"/>
          <w:lang w:val="en-US"/>
        </w:rPr>
      </w:pPr>
      <w:r>
        <w:rPr>
          <w:bCs/>
          <w:color w:val="000000"/>
          <w:szCs w:val="28"/>
          <w:lang w:val="uk-UA"/>
        </w:rPr>
        <w:t>13.</w:t>
      </w:r>
      <w:r>
        <w:rPr>
          <w:bCs/>
          <w:color w:val="000000"/>
          <w:szCs w:val="28"/>
          <w:lang w:val="uk-UA"/>
        </w:rPr>
        <w:tab/>
      </w:r>
      <w:proofErr w:type="spellStart"/>
      <w:r>
        <w:rPr>
          <w:bCs/>
          <w:color w:val="000000"/>
          <w:szCs w:val="28"/>
          <w:lang w:val="uk-UA"/>
        </w:rPr>
        <w:t>Татенко</w:t>
      </w:r>
      <w:proofErr w:type="spellEnd"/>
      <w:r>
        <w:rPr>
          <w:bCs/>
          <w:color w:val="000000"/>
          <w:szCs w:val="28"/>
          <w:lang w:val="uk-UA"/>
        </w:rPr>
        <w:t xml:space="preserve"> В. О. Соціальна психологія </w:t>
      </w:r>
      <w:proofErr w:type="spellStart"/>
      <w:r>
        <w:rPr>
          <w:bCs/>
          <w:color w:val="000000"/>
          <w:szCs w:val="28"/>
          <w:lang w:val="uk-UA"/>
        </w:rPr>
        <w:t>націєтворення</w:t>
      </w:r>
      <w:proofErr w:type="spellEnd"/>
      <w:r>
        <w:rPr>
          <w:bCs/>
          <w:color w:val="000000"/>
          <w:szCs w:val="28"/>
          <w:lang w:val="uk-UA"/>
        </w:rPr>
        <w:t>: суб'єктно-</w:t>
      </w:r>
      <w:proofErr w:type="spellStart"/>
      <w:r>
        <w:rPr>
          <w:bCs/>
          <w:color w:val="000000"/>
          <w:szCs w:val="28"/>
          <w:lang w:val="uk-UA"/>
        </w:rPr>
        <w:t>вчинковии</w:t>
      </w:r>
      <w:proofErr w:type="spellEnd"/>
      <w:r>
        <w:rPr>
          <w:bCs/>
          <w:color w:val="000000"/>
          <w:szCs w:val="28"/>
          <w:lang w:val="uk-UA"/>
        </w:rPr>
        <w:t xml:space="preserve">̆ підхід : монографія / В. О. </w:t>
      </w:r>
      <w:proofErr w:type="spellStart"/>
      <w:r>
        <w:rPr>
          <w:bCs/>
          <w:color w:val="000000"/>
          <w:szCs w:val="28"/>
          <w:lang w:val="uk-UA"/>
        </w:rPr>
        <w:t>Татенко</w:t>
      </w:r>
      <w:proofErr w:type="spellEnd"/>
      <w:r>
        <w:rPr>
          <w:bCs/>
          <w:color w:val="000000"/>
          <w:szCs w:val="28"/>
          <w:lang w:val="uk-UA"/>
        </w:rPr>
        <w:t xml:space="preserve"> ; </w:t>
      </w:r>
      <w:proofErr w:type="spellStart"/>
      <w:r>
        <w:rPr>
          <w:bCs/>
          <w:color w:val="000000"/>
          <w:szCs w:val="28"/>
          <w:lang w:val="uk-UA"/>
        </w:rPr>
        <w:t>Нац</w:t>
      </w:r>
      <w:proofErr w:type="spellEnd"/>
      <w:r>
        <w:rPr>
          <w:bCs/>
          <w:color w:val="000000"/>
          <w:szCs w:val="28"/>
          <w:lang w:val="uk-UA"/>
        </w:rPr>
        <w:t xml:space="preserve">. акад. пед. наук </w:t>
      </w:r>
      <w:proofErr w:type="spellStart"/>
      <w:r>
        <w:rPr>
          <w:bCs/>
          <w:color w:val="000000"/>
          <w:szCs w:val="28"/>
          <w:lang w:val="uk-UA"/>
        </w:rPr>
        <w:t>України</w:t>
      </w:r>
      <w:proofErr w:type="spellEnd"/>
      <w:r>
        <w:rPr>
          <w:bCs/>
          <w:color w:val="000000"/>
          <w:szCs w:val="28"/>
          <w:lang w:val="uk-UA"/>
        </w:rPr>
        <w:t xml:space="preserve">, Ін-т </w:t>
      </w:r>
      <w:proofErr w:type="spellStart"/>
      <w:r>
        <w:rPr>
          <w:bCs/>
          <w:color w:val="000000"/>
          <w:szCs w:val="28"/>
          <w:lang w:val="uk-UA"/>
        </w:rPr>
        <w:t>соц</w:t>
      </w:r>
      <w:proofErr w:type="spellEnd"/>
      <w:r>
        <w:rPr>
          <w:bCs/>
          <w:color w:val="000000"/>
          <w:szCs w:val="28"/>
          <w:lang w:val="uk-UA"/>
        </w:rPr>
        <w:t xml:space="preserve">. та політ. </w:t>
      </w:r>
      <w:proofErr w:type="spellStart"/>
      <w:r>
        <w:rPr>
          <w:bCs/>
          <w:color w:val="000000"/>
          <w:szCs w:val="28"/>
          <w:lang w:val="uk-UA"/>
        </w:rPr>
        <w:t>психологіі</w:t>
      </w:r>
      <w:proofErr w:type="spellEnd"/>
      <w:r>
        <w:rPr>
          <w:bCs/>
          <w:color w:val="000000"/>
          <w:szCs w:val="28"/>
          <w:lang w:val="uk-UA"/>
        </w:rPr>
        <w:t xml:space="preserve">̈. </w:t>
      </w:r>
      <w:proofErr w:type="spellStart"/>
      <w:r>
        <w:rPr>
          <w:bCs/>
          <w:color w:val="000000"/>
          <w:szCs w:val="28"/>
        </w:rPr>
        <w:t>Кропивницькии</w:t>
      </w:r>
      <w:proofErr w:type="spellEnd"/>
      <w:r>
        <w:rPr>
          <w:bCs/>
          <w:color w:val="000000"/>
          <w:szCs w:val="28"/>
          <w:lang w:val="en-US"/>
        </w:rPr>
        <w:t xml:space="preserve">̆: </w:t>
      </w:r>
      <w:proofErr w:type="spellStart"/>
      <w:r>
        <w:rPr>
          <w:bCs/>
          <w:color w:val="000000"/>
          <w:szCs w:val="28"/>
        </w:rPr>
        <w:t>Імекс</w:t>
      </w:r>
      <w:proofErr w:type="spellEnd"/>
      <w:r>
        <w:rPr>
          <w:bCs/>
          <w:color w:val="000000"/>
          <w:szCs w:val="28"/>
          <w:lang w:val="en-US"/>
        </w:rPr>
        <w:t>-</w:t>
      </w:r>
      <w:r>
        <w:rPr>
          <w:bCs/>
          <w:color w:val="000000"/>
          <w:szCs w:val="28"/>
        </w:rPr>
        <w:t>ЛТД</w:t>
      </w:r>
      <w:r>
        <w:rPr>
          <w:bCs/>
          <w:color w:val="000000"/>
          <w:szCs w:val="28"/>
          <w:lang w:val="en-US"/>
        </w:rPr>
        <w:t xml:space="preserve">, 2020. 140 </w:t>
      </w:r>
      <w:r>
        <w:rPr>
          <w:bCs/>
          <w:color w:val="000000"/>
          <w:szCs w:val="28"/>
        </w:rPr>
        <w:t>с</w:t>
      </w:r>
      <w:r>
        <w:rPr>
          <w:bCs/>
          <w:color w:val="000000"/>
          <w:szCs w:val="28"/>
          <w:lang w:val="en-US"/>
        </w:rPr>
        <w:t>.</w:t>
      </w:r>
    </w:p>
    <w:p w14:paraId="07D41D76" w14:textId="77777777" w:rsidR="005C5672" w:rsidRDefault="005C5672" w:rsidP="005C5672">
      <w:pPr>
        <w:ind w:left="567"/>
        <w:jc w:val="both"/>
        <w:rPr>
          <w:szCs w:val="28"/>
          <w:lang w:val="en-US"/>
        </w:rPr>
      </w:pPr>
    </w:p>
    <w:p w14:paraId="14250C29" w14:textId="77777777" w:rsidR="004F5F1A" w:rsidRDefault="004F5F1A"/>
    <w:sectPr w:rsidR="004F5F1A" w:rsidSect="007C4CAC">
      <w:pgSz w:w="11906" w:h="16838"/>
      <w:pgMar w:top="851"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164B"/>
    <w:multiLevelType w:val="hybridMultilevel"/>
    <w:tmpl w:val="AE569F3C"/>
    <w:lvl w:ilvl="0" w:tplc="E5E2ABA6">
      <w:start w:val="15"/>
      <w:numFmt w:val="bullet"/>
      <w:lvlText w:val="-"/>
      <w:lvlJc w:val="left"/>
      <w:pPr>
        <w:ind w:left="1740" w:hanging="360"/>
      </w:pPr>
      <w:rPr>
        <w:rFonts w:ascii="Times New Roman" w:eastAsia="Times New Roman" w:hAnsi="Times New Roman" w:cs="Times New Roman" w:hint="default"/>
        <w:i/>
      </w:rPr>
    </w:lvl>
    <w:lvl w:ilvl="1" w:tplc="04220003" w:tentative="1">
      <w:start w:val="1"/>
      <w:numFmt w:val="bullet"/>
      <w:lvlText w:val="o"/>
      <w:lvlJc w:val="left"/>
      <w:pPr>
        <w:ind w:left="2460" w:hanging="360"/>
      </w:pPr>
      <w:rPr>
        <w:rFonts w:ascii="Courier New" w:hAnsi="Courier New" w:cs="Courier New" w:hint="default"/>
      </w:rPr>
    </w:lvl>
    <w:lvl w:ilvl="2" w:tplc="04220005" w:tentative="1">
      <w:start w:val="1"/>
      <w:numFmt w:val="bullet"/>
      <w:lvlText w:val=""/>
      <w:lvlJc w:val="left"/>
      <w:pPr>
        <w:ind w:left="3180" w:hanging="360"/>
      </w:pPr>
      <w:rPr>
        <w:rFonts w:ascii="Wingdings" w:hAnsi="Wingdings" w:hint="default"/>
      </w:rPr>
    </w:lvl>
    <w:lvl w:ilvl="3" w:tplc="04220001" w:tentative="1">
      <w:start w:val="1"/>
      <w:numFmt w:val="bullet"/>
      <w:lvlText w:val=""/>
      <w:lvlJc w:val="left"/>
      <w:pPr>
        <w:ind w:left="3900" w:hanging="360"/>
      </w:pPr>
      <w:rPr>
        <w:rFonts w:ascii="Symbol" w:hAnsi="Symbol" w:hint="default"/>
      </w:rPr>
    </w:lvl>
    <w:lvl w:ilvl="4" w:tplc="04220003" w:tentative="1">
      <w:start w:val="1"/>
      <w:numFmt w:val="bullet"/>
      <w:lvlText w:val="o"/>
      <w:lvlJc w:val="left"/>
      <w:pPr>
        <w:ind w:left="4620" w:hanging="360"/>
      </w:pPr>
      <w:rPr>
        <w:rFonts w:ascii="Courier New" w:hAnsi="Courier New" w:cs="Courier New" w:hint="default"/>
      </w:rPr>
    </w:lvl>
    <w:lvl w:ilvl="5" w:tplc="04220005" w:tentative="1">
      <w:start w:val="1"/>
      <w:numFmt w:val="bullet"/>
      <w:lvlText w:val=""/>
      <w:lvlJc w:val="left"/>
      <w:pPr>
        <w:ind w:left="5340" w:hanging="360"/>
      </w:pPr>
      <w:rPr>
        <w:rFonts w:ascii="Wingdings" w:hAnsi="Wingdings" w:hint="default"/>
      </w:rPr>
    </w:lvl>
    <w:lvl w:ilvl="6" w:tplc="04220001" w:tentative="1">
      <w:start w:val="1"/>
      <w:numFmt w:val="bullet"/>
      <w:lvlText w:val=""/>
      <w:lvlJc w:val="left"/>
      <w:pPr>
        <w:ind w:left="6060" w:hanging="360"/>
      </w:pPr>
      <w:rPr>
        <w:rFonts w:ascii="Symbol" w:hAnsi="Symbol" w:hint="default"/>
      </w:rPr>
    </w:lvl>
    <w:lvl w:ilvl="7" w:tplc="04220003" w:tentative="1">
      <w:start w:val="1"/>
      <w:numFmt w:val="bullet"/>
      <w:lvlText w:val="o"/>
      <w:lvlJc w:val="left"/>
      <w:pPr>
        <w:ind w:left="6780" w:hanging="360"/>
      </w:pPr>
      <w:rPr>
        <w:rFonts w:ascii="Courier New" w:hAnsi="Courier New" w:cs="Courier New" w:hint="default"/>
      </w:rPr>
    </w:lvl>
    <w:lvl w:ilvl="8" w:tplc="04220005" w:tentative="1">
      <w:start w:val="1"/>
      <w:numFmt w:val="bullet"/>
      <w:lvlText w:val=""/>
      <w:lvlJc w:val="left"/>
      <w:pPr>
        <w:ind w:left="7500" w:hanging="360"/>
      </w:pPr>
      <w:rPr>
        <w:rFonts w:ascii="Wingdings" w:hAnsi="Wingdings" w:hint="default"/>
      </w:rPr>
    </w:lvl>
  </w:abstractNum>
  <w:abstractNum w:abstractNumId="1" w15:restartNumberingAfterBreak="0">
    <w:nsid w:val="3D762A0D"/>
    <w:multiLevelType w:val="hybridMultilevel"/>
    <w:tmpl w:val="0292145A"/>
    <w:lvl w:ilvl="0" w:tplc="C4849C76">
      <w:start w:val="3"/>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52252BF6"/>
    <w:multiLevelType w:val="hybridMultilevel"/>
    <w:tmpl w:val="D2803234"/>
    <w:lvl w:ilvl="0" w:tplc="590C77B4">
      <w:numFmt w:val="bullet"/>
      <w:lvlText w:val="–"/>
      <w:lvlJc w:val="left"/>
      <w:pPr>
        <w:ind w:left="1211" w:hanging="360"/>
      </w:pPr>
      <w:rPr>
        <w:rFonts w:ascii="Times New Roman" w:eastAsia="Calibri" w:hAnsi="Times New Roman" w:cs="Times New Roman"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3" w15:restartNumberingAfterBreak="0">
    <w:nsid w:val="57622598"/>
    <w:multiLevelType w:val="hybridMultilevel"/>
    <w:tmpl w:val="26863220"/>
    <w:lvl w:ilvl="0" w:tplc="08F04C9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B9758F5"/>
    <w:multiLevelType w:val="hybridMultilevel"/>
    <w:tmpl w:val="50483134"/>
    <w:lvl w:ilvl="0" w:tplc="CD34CABE">
      <w:start w:val="15"/>
      <w:numFmt w:val="bullet"/>
      <w:lvlText w:val="-"/>
      <w:lvlJc w:val="left"/>
      <w:pPr>
        <w:ind w:left="420" w:hanging="360"/>
      </w:pPr>
      <w:rPr>
        <w:rFonts w:ascii="Times New Roman" w:eastAsia="Times New Roman" w:hAnsi="Times New Roman" w:cs="Times New Roman" w:hint="default"/>
        <w:i/>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6F210F3F"/>
    <w:multiLevelType w:val="hybridMultilevel"/>
    <w:tmpl w:val="620E4E12"/>
    <w:lvl w:ilvl="0" w:tplc="8590542C">
      <w:start w:val="1"/>
      <w:numFmt w:val="decimal"/>
      <w:lvlText w:val="%1."/>
      <w:lvlJc w:val="left"/>
      <w:pPr>
        <w:tabs>
          <w:tab w:val="num" w:pos="720"/>
        </w:tabs>
        <w:ind w:left="720" w:hanging="360"/>
      </w:pPr>
      <w:rPr>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75977389"/>
    <w:multiLevelType w:val="hybridMultilevel"/>
    <w:tmpl w:val="D3A27566"/>
    <w:lvl w:ilvl="0" w:tplc="636E0938">
      <w:start w:val="6"/>
      <w:numFmt w:val="decimal"/>
      <w:lvlText w:val="%1."/>
      <w:lvlJc w:val="left"/>
      <w:pPr>
        <w:ind w:left="1069"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A"/>
    <w:rsid w:val="00263E9F"/>
    <w:rsid w:val="002E4CBD"/>
    <w:rsid w:val="004F5F1A"/>
    <w:rsid w:val="005C5672"/>
    <w:rsid w:val="0063675B"/>
    <w:rsid w:val="007C4CAC"/>
    <w:rsid w:val="00945755"/>
    <w:rsid w:val="00A104C3"/>
    <w:rsid w:val="00A4078D"/>
    <w:rsid w:val="00BE059D"/>
    <w:rsid w:val="00C96BED"/>
    <w:rsid w:val="00D41993"/>
    <w:rsid w:val="00EB32E4"/>
    <w:rsid w:val="00FE2C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C341"/>
  <w15:chartTrackingRefBased/>
  <w15:docId w15:val="{A585D88D-3896-466D-A292-CC6ADBA3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72"/>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5C5672"/>
    <w:pPr>
      <w:keepNext/>
      <w:outlineLvl w:val="0"/>
    </w:pPr>
    <w:rPr>
      <w:sz w:val="32"/>
      <w:lang w:val="uk-UA" w:eastAsia="x-none"/>
    </w:rPr>
  </w:style>
  <w:style w:type="paragraph" w:styleId="2">
    <w:name w:val="heading 2"/>
    <w:basedOn w:val="a"/>
    <w:next w:val="a"/>
    <w:link w:val="20"/>
    <w:uiPriority w:val="9"/>
    <w:unhideWhenUsed/>
    <w:qFormat/>
    <w:rsid w:val="005C5672"/>
    <w:pPr>
      <w:keepNext/>
      <w:spacing w:before="240" w:after="60"/>
      <w:outlineLvl w:val="1"/>
    </w:pPr>
    <w:rPr>
      <w:rFonts w:ascii="Calibri Light" w:hAnsi="Calibri Light"/>
      <w:b/>
      <w:bCs/>
      <w:i/>
      <w:iCs/>
      <w:szCs w:val="28"/>
    </w:rPr>
  </w:style>
  <w:style w:type="paragraph" w:styleId="4">
    <w:name w:val="heading 4"/>
    <w:basedOn w:val="a"/>
    <w:next w:val="a"/>
    <w:link w:val="40"/>
    <w:semiHidden/>
    <w:unhideWhenUsed/>
    <w:qFormat/>
    <w:rsid w:val="005C5672"/>
    <w:pPr>
      <w:keepNext/>
      <w:jc w:val="center"/>
      <w:outlineLvl w:val="3"/>
    </w:pPr>
    <w:rPr>
      <w:b/>
      <w:bCs/>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672"/>
    <w:rPr>
      <w:rFonts w:ascii="Times New Roman" w:eastAsia="Times New Roman" w:hAnsi="Times New Roman" w:cs="Times New Roman"/>
      <w:sz w:val="32"/>
      <w:szCs w:val="24"/>
      <w:lang w:eastAsia="x-none"/>
    </w:rPr>
  </w:style>
  <w:style w:type="character" w:customStyle="1" w:styleId="20">
    <w:name w:val="Заголовок 2 Знак"/>
    <w:basedOn w:val="a0"/>
    <w:link w:val="2"/>
    <w:uiPriority w:val="9"/>
    <w:rsid w:val="005C5672"/>
    <w:rPr>
      <w:rFonts w:ascii="Calibri Light" w:eastAsia="Times New Roman" w:hAnsi="Calibri Light" w:cs="Times New Roman"/>
      <w:b/>
      <w:bCs/>
      <w:i/>
      <w:iCs/>
      <w:sz w:val="28"/>
      <w:szCs w:val="28"/>
      <w:lang w:val="ru-RU" w:eastAsia="ru-RU"/>
    </w:rPr>
  </w:style>
  <w:style w:type="character" w:customStyle="1" w:styleId="40">
    <w:name w:val="Заголовок 4 Знак"/>
    <w:basedOn w:val="a0"/>
    <w:link w:val="4"/>
    <w:semiHidden/>
    <w:rsid w:val="005C5672"/>
    <w:rPr>
      <w:rFonts w:ascii="Times New Roman" w:eastAsia="Times New Roman" w:hAnsi="Times New Roman" w:cs="Times New Roman"/>
      <w:b/>
      <w:bCs/>
      <w:sz w:val="28"/>
      <w:szCs w:val="24"/>
      <w:lang w:eastAsia="x-none"/>
    </w:rPr>
  </w:style>
  <w:style w:type="character" w:styleId="a3">
    <w:name w:val="Hyperlink"/>
    <w:semiHidden/>
    <w:unhideWhenUsed/>
    <w:rsid w:val="005C5672"/>
    <w:rPr>
      <w:color w:val="0000FF"/>
      <w:u w:val="single"/>
    </w:rPr>
  </w:style>
  <w:style w:type="paragraph" w:styleId="a4">
    <w:name w:val="Body Text"/>
    <w:basedOn w:val="a"/>
    <w:link w:val="a5"/>
    <w:uiPriority w:val="1"/>
    <w:semiHidden/>
    <w:unhideWhenUsed/>
    <w:qFormat/>
    <w:rsid w:val="005C5672"/>
    <w:pPr>
      <w:widowControl w:val="0"/>
      <w:autoSpaceDE w:val="0"/>
      <w:autoSpaceDN w:val="0"/>
      <w:ind w:left="212"/>
      <w:jc w:val="both"/>
    </w:pPr>
    <w:rPr>
      <w:szCs w:val="28"/>
      <w:lang w:val="uk-UA" w:eastAsia="en-US"/>
    </w:rPr>
  </w:style>
  <w:style w:type="character" w:customStyle="1" w:styleId="a5">
    <w:name w:val="Основний текст Знак"/>
    <w:basedOn w:val="a0"/>
    <w:link w:val="a4"/>
    <w:uiPriority w:val="1"/>
    <w:semiHidden/>
    <w:rsid w:val="005C5672"/>
    <w:rPr>
      <w:rFonts w:ascii="Times New Roman" w:eastAsia="Times New Roman" w:hAnsi="Times New Roman" w:cs="Times New Roman"/>
      <w:sz w:val="28"/>
      <w:szCs w:val="28"/>
    </w:rPr>
  </w:style>
  <w:style w:type="paragraph" w:styleId="a6">
    <w:name w:val="List Paragraph"/>
    <w:basedOn w:val="a"/>
    <w:uiPriority w:val="34"/>
    <w:qFormat/>
    <w:rsid w:val="005C5672"/>
    <w:pPr>
      <w:ind w:left="708"/>
    </w:pPr>
  </w:style>
  <w:style w:type="paragraph" w:customStyle="1" w:styleId="TableParagraph">
    <w:name w:val="Table Paragraph"/>
    <w:basedOn w:val="a"/>
    <w:uiPriority w:val="1"/>
    <w:qFormat/>
    <w:rsid w:val="005C5672"/>
    <w:pPr>
      <w:widowControl w:val="0"/>
      <w:autoSpaceDE w:val="0"/>
      <w:autoSpaceDN w:val="0"/>
    </w:pPr>
    <w:rPr>
      <w:sz w:val="22"/>
      <w:szCs w:val="22"/>
      <w:lang w:val="uk-UA" w:eastAsia="en-US"/>
    </w:rPr>
  </w:style>
  <w:style w:type="character" w:styleId="a7">
    <w:name w:val="Strong"/>
    <w:basedOn w:val="a0"/>
    <w:uiPriority w:val="22"/>
    <w:qFormat/>
    <w:rsid w:val="005C5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898">
      <w:bodyDiv w:val="1"/>
      <w:marLeft w:val="0"/>
      <w:marRight w:val="0"/>
      <w:marTop w:val="0"/>
      <w:marBottom w:val="0"/>
      <w:divBdr>
        <w:top w:val="none" w:sz="0" w:space="0" w:color="auto"/>
        <w:left w:val="none" w:sz="0" w:space="0" w:color="auto"/>
        <w:bottom w:val="none" w:sz="0" w:space="0" w:color="auto"/>
        <w:right w:val="none" w:sz="0" w:space="0" w:color="auto"/>
      </w:divBdr>
    </w:div>
    <w:div w:id="15464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zbornyk.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10857</Words>
  <Characters>6190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6</cp:revision>
  <dcterms:created xsi:type="dcterms:W3CDTF">2025-06-18T21:31:00Z</dcterms:created>
  <dcterms:modified xsi:type="dcterms:W3CDTF">2025-06-19T13:15:00Z</dcterms:modified>
</cp:coreProperties>
</file>