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0D5515" w14:textId="27196512" w:rsidR="00F5266C" w:rsidRPr="00D373F0" w:rsidRDefault="00493FE2" w:rsidP="00F5266C">
      <w:pPr>
        <w:widowControl w:val="0"/>
        <w:autoSpaceDE w:val="0"/>
        <w:autoSpaceDN w:val="0"/>
        <w:adjustRightInd w:val="0"/>
        <w:spacing w:after="0" w:line="240" w:lineRule="auto"/>
        <w:jc w:val="center"/>
        <w:rPr>
          <w:rFonts w:ascii="Times New Roman" w:hAnsi="Times New Roman"/>
          <w:b/>
          <w:bCs/>
          <w:sz w:val="24"/>
          <w:szCs w:val="24"/>
          <w:u w:val="single"/>
          <w:lang w:val="ru-RU"/>
        </w:rPr>
      </w:pPr>
      <w:r>
        <w:rPr>
          <w:rFonts w:ascii="Times New Roman" w:hAnsi="Times New Roman"/>
          <w:b/>
          <w:bCs/>
          <w:sz w:val="24"/>
          <w:szCs w:val="24"/>
        </w:rPr>
        <w:t>Модифікування деревини і деревинних матеріалів</w:t>
      </w:r>
    </w:p>
    <w:p w14:paraId="1485EF75" w14:textId="77777777" w:rsidR="00F5266C" w:rsidRPr="00D373F0" w:rsidRDefault="00F5266C" w:rsidP="00F5266C">
      <w:pPr>
        <w:widowControl w:val="0"/>
        <w:autoSpaceDE w:val="0"/>
        <w:autoSpaceDN w:val="0"/>
        <w:adjustRightInd w:val="0"/>
        <w:spacing w:after="0" w:line="240" w:lineRule="auto"/>
        <w:jc w:val="center"/>
        <w:rPr>
          <w:rFonts w:ascii="Times New Roman" w:hAnsi="Times New Roman"/>
          <w:b/>
          <w:bCs/>
          <w:sz w:val="24"/>
          <w:szCs w:val="24"/>
          <w:lang w:val="ru-RU"/>
        </w:rPr>
      </w:pPr>
    </w:p>
    <w:p w14:paraId="71401366" w14:textId="3499DE78" w:rsidR="00F5266C" w:rsidRPr="00F5266C" w:rsidRDefault="00F5266C" w:rsidP="00F5266C">
      <w:pPr>
        <w:widowControl w:val="0"/>
        <w:autoSpaceDE w:val="0"/>
        <w:autoSpaceDN w:val="0"/>
        <w:adjustRightInd w:val="0"/>
        <w:spacing w:after="0" w:line="240" w:lineRule="auto"/>
        <w:jc w:val="center"/>
        <w:rPr>
          <w:rFonts w:ascii="Times New Roman" w:hAnsi="Times New Roman"/>
          <w:b/>
          <w:bCs/>
          <w:sz w:val="24"/>
          <w:szCs w:val="24"/>
        </w:rPr>
      </w:pPr>
      <w:r w:rsidRPr="00F5266C">
        <w:rPr>
          <w:rFonts w:ascii="Times New Roman" w:hAnsi="Times New Roman"/>
          <w:b/>
          <w:bCs/>
          <w:sz w:val="24"/>
          <w:szCs w:val="24"/>
        </w:rPr>
        <w:t xml:space="preserve">Кафедра </w:t>
      </w:r>
      <w:r w:rsidR="00D373F0">
        <w:rPr>
          <w:rFonts w:ascii="Times New Roman" w:hAnsi="Times New Roman"/>
          <w:b/>
          <w:bCs/>
          <w:sz w:val="24"/>
          <w:szCs w:val="24"/>
        </w:rPr>
        <w:t>технологій та дизайну виробів з деревини</w:t>
      </w:r>
    </w:p>
    <w:p w14:paraId="42351D3A" w14:textId="77777777" w:rsidR="00F5266C" w:rsidRPr="00D373F0" w:rsidRDefault="00F5266C" w:rsidP="00F5266C">
      <w:pPr>
        <w:widowControl w:val="0"/>
        <w:autoSpaceDE w:val="0"/>
        <w:autoSpaceDN w:val="0"/>
        <w:adjustRightInd w:val="0"/>
        <w:spacing w:after="0" w:line="240" w:lineRule="auto"/>
        <w:jc w:val="center"/>
        <w:rPr>
          <w:rFonts w:ascii="Times New Roman" w:hAnsi="Times New Roman"/>
          <w:b/>
          <w:bCs/>
          <w:sz w:val="24"/>
          <w:szCs w:val="24"/>
          <w:lang w:val="ru-RU"/>
        </w:rPr>
      </w:pPr>
    </w:p>
    <w:p w14:paraId="0AAF0693" w14:textId="77777777" w:rsidR="00F5266C" w:rsidRPr="00F5266C" w:rsidRDefault="00F5266C" w:rsidP="00F5266C">
      <w:pPr>
        <w:widowControl w:val="0"/>
        <w:autoSpaceDE w:val="0"/>
        <w:autoSpaceDN w:val="0"/>
        <w:adjustRightInd w:val="0"/>
        <w:spacing w:after="0" w:line="240" w:lineRule="auto"/>
        <w:jc w:val="center"/>
        <w:rPr>
          <w:rFonts w:ascii="Times New Roman" w:hAnsi="Times New Roman"/>
          <w:b/>
          <w:bCs/>
          <w:sz w:val="24"/>
          <w:szCs w:val="24"/>
        </w:rPr>
      </w:pPr>
      <w:r w:rsidRPr="00F5266C">
        <w:rPr>
          <w:rFonts w:ascii="Times New Roman" w:hAnsi="Times New Roman"/>
          <w:b/>
          <w:bCs/>
          <w:sz w:val="24"/>
          <w:szCs w:val="24"/>
        </w:rPr>
        <w:t>ННІ лісового і садово-паркового господарства</w:t>
      </w:r>
    </w:p>
    <w:p w14:paraId="779BFA55" w14:textId="77777777" w:rsidR="00F5266C" w:rsidRPr="00F5266C" w:rsidRDefault="00F5266C" w:rsidP="00F5266C">
      <w:pPr>
        <w:widowControl w:val="0"/>
        <w:autoSpaceDE w:val="0"/>
        <w:autoSpaceDN w:val="0"/>
        <w:adjustRightInd w:val="0"/>
        <w:spacing w:after="0" w:line="240" w:lineRule="auto"/>
        <w:jc w:val="center"/>
        <w:rPr>
          <w:rFonts w:ascii="Times New Roman" w:hAnsi="Times New Roman"/>
          <w:b/>
          <w:bCs/>
          <w:sz w:val="24"/>
          <w:szCs w:val="24"/>
          <w:lang w:val="ru-RU"/>
        </w:rPr>
      </w:pPr>
    </w:p>
    <w:tbl>
      <w:tblPr>
        <w:tblW w:w="0" w:type="auto"/>
        <w:tblInd w:w="108" w:type="dxa"/>
        <w:tblLayout w:type="fixed"/>
        <w:tblLook w:val="0000" w:firstRow="0" w:lastRow="0" w:firstColumn="0" w:lastColumn="0" w:noHBand="0" w:noVBand="0"/>
      </w:tblPr>
      <w:tblGrid>
        <w:gridCol w:w="3686"/>
        <w:gridCol w:w="5943"/>
      </w:tblGrid>
      <w:tr w:rsidR="00F5266C" w:rsidRPr="00F5266C" w14:paraId="78136F1B" w14:textId="77777777" w:rsidTr="006A4E74">
        <w:trPr>
          <w:trHeight w:val="1"/>
        </w:trPr>
        <w:tc>
          <w:tcPr>
            <w:tcW w:w="3686" w:type="dxa"/>
            <w:shd w:val="clear" w:color="000000" w:fill="FFFFFF"/>
            <w:vAlign w:val="center"/>
          </w:tcPr>
          <w:p w14:paraId="35DF9347" w14:textId="77777777" w:rsidR="00F5266C" w:rsidRPr="00F5266C" w:rsidRDefault="00F5266C" w:rsidP="00F5266C">
            <w:pPr>
              <w:widowControl w:val="0"/>
              <w:autoSpaceDE w:val="0"/>
              <w:autoSpaceDN w:val="0"/>
              <w:adjustRightInd w:val="0"/>
              <w:spacing w:after="0" w:line="240" w:lineRule="auto"/>
              <w:rPr>
                <w:rFonts w:ascii="Times New Roman" w:hAnsi="Times New Roman"/>
                <w:sz w:val="24"/>
                <w:szCs w:val="24"/>
                <w:lang w:val="en-US"/>
              </w:rPr>
            </w:pPr>
            <w:r w:rsidRPr="00F5266C">
              <w:rPr>
                <w:rFonts w:ascii="Times New Roman" w:hAnsi="Times New Roman"/>
                <w:b/>
                <w:bCs/>
                <w:i/>
                <w:iCs/>
                <w:sz w:val="24"/>
                <w:szCs w:val="24"/>
              </w:rPr>
              <w:t xml:space="preserve">Лектор                                                 </w:t>
            </w:r>
          </w:p>
        </w:tc>
        <w:tc>
          <w:tcPr>
            <w:tcW w:w="5943" w:type="dxa"/>
            <w:shd w:val="clear" w:color="000000" w:fill="FFFFFF"/>
            <w:vAlign w:val="center"/>
          </w:tcPr>
          <w:p w14:paraId="5D21E322" w14:textId="18663D99" w:rsidR="00F5266C" w:rsidRPr="00F5266C" w:rsidRDefault="00D373F0" w:rsidP="00F5266C">
            <w:pPr>
              <w:widowControl w:val="0"/>
              <w:autoSpaceDE w:val="0"/>
              <w:autoSpaceDN w:val="0"/>
              <w:adjustRightInd w:val="0"/>
              <w:spacing w:after="0" w:line="240" w:lineRule="auto"/>
              <w:rPr>
                <w:rFonts w:ascii="Times New Roman" w:hAnsi="Times New Roman"/>
                <w:b/>
                <w:sz w:val="24"/>
                <w:szCs w:val="24"/>
              </w:rPr>
            </w:pPr>
            <w:r>
              <w:rPr>
                <w:rFonts w:ascii="Times New Roman" w:hAnsi="Times New Roman"/>
                <w:b/>
                <w:sz w:val="24"/>
                <w:szCs w:val="24"/>
              </w:rPr>
              <w:t>Горбачова Олександра Юріївна</w:t>
            </w:r>
            <w:r w:rsidR="00F5266C" w:rsidRPr="00F5266C">
              <w:rPr>
                <w:rFonts w:ascii="Times New Roman" w:hAnsi="Times New Roman"/>
                <w:b/>
                <w:sz w:val="24"/>
                <w:szCs w:val="24"/>
              </w:rPr>
              <w:t xml:space="preserve">, </w:t>
            </w:r>
            <w:r>
              <w:rPr>
                <w:rFonts w:ascii="Times New Roman" w:hAnsi="Times New Roman"/>
                <w:b/>
                <w:sz w:val="24"/>
                <w:szCs w:val="24"/>
              </w:rPr>
              <w:t>к</w:t>
            </w:r>
            <w:r w:rsidR="00F5266C" w:rsidRPr="00F5266C">
              <w:rPr>
                <w:rFonts w:ascii="Times New Roman" w:hAnsi="Times New Roman"/>
                <w:b/>
                <w:sz w:val="24"/>
                <w:szCs w:val="24"/>
              </w:rPr>
              <w:t xml:space="preserve">. </w:t>
            </w:r>
            <w:r>
              <w:rPr>
                <w:rFonts w:ascii="Times New Roman" w:hAnsi="Times New Roman"/>
                <w:b/>
                <w:sz w:val="24"/>
                <w:szCs w:val="24"/>
              </w:rPr>
              <w:t>т</w:t>
            </w:r>
            <w:r w:rsidR="00F5266C" w:rsidRPr="00F5266C">
              <w:rPr>
                <w:rFonts w:ascii="Times New Roman" w:hAnsi="Times New Roman"/>
                <w:b/>
                <w:sz w:val="24"/>
                <w:szCs w:val="24"/>
              </w:rPr>
              <w:t xml:space="preserve">. н., </w:t>
            </w:r>
            <w:r>
              <w:rPr>
                <w:rFonts w:ascii="Times New Roman" w:hAnsi="Times New Roman"/>
                <w:b/>
                <w:sz w:val="24"/>
                <w:szCs w:val="24"/>
              </w:rPr>
              <w:t>доцент</w:t>
            </w:r>
          </w:p>
        </w:tc>
      </w:tr>
      <w:tr w:rsidR="00F5266C" w:rsidRPr="00F5266C" w14:paraId="5CAF3172" w14:textId="77777777" w:rsidTr="006A4E74">
        <w:trPr>
          <w:trHeight w:val="1"/>
        </w:trPr>
        <w:tc>
          <w:tcPr>
            <w:tcW w:w="3686" w:type="dxa"/>
            <w:shd w:val="clear" w:color="000000" w:fill="FFFFFF"/>
            <w:vAlign w:val="center"/>
          </w:tcPr>
          <w:p w14:paraId="1C9A6442" w14:textId="77777777" w:rsidR="00F5266C" w:rsidRPr="00F5266C" w:rsidRDefault="00F5266C" w:rsidP="00F5266C">
            <w:pPr>
              <w:widowControl w:val="0"/>
              <w:autoSpaceDE w:val="0"/>
              <w:autoSpaceDN w:val="0"/>
              <w:adjustRightInd w:val="0"/>
              <w:spacing w:after="0" w:line="240" w:lineRule="auto"/>
              <w:rPr>
                <w:rFonts w:ascii="Times New Roman" w:hAnsi="Times New Roman"/>
                <w:sz w:val="24"/>
                <w:szCs w:val="24"/>
                <w:lang w:val="en-US"/>
              </w:rPr>
            </w:pPr>
            <w:r w:rsidRPr="00F5266C">
              <w:rPr>
                <w:rFonts w:ascii="Times New Roman" w:hAnsi="Times New Roman"/>
                <w:b/>
                <w:bCs/>
                <w:i/>
                <w:iCs/>
                <w:sz w:val="24"/>
                <w:szCs w:val="24"/>
              </w:rPr>
              <w:t>Семестр</w:t>
            </w:r>
          </w:p>
        </w:tc>
        <w:tc>
          <w:tcPr>
            <w:tcW w:w="5943" w:type="dxa"/>
            <w:shd w:val="clear" w:color="000000" w:fill="FFFFFF"/>
            <w:vAlign w:val="center"/>
          </w:tcPr>
          <w:p w14:paraId="6A04FEC8" w14:textId="1864D69C" w:rsidR="00F5266C" w:rsidRPr="00D373F0" w:rsidRDefault="00D373F0" w:rsidP="00F5266C">
            <w:pPr>
              <w:widowControl w:val="0"/>
              <w:autoSpaceDE w:val="0"/>
              <w:autoSpaceDN w:val="0"/>
              <w:adjustRightInd w:val="0"/>
              <w:spacing w:after="0" w:line="240" w:lineRule="auto"/>
              <w:rPr>
                <w:rFonts w:ascii="Times New Roman" w:hAnsi="Times New Roman"/>
                <w:sz w:val="24"/>
                <w:szCs w:val="24"/>
              </w:rPr>
            </w:pPr>
            <w:r>
              <w:rPr>
                <w:rFonts w:ascii="Times New Roman" w:hAnsi="Times New Roman"/>
                <w:b/>
                <w:bCs/>
                <w:sz w:val="24"/>
                <w:szCs w:val="24"/>
              </w:rPr>
              <w:t>6/4ск</w:t>
            </w:r>
          </w:p>
        </w:tc>
      </w:tr>
      <w:tr w:rsidR="00F5266C" w:rsidRPr="00F5266C" w14:paraId="5FAD419A" w14:textId="77777777" w:rsidTr="006A4E74">
        <w:trPr>
          <w:trHeight w:val="1"/>
        </w:trPr>
        <w:tc>
          <w:tcPr>
            <w:tcW w:w="3686" w:type="dxa"/>
            <w:shd w:val="clear" w:color="000000" w:fill="FFFFFF"/>
            <w:vAlign w:val="center"/>
          </w:tcPr>
          <w:p w14:paraId="4808C6BE" w14:textId="77777777" w:rsidR="00F5266C" w:rsidRPr="00F5266C" w:rsidRDefault="00F5266C" w:rsidP="00F5266C">
            <w:pPr>
              <w:widowControl w:val="0"/>
              <w:autoSpaceDE w:val="0"/>
              <w:autoSpaceDN w:val="0"/>
              <w:adjustRightInd w:val="0"/>
              <w:spacing w:after="0" w:line="240" w:lineRule="auto"/>
              <w:rPr>
                <w:rFonts w:ascii="Times New Roman" w:hAnsi="Times New Roman"/>
                <w:sz w:val="24"/>
                <w:szCs w:val="24"/>
                <w:lang w:val="en-US"/>
              </w:rPr>
            </w:pPr>
            <w:r w:rsidRPr="00F5266C">
              <w:rPr>
                <w:rFonts w:ascii="Times New Roman" w:hAnsi="Times New Roman"/>
                <w:b/>
                <w:bCs/>
                <w:i/>
                <w:iCs/>
                <w:sz w:val="24"/>
                <w:szCs w:val="24"/>
              </w:rPr>
              <w:t>Освітній ступінь</w:t>
            </w:r>
          </w:p>
        </w:tc>
        <w:tc>
          <w:tcPr>
            <w:tcW w:w="5943" w:type="dxa"/>
            <w:shd w:val="clear" w:color="000000" w:fill="FFFFFF"/>
            <w:vAlign w:val="center"/>
          </w:tcPr>
          <w:p w14:paraId="13BD492F" w14:textId="77777777" w:rsidR="00F5266C" w:rsidRPr="00F5266C" w:rsidRDefault="00F5266C" w:rsidP="00F5266C">
            <w:pPr>
              <w:widowControl w:val="0"/>
              <w:autoSpaceDE w:val="0"/>
              <w:autoSpaceDN w:val="0"/>
              <w:adjustRightInd w:val="0"/>
              <w:spacing w:after="0" w:line="240" w:lineRule="auto"/>
              <w:rPr>
                <w:rFonts w:ascii="Times New Roman" w:hAnsi="Times New Roman"/>
                <w:sz w:val="24"/>
                <w:szCs w:val="24"/>
                <w:lang w:val="en-US"/>
              </w:rPr>
            </w:pPr>
            <w:r w:rsidRPr="00F5266C">
              <w:rPr>
                <w:rFonts w:ascii="Times New Roman" w:hAnsi="Times New Roman"/>
                <w:b/>
                <w:bCs/>
                <w:sz w:val="24"/>
                <w:szCs w:val="24"/>
              </w:rPr>
              <w:t>Бакалавр</w:t>
            </w:r>
          </w:p>
        </w:tc>
      </w:tr>
      <w:tr w:rsidR="00F5266C" w:rsidRPr="00F5266C" w14:paraId="04CC9016" w14:textId="77777777" w:rsidTr="006A4E74">
        <w:trPr>
          <w:trHeight w:val="1"/>
        </w:trPr>
        <w:tc>
          <w:tcPr>
            <w:tcW w:w="3686" w:type="dxa"/>
            <w:shd w:val="clear" w:color="000000" w:fill="FFFFFF"/>
            <w:vAlign w:val="center"/>
          </w:tcPr>
          <w:p w14:paraId="14BA8D43" w14:textId="77777777" w:rsidR="00F5266C" w:rsidRPr="00F5266C" w:rsidRDefault="00F5266C" w:rsidP="00F5266C">
            <w:pPr>
              <w:widowControl w:val="0"/>
              <w:autoSpaceDE w:val="0"/>
              <w:autoSpaceDN w:val="0"/>
              <w:adjustRightInd w:val="0"/>
              <w:spacing w:after="0" w:line="240" w:lineRule="auto"/>
              <w:rPr>
                <w:rFonts w:ascii="Times New Roman" w:hAnsi="Times New Roman"/>
                <w:sz w:val="24"/>
                <w:szCs w:val="24"/>
                <w:lang w:val="en-US"/>
              </w:rPr>
            </w:pPr>
            <w:r w:rsidRPr="00F5266C">
              <w:rPr>
                <w:rFonts w:ascii="Times New Roman" w:hAnsi="Times New Roman"/>
                <w:b/>
                <w:bCs/>
                <w:i/>
                <w:iCs/>
                <w:sz w:val="24"/>
                <w:szCs w:val="24"/>
              </w:rPr>
              <w:t>Кількість кредитів ЄКТС</w:t>
            </w:r>
          </w:p>
        </w:tc>
        <w:tc>
          <w:tcPr>
            <w:tcW w:w="5943" w:type="dxa"/>
            <w:shd w:val="clear" w:color="000000" w:fill="FFFFFF"/>
            <w:vAlign w:val="center"/>
          </w:tcPr>
          <w:p w14:paraId="53C9EE6C" w14:textId="246C9CEB" w:rsidR="00F5266C" w:rsidRPr="00D373F0" w:rsidRDefault="00D373F0" w:rsidP="00F5266C">
            <w:pPr>
              <w:widowControl w:val="0"/>
              <w:autoSpaceDE w:val="0"/>
              <w:autoSpaceDN w:val="0"/>
              <w:adjustRightInd w:val="0"/>
              <w:spacing w:after="0" w:line="240" w:lineRule="auto"/>
              <w:rPr>
                <w:rFonts w:ascii="Times New Roman" w:hAnsi="Times New Roman"/>
                <w:sz w:val="24"/>
                <w:szCs w:val="24"/>
              </w:rPr>
            </w:pPr>
            <w:r>
              <w:rPr>
                <w:rFonts w:ascii="Times New Roman" w:hAnsi="Times New Roman"/>
                <w:b/>
                <w:bCs/>
                <w:sz w:val="24"/>
                <w:szCs w:val="24"/>
              </w:rPr>
              <w:t>4</w:t>
            </w:r>
          </w:p>
        </w:tc>
      </w:tr>
      <w:tr w:rsidR="00F5266C" w:rsidRPr="00F5266C" w14:paraId="3EC6AD00" w14:textId="77777777" w:rsidTr="006A4E74">
        <w:trPr>
          <w:trHeight w:val="1"/>
        </w:trPr>
        <w:tc>
          <w:tcPr>
            <w:tcW w:w="3686" w:type="dxa"/>
            <w:shd w:val="clear" w:color="000000" w:fill="FFFFFF"/>
            <w:vAlign w:val="center"/>
          </w:tcPr>
          <w:p w14:paraId="36C05038" w14:textId="77777777" w:rsidR="00F5266C" w:rsidRPr="00F5266C" w:rsidRDefault="00F5266C" w:rsidP="00F5266C">
            <w:pPr>
              <w:widowControl w:val="0"/>
              <w:autoSpaceDE w:val="0"/>
              <w:autoSpaceDN w:val="0"/>
              <w:adjustRightInd w:val="0"/>
              <w:spacing w:after="0" w:line="240" w:lineRule="auto"/>
              <w:rPr>
                <w:rFonts w:ascii="Times New Roman" w:hAnsi="Times New Roman"/>
                <w:sz w:val="24"/>
                <w:szCs w:val="24"/>
                <w:lang w:val="en-US"/>
              </w:rPr>
            </w:pPr>
            <w:r w:rsidRPr="00F5266C">
              <w:rPr>
                <w:rFonts w:ascii="Times New Roman" w:hAnsi="Times New Roman"/>
                <w:b/>
                <w:bCs/>
                <w:i/>
                <w:iCs/>
                <w:sz w:val="24"/>
                <w:szCs w:val="24"/>
              </w:rPr>
              <w:t>Форма контролю</w:t>
            </w:r>
          </w:p>
        </w:tc>
        <w:tc>
          <w:tcPr>
            <w:tcW w:w="5943" w:type="dxa"/>
            <w:shd w:val="clear" w:color="000000" w:fill="FFFFFF"/>
            <w:vAlign w:val="center"/>
          </w:tcPr>
          <w:p w14:paraId="0AD23EFA" w14:textId="26B26043" w:rsidR="00F5266C" w:rsidRPr="00F5266C" w:rsidRDefault="00D373F0" w:rsidP="00F5266C">
            <w:pPr>
              <w:widowControl w:val="0"/>
              <w:autoSpaceDE w:val="0"/>
              <w:autoSpaceDN w:val="0"/>
              <w:adjustRightInd w:val="0"/>
              <w:spacing w:after="0" w:line="240" w:lineRule="auto"/>
              <w:rPr>
                <w:rFonts w:ascii="Times New Roman" w:hAnsi="Times New Roman"/>
                <w:sz w:val="24"/>
                <w:szCs w:val="24"/>
                <w:lang w:val="en-US"/>
              </w:rPr>
            </w:pPr>
            <w:r>
              <w:rPr>
                <w:rFonts w:ascii="Times New Roman" w:hAnsi="Times New Roman"/>
                <w:b/>
                <w:bCs/>
                <w:sz w:val="24"/>
                <w:szCs w:val="24"/>
              </w:rPr>
              <w:t>Екзамен</w:t>
            </w:r>
          </w:p>
        </w:tc>
      </w:tr>
      <w:tr w:rsidR="00F5266C" w:rsidRPr="00F5266C" w14:paraId="1750442A" w14:textId="77777777" w:rsidTr="006A4E74">
        <w:trPr>
          <w:trHeight w:val="1"/>
        </w:trPr>
        <w:tc>
          <w:tcPr>
            <w:tcW w:w="3686" w:type="dxa"/>
            <w:shd w:val="clear" w:color="000000" w:fill="FFFFFF"/>
            <w:vAlign w:val="center"/>
          </w:tcPr>
          <w:p w14:paraId="66E7AAF8" w14:textId="77777777" w:rsidR="00F5266C" w:rsidRPr="00F5266C" w:rsidRDefault="00F5266C" w:rsidP="00F5266C">
            <w:pPr>
              <w:widowControl w:val="0"/>
              <w:autoSpaceDE w:val="0"/>
              <w:autoSpaceDN w:val="0"/>
              <w:adjustRightInd w:val="0"/>
              <w:spacing w:after="0" w:line="240" w:lineRule="auto"/>
              <w:rPr>
                <w:rFonts w:ascii="Times New Roman" w:hAnsi="Times New Roman"/>
                <w:sz w:val="24"/>
                <w:szCs w:val="24"/>
                <w:lang w:val="en-US"/>
              </w:rPr>
            </w:pPr>
            <w:r w:rsidRPr="00F5266C">
              <w:rPr>
                <w:rFonts w:ascii="Times New Roman" w:hAnsi="Times New Roman"/>
                <w:b/>
                <w:bCs/>
                <w:i/>
                <w:iCs/>
                <w:sz w:val="24"/>
                <w:szCs w:val="24"/>
              </w:rPr>
              <w:t>Аудиторні години</w:t>
            </w:r>
          </w:p>
        </w:tc>
        <w:tc>
          <w:tcPr>
            <w:tcW w:w="5943" w:type="dxa"/>
            <w:shd w:val="clear" w:color="000000" w:fill="FFFFFF"/>
            <w:vAlign w:val="center"/>
          </w:tcPr>
          <w:p w14:paraId="6096E15B" w14:textId="5A45BEC0" w:rsidR="00F5266C" w:rsidRPr="00F5266C" w:rsidRDefault="00D373F0" w:rsidP="00F5266C">
            <w:pPr>
              <w:widowControl w:val="0"/>
              <w:autoSpaceDE w:val="0"/>
              <w:autoSpaceDN w:val="0"/>
              <w:adjustRightInd w:val="0"/>
              <w:spacing w:after="0" w:line="240" w:lineRule="auto"/>
              <w:jc w:val="both"/>
              <w:rPr>
                <w:rFonts w:ascii="Times New Roman" w:hAnsi="Times New Roman"/>
                <w:sz w:val="24"/>
                <w:szCs w:val="24"/>
                <w:lang w:val="ru-RU"/>
              </w:rPr>
            </w:pPr>
            <w:r>
              <w:rPr>
                <w:rFonts w:ascii="Times New Roman" w:hAnsi="Times New Roman"/>
                <w:b/>
                <w:bCs/>
                <w:sz w:val="24"/>
                <w:szCs w:val="24"/>
                <w:lang w:val="ru-RU"/>
              </w:rPr>
              <w:t>45</w:t>
            </w:r>
            <w:r w:rsidR="00F5266C" w:rsidRPr="00F5266C">
              <w:rPr>
                <w:rFonts w:ascii="Times New Roman" w:hAnsi="Times New Roman"/>
                <w:b/>
                <w:bCs/>
                <w:sz w:val="24"/>
                <w:szCs w:val="24"/>
                <w:lang w:val="ru-RU"/>
              </w:rPr>
              <w:t xml:space="preserve"> (</w:t>
            </w:r>
            <w:r w:rsidR="00493FE2">
              <w:rPr>
                <w:rFonts w:ascii="Times New Roman" w:hAnsi="Times New Roman"/>
                <w:b/>
                <w:bCs/>
                <w:sz w:val="24"/>
                <w:szCs w:val="24"/>
                <w:lang w:val="ru-RU"/>
              </w:rPr>
              <w:t>15</w:t>
            </w:r>
            <w:r w:rsidR="00F5266C" w:rsidRPr="00F5266C">
              <w:rPr>
                <w:rFonts w:ascii="Times New Roman" w:hAnsi="Times New Roman"/>
                <w:b/>
                <w:bCs/>
                <w:sz w:val="24"/>
                <w:szCs w:val="24"/>
                <w:lang w:val="ru-RU"/>
              </w:rPr>
              <w:t xml:space="preserve"> </w:t>
            </w:r>
            <w:r w:rsidR="00F5266C" w:rsidRPr="00F5266C">
              <w:rPr>
                <w:rFonts w:ascii="Times New Roman" w:hAnsi="Times New Roman"/>
                <w:b/>
                <w:bCs/>
                <w:sz w:val="24"/>
                <w:szCs w:val="24"/>
              </w:rPr>
              <w:t xml:space="preserve">год лекцій, </w:t>
            </w:r>
            <w:r w:rsidR="00493FE2">
              <w:rPr>
                <w:rFonts w:ascii="Times New Roman" w:hAnsi="Times New Roman"/>
                <w:b/>
                <w:bCs/>
                <w:sz w:val="24"/>
                <w:szCs w:val="24"/>
              </w:rPr>
              <w:t>30</w:t>
            </w:r>
            <w:r w:rsidR="00F5266C" w:rsidRPr="00F5266C">
              <w:rPr>
                <w:rFonts w:ascii="Times New Roman" w:hAnsi="Times New Roman"/>
                <w:b/>
                <w:bCs/>
                <w:sz w:val="24"/>
                <w:szCs w:val="24"/>
              </w:rPr>
              <w:t xml:space="preserve"> год </w:t>
            </w:r>
            <w:r>
              <w:rPr>
                <w:rFonts w:ascii="Times New Roman" w:hAnsi="Times New Roman"/>
                <w:b/>
                <w:bCs/>
                <w:sz w:val="24"/>
                <w:szCs w:val="24"/>
              </w:rPr>
              <w:t>лабораторних</w:t>
            </w:r>
            <w:r w:rsidR="00F5266C" w:rsidRPr="00F5266C">
              <w:rPr>
                <w:rFonts w:ascii="Times New Roman" w:hAnsi="Times New Roman"/>
                <w:b/>
                <w:bCs/>
                <w:sz w:val="24"/>
                <w:szCs w:val="24"/>
              </w:rPr>
              <w:t xml:space="preserve"> занять)</w:t>
            </w:r>
          </w:p>
        </w:tc>
      </w:tr>
    </w:tbl>
    <w:p w14:paraId="7D53CC81" w14:textId="77777777" w:rsidR="00F5266C" w:rsidRPr="00F5266C" w:rsidRDefault="00F5266C" w:rsidP="00F5266C">
      <w:pPr>
        <w:widowControl w:val="0"/>
        <w:autoSpaceDE w:val="0"/>
        <w:autoSpaceDN w:val="0"/>
        <w:adjustRightInd w:val="0"/>
        <w:spacing w:after="0" w:line="240" w:lineRule="auto"/>
        <w:jc w:val="both"/>
        <w:rPr>
          <w:rFonts w:ascii="Times New Roman" w:hAnsi="Times New Roman"/>
          <w:b/>
          <w:bCs/>
          <w:sz w:val="24"/>
          <w:szCs w:val="24"/>
          <w:lang w:val="ru-RU"/>
        </w:rPr>
      </w:pPr>
    </w:p>
    <w:p w14:paraId="3C62F906" w14:textId="77777777" w:rsidR="00F5266C" w:rsidRPr="00F5266C" w:rsidRDefault="00F5266C" w:rsidP="00F5266C">
      <w:pPr>
        <w:widowControl w:val="0"/>
        <w:autoSpaceDE w:val="0"/>
        <w:autoSpaceDN w:val="0"/>
        <w:adjustRightInd w:val="0"/>
        <w:spacing w:after="0" w:line="240" w:lineRule="auto"/>
        <w:jc w:val="center"/>
        <w:rPr>
          <w:rFonts w:ascii="Times New Roman" w:hAnsi="Times New Roman"/>
          <w:b/>
          <w:bCs/>
          <w:sz w:val="24"/>
          <w:szCs w:val="24"/>
        </w:rPr>
      </w:pPr>
      <w:r w:rsidRPr="00F5266C">
        <w:rPr>
          <w:rFonts w:ascii="Times New Roman" w:hAnsi="Times New Roman"/>
          <w:b/>
          <w:bCs/>
          <w:sz w:val="24"/>
          <w:szCs w:val="24"/>
        </w:rPr>
        <w:t>Загальний опис дисципліни</w:t>
      </w:r>
    </w:p>
    <w:p w14:paraId="7DB719D9" w14:textId="77777777" w:rsidR="00493FE2" w:rsidRPr="00493FE2" w:rsidRDefault="00493FE2" w:rsidP="00493FE2">
      <w:pPr>
        <w:spacing w:after="0" w:line="240" w:lineRule="auto"/>
        <w:ind w:firstLine="567"/>
        <w:jc w:val="both"/>
        <w:rPr>
          <w:rFonts w:ascii="Times New Roman" w:hAnsi="Times New Roman"/>
          <w:spacing w:val="-6"/>
          <w:sz w:val="24"/>
          <w:szCs w:val="24"/>
        </w:rPr>
      </w:pPr>
      <w:r w:rsidRPr="00493FE2">
        <w:rPr>
          <w:rFonts w:ascii="Times New Roman" w:hAnsi="Times New Roman"/>
          <w:spacing w:val="-6"/>
          <w:sz w:val="24"/>
          <w:szCs w:val="24"/>
        </w:rPr>
        <w:t>Курс відкриває перед вами двері у світ створення матеріалів із заданими властивостями, де деревина перетворюється на високотехнологічний продукт майбутнього. Модифікування — це вже не просто експеримент, а реальна можливість подолати природні недоліки дерева, такі як гігроскопічність чи низька твердість. Вивчення цього курсу дозволить вам не лише зрозуміти внутрішню структуру матеріалу, а й активно застосовувати інноваційні методи хімічного та фізичного впливу для створення деревини, яка за своїми характеристиками не поступається пластику чи металу.</w:t>
      </w:r>
    </w:p>
    <w:p w14:paraId="74678EF1" w14:textId="5A75EBFE" w:rsidR="00493FE2" w:rsidRPr="00493FE2" w:rsidRDefault="00493FE2" w:rsidP="00493FE2">
      <w:pPr>
        <w:spacing w:after="0" w:line="240" w:lineRule="auto"/>
        <w:ind w:firstLine="567"/>
        <w:jc w:val="both"/>
        <w:rPr>
          <w:rFonts w:ascii="Times New Roman" w:hAnsi="Times New Roman"/>
          <w:spacing w:val="-6"/>
          <w:sz w:val="24"/>
          <w:szCs w:val="24"/>
        </w:rPr>
      </w:pPr>
      <w:r w:rsidRPr="00493FE2">
        <w:rPr>
          <w:rFonts w:ascii="Times New Roman" w:hAnsi="Times New Roman"/>
          <w:spacing w:val="-6"/>
          <w:sz w:val="24"/>
          <w:szCs w:val="24"/>
        </w:rPr>
        <w:t xml:space="preserve">Дисципліна знайомить з основами структурної та хімічної трансформації деревини, пояснює, як за допомогою сучасних технологій можна кардинально змінити її фізичні, механічні та технологічні властивості. Ви дізнаєтесь про різноманітну сировину та реагенти, що використовуються для модифікації, а також про принципи формування нових композиційних структур. Ми розглянемо конкретні технологічні цикли виробництва </w:t>
      </w:r>
      <w:r>
        <w:rPr>
          <w:rFonts w:ascii="Times New Roman" w:hAnsi="Times New Roman"/>
          <w:spacing w:val="-6"/>
          <w:sz w:val="24"/>
          <w:szCs w:val="24"/>
        </w:rPr>
        <w:t>–</w:t>
      </w:r>
      <w:r w:rsidRPr="00493FE2">
        <w:rPr>
          <w:rFonts w:ascii="Times New Roman" w:hAnsi="Times New Roman"/>
          <w:spacing w:val="-6"/>
          <w:sz w:val="24"/>
          <w:szCs w:val="24"/>
        </w:rPr>
        <w:t xml:space="preserve"> від пресування та </w:t>
      </w:r>
      <w:proofErr w:type="spellStart"/>
      <w:r w:rsidRPr="00493FE2">
        <w:rPr>
          <w:rFonts w:ascii="Times New Roman" w:hAnsi="Times New Roman"/>
          <w:spacing w:val="-6"/>
          <w:sz w:val="24"/>
          <w:szCs w:val="24"/>
        </w:rPr>
        <w:t>термомодифікації</w:t>
      </w:r>
      <w:proofErr w:type="spellEnd"/>
      <w:r w:rsidRPr="00493FE2">
        <w:rPr>
          <w:rFonts w:ascii="Times New Roman" w:hAnsi="Times New Roman"/>
          <w:spacing w:val="-6"/>
          <w:sz w:val="24"/>
          <w:szCs w:val="24"/>
        </w:rPr>
        <w:t xml:space="preserve"> до полімеризації всередині клітинної структури</w:t>
      </w:r>
      <w:r>
        <w:rPr>
          <w:rFonts w:ascii="Times New Roman" w:hAnsi="Times New Roman"/>
          <w:spacing w:val="-6"/>
          <w:sz w:val="24"/>
          <w:szCs w:val="24"/>
        </w:rPr>
        <w:t xml:space="preserve"> – </w:t>
      </w:r>
      <w:r w:rsidRPr="00493FE2">
        <w:rPr>
          <w:rFonts w:ascii="Times New Roman" w:hAnsi="Times New Roman"/>
          <w:spacing w:val="-6"/>
          <w:sz w:val="24"/>
          <w:szCs w:val="24"/>
        </w:rPr>
        <w:t>покажемо, як ці матеріали інтегруються у сучасне меблеве виробництво та будівництво. Курс також акцентує увагу на свідомому підході до вибору методів обробки, що допоможе вам оптимізувати виробничі процеси та створювати екологічні, зносостійкі вироби. Ви навчитеся керувати властивостями деревини, що є критично важливою компетенцією для інженера в епоху високих технологій.</w:t>
      </w:r>
    </w:p>
    <w:p w14:paraId="57D6BAB0" w14:textId="349652D1" w:rsidR="00F5266C" w:rsidRPr="00493FE2" w:rsidRDefault="00F5266C" w:rsidP="00F5266C">
      <w:pPr>
        <w:spacing w:after="0" w:line="240" w:lineRule="auto"/>
        <w:ind w:firstLine="567"/>
        <w:jc w:val="both"/>
        <w:rPr>
          <w:rFonts w:ascii="Times New Roman" w:hAnsi="Times New Roman"/>
          <w:spacing w:val="-6"/>
          <w:sz w:val="24"/>
          <w:szCs w:val="24"/>
        </w:rPr>
      </w:pPr>
      <w:r w:rsidRPr="00493FE2">
        <w:rPr>
          <w:rFonts w:ascii="Times New Roman" w:hAnsi="Times New Roman"/>
          <w:spacing w:val="-6"/>
          <w:sz w:val="24"/>
          <w:szCs w:val="24"/>
        </w:rPr>
        <w:t xml:space="preserve"> </w:t>
      </w:r>
    </w:p>
    <w:p w14:paraId="63C4D6CA" w14:textId="77777777" w:rsidR="00F5266C" w:rsidRPr="00F5266C" w:rsidRDefault="00F5266C" w:rsidP="00F5266C">
      <w:pPr>
        <w:widowControl w:val="0"/>
        <w:autoSpaceDE w:val="0"/>
        <w:autoSpaceDN w:val="0"/>
        <w:adjustRightInd w:val="0"/>
        <w:spacing w:after="0" w:line="240" w:lineRule="auto"/>
        <w:jc w:val="center"/>
        <w:rPr>
          <w:rFonts w:ascii="Times New Roman" w:hAnsi="Times New Roman"/>
          <w:i/>
          <w:iCs/>
          <w:sz w:val="24"/>
          <w:szCs w:val="24"/>
          <w:lang w:val="ru-RU"/>
        </w:rPr>
      </w:pPr>
    </w:p>
    <w:p w14:paraId="1170EFF5" w14:textId="77777777" w:rsidR="00F5266C" w:rsidRPr="00F5266C" w:rsidRDefault="00F5266C" w:rsidP="00F5266C">
      <w:pPr>
        <w:widowControl w:val="0"/>
        <w:autoSpaceDE w:val="0"/>
        <w:autoSpaceDN w:val="0"/>
        <w:adjustRightInd w:val="0"/>
        <w:spacing w:after="0" w:line="240" w:lineRule="auto"/>
        <w:jc w:val="center"/>
        <w:rPr>
          <w:rFonts w:ascii="Times New Roman" w:hAnsi="Times New Roman"/>
          <w:b/>
          <w:bCs/>
          <w:sz w:val="24"/>
          <w:szCs w:val="24"/>
        </w:rPr>
      </w:pPr>
      <w:r w:rsidRPr="00F5266C">
        <w:rPr>
          <w:rFonts w:ascii="Times New Roman" w:hAnsi="Times New Roman"/>
          <w:b/>
          <w:bCs/>
          <w:sz w:val="24"/>
          <w:szCs w:val="24"/>
        </w:rPr>
        <w:t>Теми лекцій:</w:t>
      </w:r>
    </w:p>
    <w:p w14:paraId="34B2450C" w14:textId="77E111B5" w:rsidR="00F5266C" w:rsidRPr="00F5266C" w:rsidRDefault="00F5266C" w:rsidP="00084FFB">
      <w:pPr>
        <w:widowControl w:val="0"/>
        <w:autoSpaceDE w:val="0"/>
        <w:autoSpaceDN w:val="0"/>
        <w:adjustRightInd w:val="0"/>
        <w:spacing w:after="0" w:line="240" w:lineRule="auto"/>
        <w:ind w:firstLine="709"/>
        <w:rPr>
          <w:rFonts w:ascii="Times New Roman" w:hAnsi="Times New Roman"/>
          <w:bCs/>
          <w:sz w:val="24"/>
          <w:szCs w:val="24"/>
        </w:rPr>
      </w:pPr>
      <w:r w:rsidRPr="00F5266C">
        <w:rPr>
          <w:rFonts w:ascii="Times New Roman" w:hAnsi="Times New Roman"/>
          <w:bCs/>
          <w:sz w:val="24"/>
          <w:szCs w:val="24"/>
        </w:rPr>
        <w:t xml:space="preserve">1. </w:t>
      </w:r>
      <w:r w:rsidR="00084FFB" w:rsidRPr="00084FFB">
        <w:rPr>
          <w:rFonts w:ascii="Times New Roman" w:hAnsi="Times New Roman"/>
          <w:bCs/>
          <w:sz w:val="24"/>
          <w:szCs w:val="24"/>
        </w:rPr>
        <w:t>Вступ. Головні задачі модифікації деревини</w:t>
      </w:r>
      <w:r w:rsidR="00084FFB">
        <w:rPr>
          <w:rFonts w:ascii="Times New Roman" w:hAnsi="Times New Roman"/>
          <w:bCs/>
          <w:sz w:val="24"/>
          <w:szCs w:val="24"/>
        </w:rPr>
        <w:t>.</w:t>
      </w:r>
      <w:r w:rsidR="00084FFB" w:rsidRPr="00084FFB">
        <w:rPr>
          <w:rFonts w:ascii="Times New Roman" w:hAnsi="Times New Roman"/>
          <w:bCs/>
          <w:sz w:val="24"/>
          <w:szCs w:val="24"/>
        </w:rPr>
        <w:t xml:space="preserve"> </w:t>
      </w:r>
      <w:r w:rsidRPr="00F5266C">
        <w:rPr>
          <w:rFonts w:ascii="Times New Roman" w:hAnsi="Times New Roman"/>
          <w:bCs/>
          <w:sz w:val="24"/>
          <w:szCs w:val="24"/>
        </w:rPr>
        <w:t>(</w:t>
      </w:r>
      <w:r w:rsidR="00084FFB">
        <w:rPr>
          <w:rFonts w:ascii="Times New Roman" w:hAnsi="Times New Roman"/>
          <w:bCs/>
          <w:sz w:val="24"/>
          <w:szCs w:val="24"/>
        </w:rPr>
        <w:t>3</w:t>
      </w:r>
      <w:r w:rsidRPr="00F5266C">
        <w:rPr>
          <w:rFonts w:ascii="Times New Roman" w:hAnsi="Times New Roman"/>
          <w:bCs/>
          <w:sz w:val="24"/>
          <w:szCs w:val="24"/>
        </w:rPr>
        <w:t xml:space="preserve"> год).</w:t>
      </w:r>
    </w:p>
    <w:p w14:paraId="14B76868" w14:textId="2A795F56" w:rsidR="00F5266C" w:rsidRPr="00F5266C" w:rsidRDefault="003D62D4" w:rsidP="00084FFB">
      <w:pPr>
        <w:widowControl w:val="0"/>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bCs/>
          <w:sz w:val="24"/>
          <w:szCs w:val="24"/>
        </w:rPr>
        <w:t>2</w:t>
      </w:r>
      <w:r w:rsidR="00F5266C" w:rsidRPr="00F5266C">
        <w:rPr>
          <w:rFonts w:ascii="Times New Roman" w:hAnsi="Times New Roman"/>
          <w:bCs/>
          <w:sz w:val="24"/>
          <w:szCs w:val="24"/>
        </w:rPr>
        <w:t>.</w:t>
      </w:r>
      <w:r w:rsidR="00F5266C" w:rsidRPr="00F5266C">
        <w:rPr>
          <w:rFonts w:ascii="Times New Roman" w:hAnsi="Times New Roman"/>
          <w:sz w:val="24"/>
          <w:szCs w:val="24"/>
        </w:rPr>
        <w:t xml:space="preserve"> </w:t>
      </w:r>
      <w:r w:rsidR="00084FFB" w:rsidRPr="00084FFB">
        <w:rPr>
          <w:rFonts w:ascii="Times New Roman" w:hAnsi="Times New Roman"/>
          <w:sz w:val="24"/>
          <w:szCs w:val="24"/>
        </w:rPr>
        <w:t xml:space="preserve">Класифікація </w:t>
      </w:r>
      <w:r w:rsidR="00084FFB">
        <w:rPr>
          <w:rFonts w:ascii="Times New Roman" w:hAnsi="Times New Roman"/>
          <w:sz w:val="24"/>
          <w:szCs w:val="24"/>
        </w:rPr>
        <w:t xml:space="preserve">та характеристика </w:t>
      </w:r>
      <w:r w:rsidR="00084FFB" w:rsidRPr="00084FFB">
        <w:rPr>
          <w:rFonts w:ascii="Times New Roman" w:hAnsi="Times New Roman"/>
          <w:sz w:val="24"/>
          <w:szCs w:val="24"/>
        </w:rPr>
        <w:t>ДПМ.</w:t>
      </w:r>
      <w:r w:rsidR="00084FFB" w:rsidRPr="00084FFB">
        <w:rPr>
          <w:rFonts w:ascii="Times New Roman" w:hAnsi="Times New Roman"/>
          <w:sz w:val="24"/>
          <w:szCs w:val="24"/>
        </w:rPr>
        <w:t xml:space="preserve"> </w:t>
      </w:r>
      <w:r w:rsidR="00F5266C" w:rsidRPr="00F5266C">
        <w:rPr>
          <w:rFonts w:ascii="Times New Roman" w:hAnsi="Times New Roman"/>
          <w:sz w:val="24"/>
          <w:szCs w:val="24"/>
        </w:rPr>
        <w:t>(</w:t>
      </w:r>
      <w:r w:rsidR="00084FFB">
        <w:rPr>
          <w:rFonts w:ascii="Times New Roman" w:hAnsi="Times New Roman"/>
          <w:sz w:val="24"/>
          <w:szCs w:val="24"/>
        </w:rPr>
        <w:t>6</w:t>
      </w:r>
      <w:r w:rsidR="00F5266C" w:rsidRPr="00F5266C">
        <w:rPr>
          <w:rFonts w:ascii="Times New Roman" w:hAnsi="Times New Roman"/>
          <w:sz w:val="24"/>
          <w:szCs w:val="24"/>
        </w:rPr>
        <w:t xml:space="preserve"> год).</w:t>
      </w:r>
    </w:p>
    <w:p w14:paraId="5B2D2B7B" w14:textId="6FE7D6C0" w:rsidR="00F5266C" w:rsidRPr="00F5266C" w:rsidRDefault="003D62D4" w:rsidP="00084FFB">
      <w:pPr>
        <w:widowControl w:val="0"/>
        <w:autoSpaceDE w:val="0"/>
        <w:autoSpaceDN w:val="0"/>
        <w:adjustRightInd w:val="0"/>
        <w:spacing w:after="0" w:line="240" w:lineRule="auto"/>
        <w:ind w:firstLine="709"/>
        <w:rPr>
          <w:rFonts w:ascii="Times New Roman" w:hAnsi="Times New Roman"/>
          <w:b/>
          <w:bCs/>
          <w:sz w:val="24"/>
          <w:szCs w:val="24"/>
        </w:rPr>
      </w:pPr>
      <w:r>
        <w:rPr>
          <w:rFonts w:ascii="Times New Roman" w:hAnsi="Times New Roman"/>
          <w:sz w:val="24"/>
          <w:szCs w:val="24"/>
        </w:rPr>
        <w:t>3</w:t>
      </w:r>
      <w:r w:rsidR="00F5266C" w:rsidRPr="00F5266C">
        <w:rPr>
          <w:rFonts w:ascii="Times New Roman" w:hAnsi="Times New Roman"/>
          <w:sz w:val="24"/>
          <w:szCs w:val="24"/>
        </w:rPr>
        <w:t xml:space="preserve">. </w:t>
      </w:r>
      <w:r w:rsidR="00084FFB">
        <w:rPr>
          <w:rFonts w:ascii="Times New Roman" w:hAnsi="Times New Roman"/>
          <w:sz w:val="24"/>
          <w:szCs w:val="24"/>
        </w:rPr>
        <w:t>Способи модифікування.</w:t>
      </w:r>
      <w:r w:rsidR="00F5266C" w:rsidRPr="00F5266C">
        <w:rPr>
          <w:rFonts w:ascii="Times New Roman" w:hAnsi="Times New Roman"/>
          <w:sz w:val="24"/>
          <w:szCs w:val="24"/>
        </w:rPr>
        <w:t xml:space="preserve"> (</w:t>
      </w:r>
      <w:r>
        <w:rPr>
          <w:rFonts w:ascii="Times New Roman" w:hAnsi="Times New Roman"/>
          <w:sz w:val="24"/>
          <w:szCs w:val="24"/>
        </w:rPr>
        <w:t>6</w:t>
      </w:r>
      <w:r w:rsidR="00F5266C" w:rsidRPr="00F5266C">
        <w:rPr>
          <w:rFonts w:ascii="Times New Roman" w:hAnsi="Times New Roman"/>
          <w:sz w:val="24"/>
          <w:szCs w:val="24"/>
        </w:rPr>
        <w:t xml:space="preserve"> год).</w:t>
      </w:r>
    </w:p>
    <w:p w14:paraId="2077996E" w14:textId="77777777" w:rsidR="00F5266C" w:rsidRPr="00F5266C" w:rsidRDefault="00F5266C" w:rsidP="00F5266C">
      <w:pPr>
        <w:widowControl w:val="0"/>
        <w:autoSpaceDE w:val="0"/>
        <w:autoSpaceDN w:val="0"/>
        <w:adjustRightInd w:val="0"/>
        <w:spacing w:after="0" w:line="240" w:lineRule="auto"/>
        <w:jc w:val="center"/>
        <w:rPr>
          <w:rFonts w:ascii="Times New Roman" w:hAnsi="Times New Roman"/>
          <w:sz w:val="24"/>
          <w:szCs w:val="24"/>
        </w:rPr>
      </w:pPr>
    </w:p>
    <w:p w14:paraId="45B34A40" w14:textId="7C2B85A4" w:rsidR="00F5266C" w:rsidRPr="00F5266C" w:rsidRDefault="00F5266C" w:rsidP="00F5266C">
      <w:pPr>
        <w:widowControl w:val="0"/>
        <w:autoSpaceDE w:val="0"/>
        <w:autoSpaceDN w:val="0"/>
        <w:adjustRightInd w:val="0"/>
        <w:spacing w:after="0" w:line="240" w:lineRule="auto"/>
        <w:jc w:val="center"/>
        <w:rPr>
          <w:rFonts w:ascii="Times New Roman" w:hAnsi="Times New Roman"/>
          <w:b/>
          <w:bCs/>
          <w:sz w:val="24"/>
          <w:szCs w:val="24"/>
        </w:rPr>
      </w:pPr>
      <w:r w:rsidRPr="00F5266C">
        <w:rPr>
          <w:rFonts w:ascii="Times New Roman" w:hAnsi="Times New Roman"/>
          <w:b/>
          <w:bCs/>
          <w:sz w:val="24"/>
          <w:szCs w:val="24"/>
        </w:rPr>
        <w:t xml:space="preserve">Теми </w:t>
      </w:r>
      <w:proofErr w:type="spellStart"/>
      <w:r w:rsidR="00093D0D">
        <w:rPr>
          <w:rFonts w:ascii="Times New Roman" w:hAnsi="Times New Roman"/>
          <w:b/>
          <w:bCs/>
          <w:sz w:val="24"/>
          <w:szCs w:val="24"/>
        </w:rPr>
        <w:t>лабораторни</w:t>
      </w:r>
      <w:r w:rsidRPr="00F5266C">
        <w:rPr>
          <w:rFonts w:ascii="Times New Roman" w:hAnsi="Times New Roman"/>
          <w:b/>
          <w:bCs/>
          <w:sz w:val="24"/>
          <w:szCs w:val="24"/>
        </w:rPr>
        <w:t>их</w:t>
      </w:r>
      <w:proofErr w:type="spellEnd"/>
      <w:r w:rsidRPr="00F5266C">
        <w:rPr>
          <w:rFonts w:ascii="Times New Roman" w:hAnsi="Times New Roman"/>
          <w:b/>
          <w:bCs/>
          <w:sz w:val="24"/>
          <w:szCs w:val="24"/>
        </w:rPr>
        <w:t xml:space="preserve"> занять:</w:t>
      </w:r>
    </w:p>
    <w:p w14:paraId="0A345DF5" w14:textId="5DFF9EA1" w:rsidR="00F5266C" w:rsidRDefault="00F5266C" w:rsidP="00F5266C">
      <w:pPr>
        <w:widowControl w:val="0"/>
        <w:autoSpaceDE w:val="0"/>
        <w:autoSpaceDN w:val="0"/>
        <w:adjustRightInd w:val="0"/>
        <w:spacing w:after="0" w:line="240" w:lineRule="auto"/>
        <w:ind w:firstLine="709"/>
        <w:jc w:val="both"/>
        <w:rPr>
          <w:rFonts w:ascii="Times New Roman" w:hAnsi="Times New Roman"/>
          <w:sz w:val="24"/>
          <w:szCs w:val="24"/>
        </w:rPr>
      </w:pPr>
      <w:r w:rsidRPr="00F5266C">
        <w:rPr>
          <w:rFonts w:ascii="Times New Roman" w:hAnsi="Times New Roman"/>
          <w:sz w:val="24"/>
          <w:szCs w:val="24"/>
        </w:rPr>
        <w:t xml:space="preserve">1. </w:t>
      </w:r>
      <w:r w:rsidR="00084FFB" w:rsidRPr="00084FFB">
        <w:rPr>
          <w:rFonts w:ascii="Times New Roman" w:hAnsi="Times New Roman"/>
          <w:sz w:val="24"/>
          <w:szCs w:val="24"/>
        </w:rPr>
        <w:t xml:space="preserve">Визначення фізичних властивостей </w:t>
      </w:r>
      <w:r w:rsidR="0059415C">
        <w:rPr>
          <w:rFonts w:ascii="Times New Roman" w:hAnsi="Times New Roman"/>
          <w:sz w:val="24"/>
          <w:szCs w:val="24"/>
        </w:rPr>
        <w:t>ДПМ</w:t>
      </w:r>
      <w:r w:rsidR="00093D0D">
        <w:rPr>
          <w:rFonts w:ascii="Times New Roman" w:hAnsi="Times New Roman"/>
          <w:sz w:val="24"/>
          <w:szCs w:val="24"/>
        </w:rPr>
        <w:t>.</w:t>
      </w:r>
      <w:r w:rsidRPr="00F5266C">
        <w:rPr>
          <w:rFonts w:ascii="Times New Roman" w:hAnsi="Times New Roman"/>
          <w:sz w:val="24"/>
          <w:szCs w:val="24"/>
        </w:rPr>
        <w:t xml:space="preserve"> (</w:t>
      </w:r>
      <w:r w:rsidR="0059415C">
        <w:rPr>
          <w:rFonts w:ascii="Times New Roman" w:hAnsi="Times New Roman"/>
          <w:sz w:val="24"/>
          <w:szCs w:val="24"/>
        </w:rPr>
        <w:t>8</w:t>
      </w:r>
      <w:r w:rsidRPr="00F5266C">
        <w:rPr>
          <w:rFonts w:ascii="Times New Roman" w:hAnsi="Times New Roman"/>
          <w:sz w:val="24"/>
          <w:szCs w:val="24"/>
        </w:rPr>
        <w:t xml:space="preserve"> год).</w:t>
      </w:r>
    </w:p>
    <w:p w14:paraId="4488EE72" w14:textId="5E6A2C40" w:rsidR="0059415C" w:rsidRDefault="0059415C" w:rsidP="0059415C">
      <w:pPr>
        <w:widowControl w:val="0"/>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2. </w:t>
      </w:r>
      <w:r w:rsidRPr="00084FFB">
        <w:rPr>
          <w:rFonts w:ascii="Times New Roman" w:hAnsi="Times New Roman"/>
          <w:sz w:val="24"/>
          <w:szCs w:val="24"/>
        </w:rPr>
        <w:t xml:space="preserve">Визначення </w:t>
      </w:r>
      <w:r>
        <w:rPr>
          <w:rFonts w:ascii="Times New Roman" w:hAnsi="Times New Roman"/>
          <w:sz w:val="24"/>
          <w:szCs w:val="24"/>
        </w:rPr>
        <w:t>механіч</w:t>
      </w:r>
      <w:r w:rsidRPr="00084FFB">
        <w:rPr>
          <w:rFonts w:ascii="Times New Roman" w:hAnsi="Times New Roman"/>
          <w:sz w:val="24"/>
          <w:szCs w:val="24"/>
        </w:rPr>
        <w:t xml:space="preserve">них властивостей </w:t>
      </w:r>
      <w:r>
        <w:rPr>
          <w:rFonts w:ascii="Times New Roman" w:hAnsi="Times New Roman"/>
          <w:sz w:val="24"/>
          <w:szCs w:val="24"/>
        </w:rPr>
        <w:t>ДПМ.</w:t>
      </w:r>
      <w:r w:rsidRPr="00F5266C">
        <w:rPr>
          <w:rFonts w:ascii="Times New Roman" w:hAnsi="Times New Roman"/>
          <w:sz w:val="24"/>
          <w:szCs w:val="24"/>
        </w:rPr>
        <w:t xml:space="preserve"> (</w:t>
      </w:r>
      <w:r>
        <w:rPr>
          <w:rFonts w:ascii="Times New Roman" w:hAnsi="Times New Roman"/>
          <w:sz w:val="24"/>
          <w:szCs w:val="24"/>
        </w:rPr>
        <w:t>8</w:t>
      </w:r>
      <w:r w:rsidRPr="00F5266C">
        <w:rPr>
          <w:rFonts w:ascii="Times New Roman" w:hAnsi="Times New Roman"/>
          <w:sz w:val="24"/>
          <w:szCs w:val="24"/>
        </w:rPr>
        <w:t xml:space="preserve"> год).</w:t>
      </w:r>
    </w:p>
    <w:p w14:paraId="16053847" w14:textId="2359690A" w:rsidR="00F5266C" w:rsidRPr="00F5266C" w:rsidRDefault="0059415C" w:rsidP="00F5266C">
      <w:pPr>
        <w:widowControl w:val="0"/>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3</w:t>
      </w:r>
      <w:r w:rsidR="00F5266C" w:rsidRPr="00F5266C">
        <w:rPr>
          <w:rFonts w:ascii="Times New Roman" w:hAnsi="Times New Roman"/>
          <w:sz w:val="24"/>
          <w:szCs w:val="24"/>
        </w:rPr>
        <w:t xml:space="preserve">. </w:t>
      </w:r>
      <w:r w:rsidR="00084FFB" w:rsidRPr="00084FFB">
        <w:rPr>
          <w:rFonts w:ascii="Times New Roman" w:hAnsi="Times New Roman"/>
          <w:sz w:val="24"/>
          <w:szCs w:val="24"/>
        </w:rPr>
        <w:t>Еколого-економічна оцінка процес</w:t>
      </w:r>
      <w:r w:rsidR="00084FFB">
        <w:rPr>
          <w:rFonts w:ascii="Times New Roman" w:hAnsi="Times New Roman"/>
          <w:sz w:val="24"/>
          <w:szCs w:val="24"/>
        </w:rPr>
        <w:t>ів модифікування</w:t>
      </w:r>
      <w:r w:rsidR="00093D0D">
        <w:rPr>
          <w:rFonts w:ascii="Times New Roman" w:hAnsi="Times New Roman"/>
          <w:sz w:val="24"/>
          <w:szCs w:val="24"/>
        </w:rPr>
        <w:t>.</w:t>
      </w:r>
      <w:r w:rsidR="00F5266C" w:rsidRPr="00F5266C">
        <w:rPr>
          <w:rFonts w:ascii="Times New Roman" w:hAnsi="Times New Roman"/>
          <w:sz w:val="24"/>
          <w:szCs w:val="24"/>
        </w:rPr>
        <w:t xml:space="preserve"> (</w:t>
      </w:r>
      <w:r>
        <w:rPr>
          <w:rFonts w:ascii="Times New Roman" w:hAnsi="Times New Roman"/>
          <w:sz w:val="24"/>
          <w:szCs w:val="24"/>
        </w:rPr>
        <w:t>14</w:t>
      </w:r>
      <w:r w:rsidR="00F5266C" w:rsidRPr="00F5266C">
        <w:rPr>
          <w:rFonts w:ascii="Times New Roman" w:hAnsi="Times New Roman"/>
          <w:sz w:val="24"/>
          <w:szCs w:val="24"/>
        </w:rPr>
        <w:t xml:space="preserve"> год).</w:t>
      </w:r>
    </w:p>
    <w:sectPr w:rsidR="00F5266C" w:rsidRPr="00F5266C" w:rsidSect="00F5266C">
      <w:pgSz w:w="11906" w:h="16838"/>
      <w:pgMar w:top="851"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266C"/>
    <w:rsid w:val="00084FFB"/>
    <w:rsid w:val="00093D0D"/>
    <w:rsid w:val="003D62D4"/>
    <w:rsid w:val="00493FE2"/>
    <w:rsid w:val="0059415C"/>
    <w:rsid w:val="00631D1F"/>
    <w:rsid w:val="00D373F0"/>
    <w:rsid w:val="00E50E67"/>
    <w:rsid w:val="00F5266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62ED3"/>
  <w15:chartTrackingRefBased/>
  <w15:docId w15:val="{8D12AF9E-1FAC-4383-BAAE-8780911AA3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5266C"/>
    <w:rPr>
      <w:rFonts w:ascii="Calibri" w:eastAsia="Times New Roman" w:hAnsi="Calibri" w:cs="Times New Roman"/>
      <w:lang w:eastAsia="uk-UA"/>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9415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1</Pages>
  <Words>329</Words>
  <Characters>1878</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Nelya</dc:creator>
  <cp:keywords/>
  <dc:description/>
  <cp:lastModifiedBy>Олександра Юріївна</cp:lastModifiedBy>
  <cp:revision>3</cp:revision>
  <dcterms:created xsi:type="dcterms:W3CDTF">2024-10-19T12:52:00Z</dcterms:created>
  <dcterms:modified xsi:type="dcterms:W3CDTF">2026-02-15T20:32:00Z</dcterms:modified>
</cp:coreProperties>
</file>