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15" w:rsidRPr="0043600C" w:rsidRDefault="00151D15" w:rsidP="00151D15">
      <w:pPr>
        <w:shd w:val="clear" w:color="auto" w:fill="CCC0D9" w:themeFill="accent4" w:themeFillTint="66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4C48">
        <w:rPr>
          <w:rFonts w:ascii="Times New Roman" w:hAnsi="Times New Roman"/>
          <w:b/>
          <w:color w:val="000000" w:themeColor="text1"/>
          <w:sz w:val="24"/>
          <w:szCs w:val="24"/>
        </w:rPr>
        <w:t>ОС «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Магістр</w:t>
      </w:r>
      <w:r w:rsidRPr="00972F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»  </w:t>
      </w:r>
      <w:r w:rsidRPr="00972F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="0070544C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31394A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70544C">
        <w:rPr>
          <w:rFonts w:ascii="Times New Roman" w:hAnsi="Times New Roman"/>
          <w:color w:val="000000" w:themeColor="text1"/>
          <w:sz w:val="24"/>
          <w:szCs w:val="24"/>
        </w:rPr>
        <w:t>- 202</w:t>
      </w:r>
      <w:r w:rsidR="0031394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43600C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</w:t>
      </w:r>
    </w:p>
    <w:p w:rsidR="00151D15" w:rsidRPr="0043600C" w:rsidRDefault="00151D15" w:rsidP="00151D15">
      <w:pPr>
        <w:spacing w:after="0" w:line="240" w:lineRule="auto"/>
        <w:ind w:firstLine="567"/>
        <w:rPr>
          <w:rFonts w:ascii="Times New Roman" w:hAnsi="Times New Roman"/>
          <w:sz w:val="4"/>
          <w:szCs w:val="24"/>
        </w:rPr>
      </w:pPr>
      <w:r w:rsidRPr="0043600C">
        <w:rPr>
          <w:rFonts w:ascii="Times New Roman" w:hAnsi="Times New Roman"/>
          <w:color w:val="000000" w:themeColor="text1"/>
          <w:sz w:val="24"/>
          <w:szCs w:val="24"/>
          <w:u w:val="single"/>
        </w:rPr>
        <w:t>Журналісти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ка</w:t>
      </w:r>
    </w:p>
    <w:p w:rsidR="00151D15" w:rsidRPr="00E27EE0" w:rsidRDefault="0031394A" w:rsidP="00151D15">
      <w:pPr>
        <w:pStyle w:val="1"/>
        <w:shd w:val="clear" w:color="auto" w:fill="92D050"/>
        <w:spacing w:line="240" w:lineRule="auto"/>
        <w:jc w:val="center"/>
      </w:pPr>
      <w:r>
        <w:t>ЖУР</w:t>
      </w:r>
      <w:r w:rsidR="0070544C">
        <w:t>-2</w:t>
      </w:r>
      <w:r>
        <w:t>5</w:t>
      </w:r>
      <w:r w:rsidR="00151D15">
        <w:t>001м</w:t>
      </w:r>
      <w:r>
        <w:t>(З)</w:t>
      </w:r>
      <w:r w:rsidR="00151D15">
        <w:t xml:space="preserve"> </w:t>
      </w:r>
    </w:p>
    <w:p w:rsidR="00151D15" w:rsidRPr="008D4C48" w:rsidRDefault="00151D15" w:rsidP="00151D15">
      <w:pPr>
        <w:spacing w:after="0" w:line="240" w:lineRule="auto"/>
        <w:ind w:firstLine="567"/>
        <w:jc w:val="center"/>
        <w:rPr>
          <w:rFonts w:ascii="Times New Roman" w:hAnsi="Times New Roman"/>
          <w:b/>
          <w:sz w:val="6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8860"/>
      </w:tblGrid>
      <w:tr w:rsidR="00151D15" w:rsidRPr="008D4C48" w:rsidTr="00151D15">
        <w:trPr>
          <w:trHeight w:val="398"/>
        </w:trPr>
        <w:tc>
          <w:tcPr>
            <w:tcW w:w="887" w:type="dxa"/>
            <w:shd w:val="clear" w:color="auto" w:fill="D9D9D9" w:themeFill="background1" w:themeFillShade="D9"/>
          </w:tcPr>
          <w:p w:rsidR="00151D15" w:rsidRPr="008D4C48" w:rsidRDefault="00151D15" w:rsidP="00F531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4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8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51D15" w:rsidRPr="008D4C48" w:rsidRDefault="00151D15" w:rsidP="00F531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48">
              <w:rPr>
                <w:rFonts w:ascii="Times New Roman" w:hAnsi="Times New Roman"/>
                <w:b/>
                <w:sz w:val="24"/>
                <w:szCs w:val="24"/>
              </w:rPr>
              <w:t>ПІП студента</w:t>
            </w:r>
          </w:p>
        </w:tc>
      </w:tr>
      <w:tr w:rsidR="0031394A" w:rsidRPr="008D4C48" w:rsidTr="00F32726">
        <w:tc>
          <w:tcPr>
            <w:tcW w:w="887" w:type="dxa"/>
          </w:tcPr>
          <w:p w:rsidR="0031394A" w:rsidRPr="008D4C48" w:rsidRDefault="0031394A" w:rsidP="003139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94A" w:rsidRPr="000D2274" w:rsidRDefault="0031394A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74">
              <w:rPr>
                <w:rFonts w:ascii="Times New Roman" w:hAnsi="Times New Roman" w:cs="Times New Roman"/>
                <w:sz w:val="24"/>
                <w:szCs w:val="24"/>
              </w:rPr>
              <w:t>Васильківська Каріна Володимирівна</w:t>
            </w:r>
            <w:r w:rsidRPr="000D22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1394A" w:rsidRPr="008D4C48" w:rsidTr="00F32726">
        <w:tc>
          <w:tcPr>
            <w:tcW w:w="887" w:type="dxa"/>
          </w:tcPr>
          <w:p w:rsidR="0031394A" w:rsidRPr="008D4C48" w:rsidRDefault="0031394A" w:rsidP="003139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94A" w:rsidRPr="000D2274" w:rsidRDefault="0031394A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274">
              <w:rPr>
                <w:rFonts w:ascii="Times New Roman" w:hAnsi="Times New Roman" w:cs="Times New Roman"/>
                <w:sz w:val="24"/>
                <w:szCs w:val="24"/>
              </w:rPr>
              <w:t>Маркітан</w:t>
            </w:r>
            <w:proofErr w:type="spellEnd"/>
            <w:r w:rsidRPr="000D2274">
              <w:rPr>
                <w:rFonts w:ascii="Times New Roman" w:hAnsi="Times New Roman" w:cs="Times New Roman"/>
                <w:sz w:val="24"/>
                <w:szCs w:val="24"/>
              </w:rPr>
              <w:t xml:space="preserve"> Каріна Петрівна</w:t>
            </w:r>
            <w:r w:rsidRPr="000D22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1394A" w:rsidRPr="008D4C48" w:rsidTr="00F32726">
        <w:tc>
          <w:tcPr>
            <w:tcW w:w="887" w:type="dxa"/>
          </w:tcPr>
          <w:p w:rsidR="0031394A" w:rsidRPr="008D4C48" w:rsidRDefault="0031394A" w:rsidP="003139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94A" w:rsidRPr="000D2274" w:rsidRDefault="0031394A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274">
              <w:rPr>
                <w:rFonts w:ascii="Times New Roman" w:hAnsi="Times New Roman" w:cs="Times New Roman"/>
                <w:sz w:val="24"/>
                <w:szCs w:val="24"/>
              </w:rPr>
              <w:t>Мордавченко</w:t>
            </w:r>
            <w:proofErr w:type="spellEnd"/>
            <w:r w:rsidRPr="000D2274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 Анатоліївна</w:t>
            </w:r>
            <w:r w:rsidRPr="000D22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1394A" w:rsidRPr="008D4C48" w:rsidTr="00F32726">
        <w:tc>
          <w:tcPr>
            <w:tcW w:w="887" w:type="dxa"/>
          </w:tcPr>
          <w:p w:rsidR="0031394A" w:rsidRPr="008D4C48" w:rsidRDefault="0031394A" w:rsidP="003139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94A" w:rsidRPr="000D2274" w:rsidRDefault="0031394A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Оксенюк</w:t>
            </w:r>
            <w:proofErr w:type="spellEnd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Дарія Сергіївна</w:t>
            </w:r>
          </w:p>
        </w:tc>
      </w:tr>
      <w:tr w:rsidR="0031394A" w:rsidRPr="008D4C48" w:rsidTr="00F32726">
        <w:tc>
          <w:tcPr>
            <w:tcW w:w="887" w:type="dxa"/>
          </w:tcPr>
          <w:p w:rsidR="0031394A" w:rsidRPr="008D4C48" w:rsidRDefault="0031394A" w:rsidP="003139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94A" w:rsidRPr="000D2274" w:rsidRDefault="0031394A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Синюк</w:t>
            </w:r>
            <w:proofErr w:type="spellEnd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Єлизавета Василівна</w:t>
            </w:r>
          </w:p>
        </w:tc>
      </w:tr>
      <w:tr w:rsidR="0031394A" w:rsidRPr="008D4C48" w:rsidTr="00F32726">
        <w:tc>
          <w:tcPr>
            <w:tcW w:w="887" w:type="dxa"/>
          </w:tcPr>
          <w:p w:rsidR="0031394A" w:rsidRPr="008D4C48" w:rsidRDefault="0031394A" w:rsidP="003139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94A" w:rsidRPr="000D2274" w:rsidRDefault="0031394A" w:rsidP="003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74">
              <w:rPr>
                <w:rFonts w:ascii="Times New Roman" w:hAnsi="Times New Roman" w:cs="Times New Roman"/>
                <w:sz w:val="24"/>
                <w:szCs w:val="24"/>
              </w:rPr>
              <w:t>Супрун Вікторія Вікторівна</w:t>
            </w:r>
          </w:p>
        </w:tc>
      </w:tr>
    </w:tbl>
    <w:p w:rsidR="00151D15" w:rsidRDefault="00151D15" w:rsidP="00151D15"/>
    <w:p w:rsidR="00714559" w:rsidRDefault="00714559">
      <w:bookmarkStart w:id="0" w:name="_GoBack"/>
      <w:bookmarkEnd w:id="0"/>
    </w:p>
    <w:sectPr w:rsidR="007145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C21FB"/>
    <w:multiLevelType w:val="hybridMultilevel"/>
    <w:tmpl w:val="1E38BF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59"/>
    <w:rsid w:val="00151D15"/>
    <w:rsid w:val="0031394A"/>
    <w:rsid w:val="004A6D1E"/>
    <w:rsid w:val="0070544C"/>
    <w:rsid w:val="00714559"/>
    <w:rsid w:val="00BA7F47"/>
    <w:rsid w:val="00C9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2CFE"/>
  <w15:docId w15:val="{144A6F97-3B2E-4313-A610-48638F9E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D1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51D15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D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151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Деканат</cp:lastModifiedBy>
  <cp:revision>3</cp:revision>
  <dcterms:created xsi:type="dcterms:W3CDTF">2025-09-09T14:11:00Z</dcterms:created>
  <dcterms:modified xsi:type="dcterms:W3CDTF">2025-09-09T14:12:00Z</dcterms:modified>
</cp:coreProperties>
</file>