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29" w:rsidRPr="004C3A38" w:rsidRDefault="00AF7C29" w:rsidP="00AF7C29">
      <w:pPr>
        <w:widowControl w:val="0"/>
        <w:spacing w:after="0"/>
        <w:jc w:val="center"/>
        <w:rPr>
          <w:rFonts w:eastAsia="Courier New" w:cs="Times New Roman"/>
          <w:b/>
          <w:color w:val="000000"/>
          <w:szCs w:val="28"/>
          <w:lang w:eastAsia="uk-UA" w:bidi="uk-UA"/>
        </w:rPr>
      </w:pPr>
      <w:r w:rsidRPr="004C3A38">
        <w:rPr>
          <w:rFonts w:eastAsia="Courier New" w:cs="Times New Roman"/>
          <w:b/>
          <w:color w:val="000000"/>
          <w:szCs w:val="28"/>
          <w:lang w:eastAsia="uk-UA" w:bidi="uk-UA"/>
        </w:rPr>
        <w:t xml:space="preserve">КАФЕДРА </w:t>
      </w:r>
      <w:r>
        <w:rPr>
          <w:rFonts w:eastAsia="Courier New" w:cs="Times New Roman"/>
          <w:b/>
          <w:color w:val="000000"/>
          <w:szCs w:val="28"/>
          <w:lang w:eastAsia="uk-UA" w:bidi="uk-UA"/>
        </w:rPr>
        <w:t>ТРАНСПОРТНИХ ТЕХНОЛОГІЙ ТА ЗАСОБІВ У АПК</w:t>
      </w:r>
    </w:p>
    <w:p w:rsidR="00AF7C29" w:rsidRPr="004C3A38" w:rsidRDefault="00AF7C29" w:rsidP="00AF7C29">
      <w:pPr>
        <w:widowControl w:val="0"/>
        <w:spacing w:after="0"/>
        <w:jc w:val="center"/>
        <w:rPr>
          <w:rFonts w:eastAsia="Courier New" w:cs="Times New Roman"/>
          <w:b/>
          <w:color w:val="000000"/>
          <w:szCs w:val="28"/>
          <w:lang w:eastAsia="uk-UA" w:bidi="uk-UA"/>
        </w:rPr>
      </w:pPr>
      <w:r w:rsidRPr="004C3A38">
        <w:rPr>
          <w:rFonts w:eastAsia="Courier New" w:cs="Times New Roman"/>
          <w:b/>
          <w:color w:val="000000"/>
          <w:szCs w:val="28"/>
          <w:lang w:eastAsia="uk-UA" w:bidi="uk-UA"/>
        </w:rPr>
        <w:t>Інформація</w:t>
      </w:r>
    </w:p>
    <w:p w:rsidR="00AF7C29" w:rsidRPr="004C3A38" w:rsidRDefault="00AF7C29" w:rsidP="00AF7C29">
      <w:pPr>
        <w:widowControl w:val="0"/>
        <w:spacing w:after="0"/>
        <w:jc w:val="center"/>
        <w:rPr>
          <w:rFonts w:eastAsia="Courier New" w:cs="Times New Roman"/>
          <w:color w:val="000000"/>
          <w:szCs w:val="28"/>
          <w:lang w:eastAsia="uk-UA" w:bidi="uk-UA"/>
        </w:rPr>
      </w:pPr>
      <w:r w:rsidRPr="004C3A38">
        <w:rPr>
          <w:rFonts w:eastAsia="Courier New" w:cs="Times New Roman"/>
          <w:color w:val="000000"/>
          <w:szCs w:val="28"/>
          <w:lang w:eastAsia="uk-UA" w:bidi="uk-UA"/>
        </w:rPr>
        <w:t>про стан проведення навчальних занять в дистанційному режимі для</w:t>
      </w:r>
    </w:p>
    <w:p w:rsidR="00AF7C29" w:rsidRPr="004C3A38" w:rsidRDefault="00AF7C29" w:rsidP="00AF7C29">
      <w:pPr>
        <w:widowControl w:val="0"/>
        <w:spacing w:after="0"/>
        <w:jc w:val="center"/>
        <w:rPr>
          <w:rFonts w:eastAsia="Courier New" w:cs="Times New Roman"/>
          <w:b/>
          <w:color w:val="000000"/>
          <w:szCs w:val="28"/>
          <w:lang w:eastAsia="uk-UA" w:bidi="uk-UA"/>
        </w:rPr>
      </w:pPr>
      <w:r w:rsidRPr="004C3A38">
        <w:rPr>
          <w:rFonts w:eastAsia="Courier New" w:cs="Times New Roman"/>
          <w:color w:val="000000"/>
          <w:szCs w:val="28"/>
          <w:lang w:eastAsia="uk-UA" w:bidi="uk-UA"/>
        </w:rPr>
        <w:t xml:space="preserve">студентів денної форми навчання </w:t>
      </w:r>
      <w:r w:rsidRPr="004C3A38">
        <w:rPr>
          <w:rFonts w:eastAsia="Courier New" w:cs="Times New Roman"/>
          <w:b/>
          <w:color w:val="000000"/>
          <w:szCs w:val="28"/>
          <w:lang w:eastAsia="uk-UA" w:bidi="uk-UA"/>
        </w:rPr>
        <w:t>механіко-технологічного факультету</w:t>
      </w:r>
    </w:p>
    <w:p w:rsidR="00AF7C29" w:rsidRPr="004C3A38" w:rsidRDefault="00AF7C29" w:rsidP="00AF7C29">
      <w:pPr>
        <w:widowControl w:val="0"/>
        <w:spacing w:after="0"/>
        <w:jc w:val="center"/>
        <w:rPr>
          <w:rFonts w:eastAsia="Courier New" w:cs="Times New Roman"/>
          <w:b/>
          <w:color w:val="000000"/>
          <w:szCs w:val="28"/>
          <w:lang w:eastAsia="uk-UA" w:bidi="uk-UA"/>
        </w:rPr>
      </w:pPr>
      <w:r w:rsidRPr="004C3A38">
        <w:rPr>
          <w:rFonts w:eastAsia="Courier New" w:cs="Times New Roman"/>
          <w:b/>
          <w:color w:val="000000"/>
          <w:szCs w:val="28"/>
          <w:lang w:eastAsia="uk-UA" w:bidi="uk-UA"/>
        </w:rPr>
        <w:t xml:space="preserve">у період з </w:t>
      </w:r>
      <w:r>
        <w:rPr>
          <w:rFonts w:eastAsia="Courier New" w:cs="Times New Roman"/>
          <w:b/>
          <w:color w:val="000000"/>
          <w:szCs w:val="28"/>
          <w:lang w:eastAsia="uk-UA" w:bidi="uk-UA"/>
        </w:rPr>
        <w:t>02.10.2020 року по 08</w:t>
      </w:r>
      <w:r w:rsidRPr="004C3A38">
        <w:rPr>
          <w:rFonts w:eastAsia="Courier New" w:cs="Times New Roman"/>
          <w:b/>
          <w:color w:val="000000"/>
          <w:szCs w:val="28"/>
          <w:lang w:eastAsia="uk-UA" w:bidi="uk-UA"/>
        </w:rPr>
        <w:t>.10.2020 року</w:t>
      </w:r>
    </w:p>
    <w:p w:rsidR="00AF7C29" w:rsidRPr="004C3A38" w:rsidRDefault="00AF7C29" w:rsidP="00AF7C29">
      <w:pPr>
        <w:widowControl w:val="0"/>
        <w:spacing w:after="0"/>
        <w:jc w:val="center"/>
        <w:rPr>
          <w:rFonts w:eastAsia="Courier New" w:cs="Times New Roman"/>
          <w:color w:val="000000"/>
          <w:szCs w:val="28"/>
          <w:lang w:eastAsia="uk-UA" w:bidi="uk-UA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17"/>
        <w:gridCol w:w="4623"/>
        <w:gridCol w:w="1247"/>
        <w:gridCol w:w="1644"/>
        <w:gridCol w:w="1929"/>
      </w:tblGrid>
      <w:tr w:rsidR="00AF7C29" w:rsidRPr="004C3A38" w:rsidTr="00EF490B">
        <w:tc>
          <w:tcPr>
            <w:tcW w:w="617" w:type="dxa"/>
            <w:vAlign w:val="center"/>
          </w:tcPr>
          <w:p w:rsidR="00AF7C29" w:rsidRPr="004C3A38" w:rsidRDefault="00AF7C29" w:rsidP="00EF490B">
            <w:pPr>
              <w:widowControl w:val="0"/>
              <w:jc w:val="center"/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</w:pPr>
            <w:r w:rsidRPr="004C3A38"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  <w:t>№ з/п</w:t>
            </w:r>
          </w:p>
        </w:tc>
        <w:tc>
          <w:tcPr>
            <w:tcW w:w="4623" w:type="dxa"/>
            <w:vAlign w:val="center"/>
          </w:tcPr>
          <w:p w:rsidR="00AF7C29" w:rsidRPr="004C3A38" w:rsidRDefault="00AF7C29" w:rsidP="00EF490B">
            <w:pPr>
              <w:widowControl w:val="0"/>
              <w:jc w:val="center"/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</w:pPr>
            <w:r w:rsidRPr="00FE171E">
              <w:rPr>
                <w:rFonts w:eastAsia="Courier New" w:cs="Times New Roman"/>
                <w:b/>
                <w:color w:val="000000"/>
                <w:szCs w:val="28"/>
                <w:lang w:eastAsia="uk-UA" w:bidi="uk-UA"/>
              </w:rPr>
              <w:t>П</w:t>
            </w:r>
            <w:r w:rsidRPr="004C3A38">
              <w:rPr>
                <w:rFonts w:eastAsia="Courier New" w:cs="Times New Roman"/>
                <w:b/>
                <w:color w:val="000000"/>
                <w:szCs w:val="28"/>
                <w:lang w:eastAsia="uk-UA" w:bidi="uk-UA"/>
              </w:rPr>
              <w:t>ар</w:t>
            </w:r>
            <w:r w:rsidRPr="00FE171E">
              <w:rPr>
                <w:rFonts w:eastAsia="Courier New" w:cs="Times New Roman"/>
                <w:b/>
                <w:color w:val="000000"/>
                <w:szCs w:val="28"/>
                <w:lang w:eastAsia="uk-UA" w:bidi="uk-UA"/>
              </w:rPr>
              <w:t>и</w:t>
            </w:r>
            <w:r w:rsidRPr="004C3A38">
              <w:rPr>
                <w:rFonts w:eastAsia="Courier New" w:cs="Times New Roman"/>
                <w:b/>
                <w:color w:val="000000"/>
                <w:szCs w:val="28"/>
                <w:lang w:eastAsia="uk-UA" w:bidi="uk-UA"/>
              </w:rPr>
              <w:t xml:space="preserve"> за розкладом занять</w:t>
            </w:r>
            <w:r w:rsidRPr="00FE171E">
              <w:rPr>
                <w:rFonts w:eastAsia="Courier New" w:cs="Times New Roman"/>
                <w:b/>
                <w:color w:val="000000"/>
                <w:szCs w:val="28"/>
                <w:lang w:eastAsia="uk-UA" w:bidi="uk-UA"/>
              </w:rPr>
              <w:t xml:space="preserve"> (ЧИСЕЛЬНИК)</w:t>
            </w:r>
            <w:r w:rsidRPr="004C3A38">
              <w:rPr>
                <w:rFonts w:eastAsia="Courier New" w:cs="Times New Roman"/>
                <w:b/>
                <w:color w:val="000000"/>
                <w:szCs w:val="28"/>
                <w:lang w:eastAsia="uk-UA" w:bidi="uk-UA"/>
              </w:rPr>
              <w:t>:</w:t>
            </w:r>
          </w:p>
        </w:tc>
        <w:tc>
          <w:tcPr>
            <w:tcW w:w="1247" w:type="dxa"/>
            <w:vAlign w:val="center"/>
          </w:tcPr>
          <w:p w:rsidR="00AF7C29" w:rsidRPr="004C3A38" w:rsidRDefault="00AF7C29" w:rsidP="00EF490B">
            <w:pPr>
              <w:widowControl w:val="0"/>
              <w:jc w:val="center"/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</w:pPr>
            <w:r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  <w:t>Кількість студентів у групі</w:t>
            </w:r>
          </w:p>
        </w:tc>
        <w:tc>
          <w:tcPr>
            <w:tcW w:w="1644" w:type="dxa"/>
            <w:vAlign w:val="center"/>
          </w:tcPr>
          <w:p w:rsidR="00AF7C29" w:rsidRPr="004C3A38" w:rsidRDefault="00AF7C29" w:rsidP="00EF490B">
            <w:pPr>
              <w:widowControl w:val="0"/>
              <w:jc w:val="center"/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</w:pPr>
            <w:r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  <w:t>Кількість студентів, що опрацювали заняття дистанційно</w:t>
            </w:r>
          </w:p>
        </w:tc>
        <w:tc>
          <w:tcPr>
            <w:tcW w:w="1929" w:type="dxa"/>
            <w:shd w:val="clear" w:color="auto" w:fill="FFFF00"/>
            <w:vAlign w:val="center"/>
          </w:tcPr>
          <w:p w:rsidR="00AF7C29" w:rsidRPr="004C3A38" w:rsidRDefault="00AF7C29" w:rsidP="00EF490B">
            <w:pPr>
              <w:widowControl w:val="0"/>
              <w:jc w:val="center"/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</w:pPr>
            <w:r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  <w:t>П.І.Б. студентів, що НЕ опрацювали заняття дистанційно</w:t>
            </w:r>
          </w:p>
        </w:tc>
      </w:tr>
      <w:tr w:rsidR="00AF7C29" w:rsidRPr="00514B5D" w:rsidTr="00EF490B">
        <w:trPr>
          <w:trHeight w:val="240"/>
        </w:trPr>
        <w:tc>
          <w:tcPr>
            <w:tcW w:w="617" w:type="dxa"/>
            <w:vAlign w:val="center"/>
          </w:tcPr>
          <w:p w:rsidR="00AF7C29" w:rsidRPr="004C3A38" w:rsidRDefault="00AF7C29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C3A3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4623" w:type="dxa"/>
          </w:tcPr>
          <w:p w:rsidR="00AF7C29" w:rsidRPr="004C3A38" w:rsidRDefault="00AF7C29" w:rsidP="00EF490B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Вантажознавство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 (ТТ 1905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AF7C29" w:rsidRPr="004C3A38" w:rsidRDefault="00AF7C29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30</w:t>
            </w:r>
          </w:p>
        </w:tc>
        <w:tc>
          <w:tcPr>
            <w:tcW w:w="1644" w:type="dxa"/>
            <w:vAlign w:val="center"/>
          </w:tcPr>
          <w:p w:rsidR="00AF7C29" w:rsidRPr="004C3A38" w:rsidRDefault="00AF7C29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AF7C29" w:rsidRPr="00514B5D" w:rsidRDefault="00AF7C29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AF7C29" w:rsidRPr="00514B5D" w:rsidTr="00EF490B">
        <w:trPr>
          <w:trHeight w:val="312"/>
        </w:trPr>
        <w:tc>
          <w:tcPr>
            <w:tcW w:w="617" w:type="dxa"/>
            <w:vAlign w:val="center"/>
          </w:tcPr>
          <w:p w:rsidR="00AF7C29" w:rsidRPr="00514B5D" w:rsidRDefault="00AF7C29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4623" w:type="dxa"/>
          </w:tcPr>
          <w:p w:rsidR="00AF7C29" w:rsidRPr="00514B5D" w:rsidRDefault="00AF7C29" w:rsidP="00EF490B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Вантажознавство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 (ТТ 1905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  <w:bookmarkStart w:id="0" w:name="_GoBack"/>
            <w:bookmarkEnd w:id="0"/>
          </w:p>
        </w:tc>
        <w:tc>
          <w:tcPr>
            <w:tcW w:w="1247" w:type="dxa"/>
            <w:vAlign w:val="center"/>
          </w:tcPr>
          <w:p w:rsidR="00AF7C29" w:rsidRPr="00514B5D" w:rsidRDefault="00AF7C29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30</w:t>
            </w:r>
          </w:p>
        </w:tc>
        <w:tc>
          <w:tcPr>
            <w:tcW w:w="1644" w:type="dxa"/>
            <w:vAlign w:val="center"/>
          </w:tcPr>
          <w:p w:rsidR="00AF7C29" w:rsidRPr="00514B5D" w:rsidRDefault="00AF7C29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AF7C29" w:rsidRPr="00514B5D" w:rsidRDefault="00AF7C29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EF490B">
        <w:trPr>
          <w:trHeight w:val="312"/>
        </w:trPr>
        <w:tc>
          <w:tcPr>
            <w:tcW w:w="617" w:type="dxa"/>
            <w:vAlign w:val="center"/>
          </w:tcPr>
          <w:p w:rsidR="00261D90" w:rsidRPr="00514B5D" w:rsidRDefault="00261D90" w:rsidP="00A472C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4623" w:type="dxa"/>
          </w:tcPr>
          <w:p w:rsidR="00261D90" w:rsidRDefault="00261D90" w:rsidP="00EF490B">
            <w:pPr>
              <w:widowControl w:val="0"/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>Пасажирські перевезення (ТТ 1906ст)</w:t>
            </w:r>
          </w:p>
        </w:tc>
        <w:tc>
          <w:tcPr>
            <w:tcW w:w="1247" w:type="dxa"/>
            <w:vAlign w:val="center"/>
          </w:tcPr>
          <w:p w:rsidR="00261D90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11</w:t>
            </w:r>
          </w:p>
        </w:tc>
        <w:tc>
          <w:tcPr>
            <w:tcW w:w="1644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EF490B">
        <w:trPr>
          <w:trHeight w:val="312"/>
        </w:trPr>
        <w:tc>
          <w:tcPr>
            <w:tcW w:w="617" w:type="dxa"/>
            <w:vAlign w:val="center"/>
          </w:tcPr>
          <w:p w:rsidR="00261D90" w:rsidRPr="00514B5D" w:rsidRDefault="00261D90" w:rsidP="00A472C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4623" w:type="dxa"/>
          </w:tcPr>
          <w:p w:rsidR="00261D90" w:rsidRDefault="00261D90" w:rsidP="00EF490B">
            <w:pPr>
              <w:widowControl w:val="0"/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>Пасажирські перевезення (ТТ 1705)</w:t>
            </w:r>
          </w:p>
        </w:tc>
        <w:tc>
          <w:tcPr>
            <w:tcW w:w="1247" w:type="dxa"/>
            <w:vAlign w:val="center"/>
          </w:tcPr>
          <w:p w:rsidR="00261D90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644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EF490B">
        <w:trPr>
          <w:trHeight w:val="230"/>
        </w:trPr>
        <w:tc>
          <w:tcPr>
            <w:tcW w:w="617" w:type="dxa"/>
            <w:vAlign w:val="center"/>
          </w:tcPr>
          <w:p w:rsidR="00261D90" w:rsidRPr="00514B5D" w:rsidRDefault="00261D90" w:rsidP="00A472C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4623" w:type="dxa"/>
          </w:tcPr>
          <w:p w:rsidR="00261D90" w:rsidRPr="00514B5D" w:rsidRDefault="00261D90" w:rsidP="00EF490B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Основи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теор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. транспортних процесів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EF490B">
        <w:trPr>
          <w:trHeight w:val="332"/>
        </w:trPr>
        <w:tc>
          <w:tcPr>
            <w:tcW w:w="617" w:type="dxa"/>
            <w:vAlign w:val="center"/>
          </w:tcPr>
          <w:p w:rsidR="00261D90" w:rsidRDefault="00261D90" w:rsidP="00A472C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4623" w:type="dxa"/>
          </w:tcPr>
          <w:p w:rsidR="00261D90" w:rsidRPr="00514B5D" w:rsidRDefault="00261D90" w:rsidP="00EF490B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Організація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дор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. руху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EF490B">
        <w:trPr>
          <w:trHeight w:val="408"/>
        </w:trPr>
        <w:tc>
          <w:tcPr>
            <w:tcW w:w="617" w:type="dxa"/>
            <w:vAlign w:val="center"/>
          </w:tcPr>
          <w:p w:rsidR="00261D90" w:rsidRDefault="00261D90" w:rsidP="00A472C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7</w:t>
            </w:r>
          </w:p>
        </w:tc>
        <w:tc>
          <w:tcPr>
            <w:tcW w:w="4623" w:type="dxa"/>
          </w:tcPr>
          <w:p w:rsidR="00261D90" w:rsidRPr="00514B5D" w:rsidRDefault="00261D90" w:rsidP="00AF7C29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Вантажні перевезення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EF490B">
        <w:trPr>
          <w:trHeight w:val="408"/>
        </w:trPr>
        <w:tc>
          <w:tcPr>
            <w:tcW w:w="617" w:type="dxa"/>
            <w:vAlign w:val="center"/>
          </w:tcPr>
          <w:p w:rsidR="00261D90" w:rsidRDefault="00261D90" w:rsidP="00A472C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4623" w:type="dxa"/>
          </w:tcPr>
          <w:p w:rsidR="00261D90" w:rsidRDefault="00261D90" w:rsidP="00EF490B"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Вантажні перевезення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261D90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8116C1">
        <w:trPr>
          <w:trHeight w:val="408"/>
        </w:trPr>
        <w:tc>
          <w:tcPr>
            <w:tcW w:w="617" w:type="dxa"/>
            <w:vAlign w:val="center"/>
          </w:tcPr>
          <w:p w:rsidR="00261D90" w:rsidRDefault="00261D90" w:rsidP="00A472C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4623" w:type="dxa"/>
          </w:tcPr>
          <w:p w:rsidR="00261D90" w:rsidRDefault="00261D90" w:rsidP="00EF490B"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Основи теорії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сист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. управління 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</w:tcPr>
          <w:p w:rsidR="00261D90" w:rsidRDefault="00261D90" w:rsidP="00261D90">
            <w:pPr>
              <w:jc w:val="center"/>
            </w:pPr>
            <w:r w:rsidRPr="007B5C3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8116C1">
        <w:trPr>
          <w:trHeight w:val="408"/>
        </w:trPr>
        <w:tc>
          <w:tcPr>
            <w:tcW w:w="617" w:type="dxa"/>
            <w:vAlign w:val="center"/>
          </w:tcPr>
          <w:p w:rsidR="00261D90" w:rsidRDefault="00261D90" w:rsidP="00A472C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10</w:t>
            </w:r>
          </w:p>
        </w:tc>
        <w:tc>
          <w:tcPr>
            <w:tcW w:w="4623" w:type="dxa"/>
          </w:tcPr>
          <w:p w:rsidR="00261D90" w:rsidRDefault="00261D90" w:rsidP="00EF490B">
            <w:pPr>
              <w:widowControl w:val="0"/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Дослідження операцій у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тр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.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сист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. 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</w:tcPr>
          <w:p w:rsidR="00261D90" w:rsidRDefault="00261D90" w:rsidP="00261D90">
            <w:pPr>
              <w:jc w:val="center"/>
            </w:pPr>
            <w:r w:rsidRPr="007B5C3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EF490B">
        <w:trPr>
          <w:trHeight w:val="408"/>
        </w:trPr>
        <w:tc>
          <w:tcPr>
            <w:tcW w:w="617" w:type="dxa"/>
            <w:vAlign w:val="center"/>
          </w:tcPr>
          <w:p w:rsidR="00261D90" w:rsidRDefault="00261D90" w:rsidP="00A472C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11</w:t>
            </w:r>
          </w:p>
        </w:tc>
        <w:tc>
          <w:tcPr>
            <w:tcW w:w="4623" w:type="dxa"/>
          </w:tcPr>
          <w:p w:rsidR="00261D90" w:rsidRDefault="00261D90" w:rsidP="00EF490B">
            <w:pPr>
              <w:widowControl w:val="0"/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Дослідження операцій у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тр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.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сист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. 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EF490B">
        <w:trPr>
          <w:trHeight w:val="408"/>
        </w:trPr>
        <w:tc>
          <w:tcPr>
            <w:tcW w:w="617" w:type="dxa"/>
            <w:vAlign w:val="center"/>
          </w:tcPr>
          <w:p w:rsidR="00261D90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4623" w:type="dxa"/>
          </w:tcPr>
          <w:p w:rsidR="00261D90" w:rsidRDefault="00261D90" w:rsidP="00EF490B"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>Взаємодія видів транспорту (ТТ 1705)</w:t>
            </w:r>
          </w:p>
        </w:tc>
        <w:tc>
          <w:tcPr>
            <w:tcW w:w="1247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1644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EF490B">
        <w:trPr>
          <w:trHeight w:val="408"/>
        </w:trPr>
        <w:tc>
          <w:tcPr>
            <w:tcW w:w="617" w:type="dxa"/>
            <w:vAlign w:val="center"/>
          </w:tcPr>
          <w:p w:rsidR="00261D90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4623" w:type="dxa"/>
          </w:tcPr>
          <w:p w:rsidR="00261D90" w:rsidRDefault="00261D90" w:rsidP="00EF490B"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Технічні засоби орган. </w:t>
            </w:r>
            <w:proofErr w:type="spellStart"/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>дор</w:t>
            </w:r>
            <w:proofErr w:type="spellEnd"/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>. руху (ТТ 1705)</w:t>
            </w:r>
          </w:p>
        </w:tc>
        <w:tc>
          <w:tcPr>
            <w:tcW w:w="1247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1644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EF490B">
        <w:tc>
          <w:tcPr>
            <w:tcW w:w="5240" w:type="dxa"/>
            <w:gridSpan w:val="2"/>
            <w:vAlign w:val="center"/>
          </w:tcPr>
          <w:p w:rsidR="00261D90" w:rsidRPr="004C3A38" w:rsidRDefault="00261D90" w:rsidP="00EF490B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14B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ПІБ</w:t>
            </w:r>
            <w:r w:rsidRPr="004C3A3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514B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НПП </w:t>
            </w:r>
            <w:r w:rsidRPr="004C3A3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(персонально), хто не провів заняття за дистанційною формою навчання</w:t>
            </w:r>
          </w:p>
        </w:tc>
        <w:tc>
          <w:tcPr>
            <w:tcW w:w="4820" w:type="dxa"/>
            <w:gridSpan w:val="3"/>
            <w:vAlign w:val="center"/>
          </w:tcPr>
          <w:p w:rsidR="00261D90" w:rsidRPr="00514B5D" w:rsidRDefault="00261D90" w:rsidP="00EF490B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:rsidR="00BE7289" w:rsidRDefault="00BE7289"/>
    <w:p w:rsidR="00261D90" w:rsidRPr="004C3A38" w:rsidRDefault="00261D90" w:rsidP="00261D90">
      <w:pPr>
        <w:widowControl w:val="0"/>
        <w:spacing w:after="0"/>
        <w:jc w:val="center"/>
        <w:rPr>
          <w:rFonts w:eastAsia="Courier New" w:cs="Times New Roman"/>
          <w:b/>
          <w:color w:val="000000"/>
          <w:szCs w:val="28"/>
          <w:lang w:eastAsia="uk-UA" w:bidi="uk-UA"/>
        </w:rPr>
      </w:pPr>
      <w:r w:rsidRPr="004C3A38">
        <w:rPr>
          <w:rFonts w:eastAsia="Courier New" w:cs="Times New Roman"/>
          <w:b/>
          <w:color w:val="000000"/>
          <w:szCs w:val="28"/>
          <w:lang w:eastAsia="uk-UA" w:bidi="uk-UA"/>
        </w:rPr>
        <w:t xml:space="preserve">КАФЕДРА </w:t>
      </w:r>
      <w:r>
        <w:rPr>
          <w:rFonts w:eastAsia="Courier New" w:cs="Times New Roman"/>
          <w:b/>
          <w:color w:val="000000"/>
          <w:szCs w:val="28"/>
          <w:lang w:eastAsia="uk-UA" w:bidi="uk-UA"/>
        </w:rPr>
        <w:t>ТРАНСПОРТНИХ ТЕХНОЛОГІЙ ТА ЗАСОБІВ У АПК</w:t>
      </w:r>
    </w:p>
    <w:p w:rsidR="00261D90" w:rsidRPr="004C3A38" w:rsidRDefault="00261D90" w:rsidP="00261D90">
      <w:pPr>
        <w:widowControl w:val="0"/>
        <w:spacing w:after="0"/>
        <w:jc w:val="center"/>
        <w:rPr>
          <w:rFonts w:eastAsia="Courier New" w:cs="Times New Roman"/>
          <w:b/>
          <w:color w:val="000000"/>
          <w:szCs w:val="28"/>
          <w:lang w:eastAsia="uk-UA" w:bidi="uk-UA"/>
        </w:rPr>
      </w:pPr>
      <w:r w:rsidRPr="004C3A38">
        <w:rPr>
          <w:rFonts w:eastAsia="Courier New" w:cs="Times New Roman"/>
          <w:b/>
          <w:color w:val="000000"/>
          <w:szCs w:val="28"/>
          <w:lang w:eastAsia="uk-UA" w:bidi="uk-UA"/>
        </w:rPr>
        <w:t>Інформація</w:t>
      </w:r>
    </w:p>
    <w:p w:rsidR="00261D90" w:rsidRPr="004C3A38" w:rsidRDefault="00261D90" w:rsidP="00261D90">
      <w:pPr>
        <w:widowControl w:val="0"/>
        <w:spacing w:after="0"/>
        <w:jc w:val="center"/>
        <w:rPr>
          <w:rFonts w:eastAsia="Courier New" w:cs="Times New Roman"/>
          <w:color w:val="000000"/>
          <w:szCs w:val="28"/>
          <w:lang w:eastAsia="uk-UA" w:bidi="uk-UA"/>
        </w:rPr>
      </w:pPr>
      <w:r w:rsidRPr="004C3A38">
        <w:rPr>
          <w:rFonts w:eastAsia="Courier New" w:cs="Times New Roman"/>
          <w:color w:val="000000"/>
          <w:szCs w:val="28"/>
          <w:lang w:eastAsia="uk-UA" w:bidi="uk-UA"/>
        </w:rPr>
        <w:t>про стан проведення навчальних занять в дистанційному режимі для</w:t>
      </w:r>
    </w:p>
    <w:p w:rsidR="00261D90" w:rsidRPr="004C3A38" w:rsidRDefault="00261D90" w:rsidP="00261D90">
      <w:pPr>
        <w:widowControl w:val="0"/>
        <w:spacing w:after="0"/>
        <w:jc w:val="center"/>
        <w:rPr>
          <w:rFonts w:eastAsia="Courier New" w:cs="Times New Roman"/>
          <w:b/>
          <w:color w:val="000000"/>
          <w:szCs w:val="28"/>
          <w:lang w:eastAsia="uk-UA" w:bidi="uk-UA"/>
        </w:rPr>
      </w:pPr>
      <w:r w:rsidRPr="004C3A38">
        <w:rPr>
          <w:rFonts w:eastAsia="Courier New" w:cs="Times New Roman"/>
          <w:color w:val="000000"/>
          <w:szCs w:val="28"/>
          <w:lang w:eastAsia="uk-UA" w:bidi="uk-UA"/>
        </w:rPr>
        <w:t xml:space="preserve">студентів денної форми навчання </w:t>
      </w:r>
      <w:r w:rsidRPr="004C3A38">
        <w:rPr>
          <w:rFonts w:eastAsia="Courier New" w:cs="Times New Roman"/>
          <w:b/>
          <w:color w:val="000000"/>
          <w:szCs w:val="28"/>
          <w:lang w:eastAsia="uk-UA" w:bidi="uk-UA"/>
        </w:rPr>
        <w:t>механіко-технологічного факультету</w:t>
      </w:r>
    </w:p>
    <w:p w:rsidR="00261D90" w:rsidRPr="004C3A38" w:rsidRDefault="00261D90" w:rsidP="00261D90">
      <w:pPr>
        <w:widowControl w:val="0"/>
        <w:spacing w:after="0"/>
        <w:jc w:val="center"/>
        <w:rPr>
          <w:rFonts w:eastAsia="Courier New" w:cs="Times New Roman"/>
          <w:b/>
          <w:color w:val="000000"/>
          <w:szCs w:val="28"/>
          <w:lang w:eastAsia="uk-UA" w:bidi="uk-UA"/>
        </w:rPr>
      </w:pPr>
      <w:r w:rsidRPr="004C3A38">
        <w:rPr>
          <w:rFonts w:eastAsia="Courier New" w:cs="Times New Roman"/>
          <w:b/>
          <w:color w:val="000000"/>
          <w:szCs w:val="28"/>
          <w:lang w:eastAsia="uk-UA" w:bidi="uk-UA"/>
        </w:rPr>
        <w:t xml:space="preserve">у період з </w:t>
      </w:r>
      <w:r>
        <w:rPr>
          <w:rFonts w:eastAsia="Courier New" w:cs="Times New Roman"/>
          <w:b/>
          <w:color w:val="000000"/>
          <w:szCs w:val="28"/>
          <w:lang w:eastAsia="uk-UA" w:bidi="uk-UA"/>
        </w:rPr>
        <w:t>09.10.2020 року по 15</w:t>
      </w:r>
      <w:r w:rsidRPr="004C3A38">
        <w:rPr>
          <w:rFonts w:eastAsia="Courier New" w:cs="Times New Roman"/>
          <w:b/>
          <w:color w:val="000000"/>
          <w:szCs w:val="28"/>
          <w:lang w:eastAsia="uk-UA" w:bidi="uk-UA"/>
        </w:rPr>
        <w:t>.10.2020 року</w:t>
      </w:r>
    </w:p>
    <w:p w:rsidR="00261D90" w:rsidRPr="004C3A38" w:rsidRDefault="00261D90" w:rsidP="00261D90">
      <w:pPr>
        <w:widowControl w:val="0"/>
        <w:spacing w:after="0"/>
        <w:jc w:val="center"/>
        <w:rPr>
          <w:rFonts w:eastAsia="Courier New" w:cs="Times New Roman"/>
          <w:color w:val="000000"/>
          <w:szCs w:val="28"/>
          <w:lang w:eastAsia="uk-UA" w:bidi="uk-UA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17"/>
        <w:gridCol w:w="4623"/>
        <w:gridCol w:w="1247"/>
        <w:gridCol w:w="1644"/>
        <w:gridCol w:w="1929"/>
      </w:tblGrid>
      <w:tr w:rsidR="00261D90" w:rsidRPr="004C3A38" w:rsidTr="00EF490B">
        <w:tc>
          <w:tcPr>
            <w:tcW w:w="617" w:type="dxa"/>
            <w:vAlign w:val="center"/>
          </w:tcPr>
          <w:p w:rsidR="00261D90" w:rsidRPr="004C3A38" w:rsidRDefault="00261D90" w:rsidP="00EF490B">
            <w:pPr>
              <w:widowControl w:val="0"/>
              <w:jc w:val="center"/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</w:pPr>
            <w:r w:rsidRPr="004C3A38"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  <w:t>№ з/п</w:t>
            </w:r>
          </w:p>
        </w:tc>
        <w:tc>
          <w:tcPr>
            <w:tcW w:w="4623" w:type="dxa"/>
            <w:vAlign w:val="center"/>
          </w:tcPr>
          <w:p w:rsidR="00261D90" w:rsidRPr="004C3A38" w:rsidRDefault="00261D90" w:rsidP="00EF490B">
            <w:pPr>
              <w:widowControl w:val="0"/>
              <w:jc w:val="center"/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</w:pPr>
            <w:r w:rsidRPr="00FE171E">
              <w:rPr>
                <w:rFonts w:eastAsia="Courier New" w:cs="Times New Roman"/>
                <w:b/>
                <w:color w:val="000000"/>
                <w:szCs w:val="28"/>
                <w:lang w:eastAsia="uk-UA" w:bidi="uk-UA"/>
              </w:rPr>
              <w:t>П</w:t>
            </w:r>
            <w:r w:rsidRPr="004C3A38">
              <w:rPr>
                <w:rFonts w:eastAsia="Courier New" w:cs="Times New Roman"/>
                <w:b/>
                <w:color w:val="000000"/>
                <w:szCs w:val="28"/>
                <w:lang w:eastAsia="uk-UA" w:bidi="uk-UA"/>
              </w:rPr>
              <w:t>ар</w:t>
            </w:r>
            <w:r w:rsidRPr="00FE171E">
              <w:rPr>
                <w:rFonts w:eastAsia="Courier New" w:cs="Times New Roman"/>
                <w:b/>
                <w:color w:val="000000"/>
                <w:szCs w:val="28"/>
                <w:lang w:eastAsia="uk-UA" w:bidi="uk-UA"/>
              </w:rPr>
              <w:t>и</w:t>
            </w:r>
            <w:r w:rsidRPr="004C3A38">
              <w:rPr>
                <w:rFonts w:eastAsia="Courier New" w:cs="Times New Roman"/>
                <w:b/>
                <w:color w:val="000000"/>
                <w:szCs w:val="28"/>
                <w:lang w:eastAsia="uk-UA" w:bidi="uk-UA"/>
              </w:rPr>
              <w:t xml:space="preserve"> за розкладом занять</w:t>
            </w:r>
            <w:r>
              <w:rPr>
                <w:rFonts w:eastAsia="Courier New" w:cs="Times New Roman"/>
                <w:b/>
                <w:color w:val="000000"/>
                <w:szCs w:val="28"/>
                <w:lang w:eastAsia="uk-UA" w:bidi="uk-UA"/>
              </w:rPr>
              <w:t xml:space="preserve"> (ЗНАМЕН</w:t>
            </w:r>
            <w:r w:rsidRPr="00FE171E">
              <w:rPr>
                <w:rFonts w:eastAsia="Courier New" w:cs="Times New Roman"/>
                <w:b/>
                <w:color w:val="000000"/>
                <w:szCs w:val="28"/>
                <w:lang w:eastAsia="uk-UA" w:bidi="uk-UA"/>
              </w:rPr>
              <w:t>НИК)</w:t>
            </w:r>
            <w:r w:rsidRPr="004C3A38">
              <w:rPr>
                <w:rFonts w:eastAsia="Courier New" w:cs="Times New Roman"/>
                <w:b/>
                <w:color w:val="000000"/>
                <w:szCs w:val="28"/>
                <w:lang w:eastAsia="uk-UA" w:bidi="uk-UA"/>
              </w:rPr>
              <w:t>:</w:t>
            </w:r>
          </w:p>
        </w:tc>
        <w:tc>
          <w:tcPr>
            <w:tcW w:w="1247" w:type="dxa"/>
            <w:vAlign w:val="center"/>
          </w:tcPr>
          <w:p w:rsidR="00261D90" w:rsidRPr="004C3A38" w:rsidRDefault="00261D90" w:rsidP="00EF490B">
            <w:pPr>
              <w:widowControl w:val="0"/>
              <w:jc w:val="center"/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</w:pPr>
            <w:r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  <w:t>Кількість студентів у групі</w:t>
            </w:r>
          </w:p>
        </w:tc>
        <w:tc>
          <w:tcPr>
            <w:tcW w:w="1644" w:type="dxa"/>
            <w:vAlign w:val="center"/>
          </w:tcPr>
          <w:p w:rsidR="00261D90" w:rsidRPr="004C3A38" w:rsidRDefault="00261D90" w:rsidP="00EF490B">
            <w:pPr>
              <w:widowControl w:val="0"/>
              <w:jc w:val="center"/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</w:pPr>
            <w:r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  <w:t>Кількість студентів, що опрацювали заняття дистанційно</w:t>
            </w:r>
          </w:p>
        </w:tc>
        <w:tc>
          <w:tcPr>
            <w:tcW w:w="1929" w:type="dxa"/>
            <w:shd w:val="clear" w:color="auto" w:fill="FFFF00"/>
            <w:vAlign w:val="center"/>
          </w:tcPr>
          <w:p w:rsidR="00261D90" w:rsidRPr="004C3A38" w:rsidRDefault="00261D90" w:rsidP="00EF490B">
            <w:pPr>
              <w:widowControl w:val="0"/>
              <w:jc w:val="center"/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</w:pPr>
            <w:r>
              <w:rPr>
                <w:rFonts w:eastAsia="Courier New" w:cs="Times New Roman"/>
                <w:b/>
                <w:bCs/>
                <w:color w:val="000000"/>
                <w:szCs w:val="28"/>
                <w:lang w:eastAsia="uk-UA" w:bidi="uk-UA"/>
              </w:rPr>
              <w:t>П.І.Б. студентів, що НЕ опрацювали заняття дистанційно</w:t>
            </w:r>
          </w:p>
        </w:tc>
      </w:tr>
      <w:tr w:rsidR="00261D90" w:rsidRPr="00514B5D" w:rsidTr="00EF490B">
        <w:trPr>
          <w:trHeight w:val="240"/>
        </w:trPr>
        <w:tc>
          <w:tcPr>
            <w:tcW w:w="617" w:type="dxa"/>
            <w:vAlign w:val="center"/>
          </w:tcPr>
          <w:p w:rsidR="00261D90" w:rsidRPr="004C3A38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C3A3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4623" w:type="dxa"/>
          </w:tcPr>
          <w:p w:rsidR="00261D90" w:rsidRPr="004C3A38" w:rsidRDefault="00261D90" w:rsidP="00EF490B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Вантажознавство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 (ТТ 1905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261D90" w:rsidRPr="004C3A38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30</w:t>
            </w:r>
          </w:p>
        </w:tc>
        <w:tc>
          <w:tcPr>
            <w:tcW w:w="1644" w:type="dxa"/>
            <w:vAlign w:val="center"/>
          </w:tcPr>
          <w:p w:rsidR="00261D90" w:rsidRPr="004C3A38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EF490B">
        <w:trPr>
          <w:trHeight w:val="312"/>
        </w:trPr>
        <w:tc>
          <w:tcPr>
            <w:tcW w:w="617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4623" w:type="dxa"/>
          </w:tcPr>
          <w:p w:rsidR="00261D90" w:rsidRPr="00514B5D" w:rsidRDefault="00261D90" w:rsidP="00EF490B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Вантажознавство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 (ТТ 1905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30</w:t>
            </w:r>
          </w:p>
        </w:tc>
        <w:tc>
          <w:tcPr>
            <w:tcW w:w="1644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261D90" w:rsidRPr="00514B5D" w:rsidTr="00EF490B">
        <w:trPr>
          <w:trHeight w:val="312"/>
        </w:trPr>
        <w:tc>
          <w:tcPr>
            <w:tcW w:w="617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4623" w:type="dxa"/>
          </w:tcPr>
          <w:p w:rsidR="00261D90" w:rsidRDefault="00261D90" w:rsidP="00EF490B">
            <w:pPr>
              <w:widowControl w:val="0"/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>Пасажирські перевезення (ТТ 1906ст)</w:t>
            </w:r>
          </w:p>
        </w:tc>
        <w:tc>
          <w:tcPr>
            <w:tcW w:w="1247" w:type="dxa"/>
            <w:vAlign w:val="center"/>
          </w:tcPr>
          <w:p w:rsidR="00261D90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11</w:t>
            </w:r>
          </w:p>
        </w:tc>
        <w:tc>
          <w:tcPr>
            <w:tcW w:w="1644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261D90" w:rsidRPr="00514B5D" w:rsidRDefault="00261D90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312"/>
        </w:trPr>
        <w:tc>
          <w:tcPr>
            <w:tcW w:w="617" w:type="dxa"/>
            <w:vAlign w:val="center"/>
          </w:tcPr>
          <w:p w:rsidR="00BE1D78" w:rsidRPr="00514B5D" w:rsidRDefault="00BE1D78" w:rsidP="0034114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4623" w:type="dxa"/>
          </w:tcPr>
          <w:p w:rsidR="00BE1D78" w:rsidRDefault="00BE1D78" w:rsidP="00EF490B">
            <w:pPr>
              <w:widowControl w:val="0"/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>Пасажирські перевезення (ТТ 1906ст)</w:t>
            </w:r>
          </w:p>
        </w:tc>
        <w:tc>
          <w:tcPr>
            <w:tcW w:w="1247" w:type="dxa"/>
            <w:vAlign w:val="center"/>
          </w:tcPr>
          <w:p w:rsidR="00BE1D78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11</w:t>
            </w: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312"/>
        </w:trPr>
        <w:tc>
          <w:tcPr>
            <w:tcW w:w="617" w:type="dxa"/>
            <w:vAlign w:val="center"/>
          </w:tcPr>
          <w:p w:rsidR="00BE1D78" w:rsidRPr="00514B5D" w:rsidRDefault="00BE1D78" w:rsidP="0034114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5</w:t>
            </w:r>
          </w:p>
        </w:tc>
        <w:tc>
          <w:tcPr>
            <w:tcW w:w="4623" w:type="dxa"/>
          </w:tcPr>
          <w:p w:rsidR="00BE1D78" w:rsidRDefault="00BE1D78" w:rsidP="00EF490B">
            <w:pPr>
              <w:widowControl w:val="0"/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>Пасажирські перевезення (ТТ 1705)</w:t>
            </w:r>
          </w:p>
        </w:tc>
        <w:tc>
          <w:tcPr>
            <w:tcW w:w="1247" w:type="dxa"/>
            <w:vAlign w:val="center"/>
          </w:tcPr>
          <w:p w:rsidR="00BE1D78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230"/>
        </w:trPr>
        <w:tc>
          <w:tcPr>
            <w:tcW w:w="617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4623" w:type="dxa"/>
          </w:tcPr>
          <w:p w:rsidR="00BE1D78" w:rsidRPr="00514B5D" w:rsidRDefault="00BE1D78" w:rsidP="00EF490B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Основи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теор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. транспортних процесів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230"/>
        </w:trPr>
        <w:tc>
          <w:tcPr>
            <w:tcW w:w="617" w:type="dxa"/>
            <w:vAlign w:val="center"/>
          </w:tcPr>
          <w:p w:rsidR="00BE1D78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7</w:t>
            </w:r>
          </w:p>
        </w:tc>
        <w:tc>
          <w:tcPr>
            <w:tcW w:w="4623" w:type="dxa"/>
          </w:tcPr>
          <w:p w:rsidR="00BE1D78" w:rsidRDefault="00BE1D78" w:rsidP="00EF490B">
            <w:pPr>
              <w:widowControl w:val="0"/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Основи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теор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. транспортних процесів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BE1D78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332"/>
        </w:trPr>
        <w:tc>
          <w:tcPr>
            <w:tcW w:w="617" w:type="dxa"/>
            <w:vAlign w:val="center"/>
          </w:tcPr>
          <w:p w:rsidR="00BE1D78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4623" w:type="dxa"/>
          </w:tcPr>
          <w:p w:rsidR="00BE1D78" w:rsidRPr="00514B5D" w:rsidRDefault="00BE1D78" w:rsidP="00EF490B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Організація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дор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. руху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332"/>
        </w:trPr>
        <w:tc>
          <w:tcPr>
            <w:tcW w:w="617" w:type="dxa"/>
            <w:vAlign w:val="center"/>
          </w:tcPr>
          <w:p w:rsidR="00BE1D78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4623" w:type="dxa"/>
          </w:tcPr>
          <w:p w:rsidR="00BE1D78" w:rsidRDefault="00BE1D78" w:rsidP="00EF490B">
            <w:pPr>
              <w:widowControl w:val="0"/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Організація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дор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. руху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BE1D78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408"/>
        </w:trPr>
        <w:tc>
          <w:tcPr>
            <w:tcW w:w="617" w:type="dxa"/>
            <w:vAlign w:val="center"/>
          </w:tcPr>
          <w:p w:rsidR="00BE1D78" w:rsidRDefault="00BE1D78" w:rsidP="00547E27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10</w:t>
            </w:r>
          </w:p>
        </w:tc>
        <w:tc>
          <w:tcPr>
            <w:tcW w:w="4623" w:type="dxa"/>
          </w:tcPr>
          <w:p w:rsidR="00BE1D78" w:rsidRPr="00514B5D" w:rsidRDefault="00BE1D78" w:rsidP="00EF490B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Вантажні перевезення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408"/>
        </w:trPr>
        <w:tc>
          <w:tcPr>
            <w:tcW w:w="617" w:type="dxa"/>
            <w:vAlign w:val="center"/>
          </w:tcPr>
          <w:p w:rsidR="00BE1D78" w:rsidRDefault="00BE1D78" w:rsidP="00547E27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11</w:t>
            </w:r>
          </w:p>
        </w:tc>
        <w:tc>
          <w:tcPr>
            <w:tcW w:w="4623" w:type="dxa"/>
          </w:tcPr>
          <w:p w:rsidR="00BE1D78" w:rsidRDefault="00BE1D78" w:rsidP="00EF490B"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Основи теорії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сист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. управління 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</w:tcPr>
          <w:p w:rsidR="00BE1D78" w:rsidRDefault="00BE1D78" w:rsidP="00EF490B">
            <w:pPr>
              <w:jc w:val="center"/>
            </w:pPr>
            <w:r w:rsidRPr="007B5C3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408"/>
        </w:trPr>
        <w:tc>
          <w:tcPr>
            <w:tcW w:w="617" w:type="dxa"/>
            <w:vAlign w:val="center"/>
          </w:tcPr>
          <w:p w:rsidR="00BE1D78" w:rsidRDefault="00BE1D78" w:rsidP="00547E27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4623" w:type="dxa"/>
          </w:tcPr>
          <w:p w:rsidR="00BE1D78" w:rsidRDefault="00BE1D78" w:rsidP="00EF490B">
            <w:pP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Основи теорії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сист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. управління 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</w:tcPr>
          <w:p w:rsidR="00BE1D78" w:rsidRPr="007B5C34" w:rsidRDefault="00BE1D78" w:rsidP="00EF490B">
            <w:pPr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408"/>
        </w:trPr>
        <w:tc>
          <w:tcPr>
            <w:tcW w:w="617" w:type="dxa"/>
            <w:vAlign w:val="center"/>
          </w:tcPr>
          <w:p w:rsidR="00BE1D78" w:rsidRDefault="00BE1D78" w:rsidP="00547E27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4623" w:type="dxa"/>
          </w:tcPr>
          <w:p w:rsidR="00BE1D78" w:rsidRDefault="00BE1D78" w:rsidP="00EF490B">
            <w:pPr>
              <w:widowControl w:val="0"/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Дослідження операцій у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тр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.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сист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. 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</w:tcPr>
          <w:p w:rsidR="00BE1D78" w:rsidRDefault="00BE1D78" w:rsidP="00EF490B">
            <w:pPr>
              <w:jc w:val="center"/>
            </w:pPr>
            <w:r w:rsidRPr="007B5C3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408"/>
        </w:trPr>
        <w:tc>
          <w:tcPr>
            <w:tcW w:w="617" w:type="dxa"/>
            <w:vAlign w:val="center"/>
          </w:tcPr>
          <w:p w:rsidR="00BE1D78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4623" w:type="dxa"/>
          </w:tcPr>
          <w:p w:rsidR="00BE1D78" w:rsidRDefault="00BE1D78" w:rsidP="00EF490B">
            <w:pPr>
              <w:widowControl w:val="0"/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Дослідження операцій у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тр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.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сист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. (ТТ 1805</w:t>
            </w:r>
            <w:r w:rsidRPr="00514B5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uk-UA" w:bidi="uk-UA"/>
              </w:rPr>
              <w:t>)</w:t>
            </w:r>
          </w:p>
        </w:tc>
        <w:tc>
          <w:tcPr>
            <w:tcW w:w="1247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408"/>
        </w:trPr>
        <w:tc>
          <w:tcPr>
            <w:tcW w:w="617" w:type="dxa"/>
            <w:vAlign w:val="center"/>
          </w:tcPr>
          <w:p w:rsidR="00BE1D78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4623" w:type="dxa"/>
          </w:tcPr>
          <w:p w:rsidR="00BE1D78" w:rsidRDefault="00BE1D78" w:rsidP="00EF490B"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>Взаємодія видів транспорту (ТТ 1705)</w:t>
            </w:r>
          </w:p>
        </w:tc>
        <w:tc>
          <w:tcPr>
            <w:tcW w:w="1247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408"/>
        </w:trPr>
        <w:tc>
          <w:tcPr>
            <w:tcW w:w="617" w:type="dxa"/>
            <w:vAlign w:val="center"/>
          </w:tcPr>
          <w:p w:rsidR="00BE1D78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  <w:tc>
          <w:tcPr>
            <w:tcW w:w="4623" w:type="dxa"/>
          </w:tcPr>
          <w:p w:rsidR="00BE1D78" w:rsidRDefault="00BE1D78" w:rsidP="00EF490B"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Технічні засоби орган. </w:t>
            </w:r>
            <w:proofErr w:type="spellStart"/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>дор</w:t>
            </w:r>
            <w:proofErr w:type="spellEnd"/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>. руху (ТТ 1705)</w:t>
            </w:r>
          </w:p>
        </w:tc>
        <w:tc>
          <w:tcPr>
            <w:tcW w:w="1247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rPr>
          <w:trHeight w:val="408"/>
        </w:trPr>
        <w:tc>
          <w:tcPr>
            <w:tcW w:w="617" w:type="dxa"/>
            <w:vAlign w:val="center"/>
          </w:tcPr>
          <w:p w:rsidR="00BE1D78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17</w:t>
            </w:r>
          </w:p>
        </w:tc>
        <w:tc>
          <w:tcPr>
            <w:tcW w:w="4623" w:type="dxa"/>
          </w:tcPr>
          <w:p w:rsidR="00BE1D78" w:rsidRDefault="00BE1D78" w:rsidP="00EF490B">
            <w:pP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 xml:space="preserve">Технічні засоби орган. </w:t>
            </w:r>
            <w:proofErr w:type="spellStart"/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>дор</w:t>
            </w:r>
            <w:proofErr w:type="spellEnd"/>
            <w:r>
              <w:rPr>
                <w:rFonts w:eastAsia="Courier New" w:cs="Times New Roman"/>
                <w:i/>
                <w:color w:val="000000"/>
                <w:sz w:val="24"/>
                <w:szCs w:val="24"/>
                <w:lang w:eastAsia="uk-UA" w:bidi="uk-UA"/>
              </w:rPr>
              <w:t>. руху (ТТ 1705)</w:t>
            </w:r>
          </w:p>
        </w:tc>
        <w:tc>
          <w:tcPr>
            <w:tcW w:w="1247" w:type="dxa"/>
            <w:vAlign w:val="center"/>
          </w:tcPr>
          <w:p w:rsidR="00BE1D78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1644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929" w:type="dxa"/>
            <w:vAlign w:val="center"/>
          </w:tcPr>
          <w:p w:rsidR="00BE1D78" w:rsidRPr="00514B5D" w:rsidRDefault="00BE1D78" w:rsidP="00EF490B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E1D78" w:rsidRPr="00514B5D" w:rsidTr="00EF490B">
        <w:tc>
          <w:tcPr>
            <w:tcW w:w="5240" w:type="dxa"/>
            <w:gridSpan w:val="2"/>
            <w:vAlign w:val="center"/>
          </w:tcPr>
          <w:p w:rsidR="00BE1D78" w:rsidRPr="004C3A38" w:rsidRDefault="00BE1D78" w:rsidP="00EF490B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14B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ПІБ</w:t>
            </w:r>
            <w:r w:rsidRPr="004C3A3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514B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НПП </w:t>
            </w:r>
            <w:r w:rsidRPr="004C3A3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(персонально), хто не провів заняття за дистанційною формою навчання</w:t>
            </w:r>
          </w:p>
        </w:tc>
        <w:tc>
          <w:tcPr>
            <w:tcW w:w="4820" w:type="dxa"/>
            <w:gridSpan w:val="3"/>
            <w:vAlign w:val="center"/>
          </w:tcPr>
          <w:p w:rsidR="00BE1D78" w:rsidRPr="00514B5D" w:rsidRDefault="00BE1D78" w:rsidP="00EF490B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:rsidR="00261D90" w:rsidRDefault="00261D90"/>
    <w:sectPr w:rsidR="00261D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29"/>
    <w:rsid w:val="00261D90"/>
    <w:rsid w:val="00A30883"/>
    <w:rsid w:val="00AF7C29"/>
    <w:rsid w:val="00BE1D78"/>
    <w:rsid w:val="00B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C29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C29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Лилия</cp:lastModifiedBy>
  <cp:revision>2</cp:revision>
  <dcterms:created xsi:type="dcterms:W3CDTF">2020-10-06T18:41:00Z</dcterms:created>
  <dcterms:modified xsi:type="dcterms:W3CDTF">2020-10-06T18:41:00Z</dcterms:modified>
</cp:coreProperties>
</file>