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303" w:rsidRPr="00773435" w:rsidRDefault="00BD1303" w:rsidP="00BD1303">
      <w:pPr>
        <w:jc w:val="center"/>
        <w:rPr>
          <w:b/>
          <w:caps/>
          <w:sz w:val="28"/>
          <w:szCs w:val="28"/>
        </w:rPr>
      </w:pPr>
      <w:r w:rsidRPr="00773435">
        <w:rPr>
          <w:b/>
          <w:caps/>
          <w:sz w:val="28"/>
          <w:szCs w:val="28"/>
        </w:rPr>
        <w:t xml:space="preserve">Національний університет біоресурсів </w:t>
      </w:r>
    </w:p>
    <w:p w:rsidR="00BD1303" w:rsidRDefault="00BD1303" w:rsidP="00BD1303">
      <w:pPr>
        <w:jc w:val="center"/>
        <w:rPr>
          <w:b/>
          <w:caps/>
          <w:sz w:val="28"/>
          <w:szCs w:val="28"/>
        </w:rPr>
      </w:pPr>
      <w:r w:rsidRPr="00773435">
        <w:rPr>
          <w:b/>
          <w:caps/>
          <w:sz w:val="28"/>
          <w:szCs w:val="28"/>
        </w:rPr>
        <w:t>і природокористування україни</w:t>
      </w:r>
    </w:p>
    <w:p w:rsidR="00BD1303" w:rsidRDefault="00BD1303" w:rsidP="00BD1303">
      <w:pPr>
        <w:jc w:val="center"/>
        <w:rPr>
          <w:b/>
          <w:caps/>
          <w:sz w:val="28"/>
          <w:szCs w:val="28"/>
        </w:rPr>
      </w:pPr>
    </w:p>
    <w:p w:rsidR="00BD1303" w:rsidRDefault="00BD1303" w:rsidP="00BD1303">
      <w:pPr>
        <w:jc w:val="center"/>
        <w:rPr>
          <w:bCs/>
          <w:iCs/>
          <w:sz w:val="28"/>
          <w:szCs w:val="28"/>
        </w:rPr>
      </w:pPr>
      <w:r w:rsidRPr="002732D5">
        <w:rPr>
          <w:bCs/>
          <w:iCs/>
          <w:sz w:val="28"/>
          <w:szCs w:val="28"/>
        </w:rPr>
        <w:t xml:space="preserve">Кафедра </w:t>
      </w:r>
      <w:proofErr w:type="spellStart"/>
      <w:r w:rsidRPr="002732D5">
        <w:rPr>
          <w:bCs/>
          <w:iCs/>
          <w:sz w:val="28"/>
          <w:szCs w:val="28"/>
        </w:rPr>
        <w:t>іноземної</w:t>
      </w:r>
      <w:proofErr w:type="spellEnd"/>
      <w:r w:rsidRPr="002732D5">
        <w:rPr>
          <w:bCs/>
          <w:iCs/>
          <w:sz w:val="28"/>
          <w:szCs w:val="28"/>
        </w:rPr>
        <w:t xml:space="preserve"> </w:t>
      </w:r>
      <w:proofErr w:type="spellStart"/>
      <w:r w:rsidRPr="002732D5">
        <w:rPr>
          <w:bCs/>
          <w:iCs/>
          <w:sz w:val="28"/>
          <w:szCs w:val="28"/>
        </w:rPr>
        <w:t>філології</w:t>
      </w:r>
      <w:proofErr w:type="spellEnd"/>
      <w:r w:rsidRPr="002732D5">
        <w:rPr>
          <w:bCs/>
          <w:iCs/>
          <w:sz w:val="28"/>
          <w:szCs w:val="28"/>
        </w:rPr>
        <w:t xml:space="preserve"> і перекладу</w:t>
      </w:r>
    </w:p>
    <w:p w:rsidR="00BD1303" w:rsidRDefault="00BD1303" w:rsidP="00BD1303">
      <w:pPr>
        <w:jc w:val="center"/>
        <w:rPr>
          <w:bCs/>
          <w:iCs/>
          <w:sz w:val="28"/>
          <w:szCs w:val="28"/>
        </w:rPr>
      </w:pPr>
    </w:p>
    <w:p w:rsidR="00BD1303" w:rsidRPr="00D908C8" w:rsidRDefault="00BD1303" w:rsidP="00BD1303">
      <w:pPr>
        <w:jc w:val="center"/>
        <w:rPr>
          <w:bCs/>
          <w:iCs/>
          <w:sz w:val="28"/>
          <w:szCs w:val="28"/>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4536"/>
        <w:gridCol w:w="4251"/>
      </w:tblGrid>
      <w:tr w:rsidR="00BD1303" w:rsidRPr="00746D9F" w:rsidTr="007C15D0">
        <w:tc>
          <w:tcPr>
            <w:tcW w:w="4536" w:type="dxa"/>
            <w:tcBorders>
              <w:top w:val="nil"/>
              <w:left w:val="nil"/>
              <w:bottom w:val="nil"/>
              <w:right w:val="nil"/>
            </w:tcBorders>
            <w:shd w:val="clear" w:color="auto" w:fill="auto"/>
          </w:tcPr>
          <w:p w:rsidR="00BD1303" w:rsidRPr="00746D9F" w:rsidRDefault="00BD1303" w:rsidP="009C737F">
            <w:pPr>
              <w:pStyle w:val="Normal1"/>
              <w:jc w:val="right"/>
              <w:rPr>
                <w:rFonts w:eastAsia="Calibri"/>
              </w:rPr>
            </w:pPr>
            <w:bookmarkStart w:id="0" w:name="_Hlk154270423"/>
            <w:r w:rsidRPr="00E47045">
              <w:rPr>
                <w:rFonts w:eastAsia="Calibri"/>
              </w:rPr>
              <w:t xml:space="preserve">                         </w:t>
            </w:r>
            <w:r w:rsidRPr="00746D9F">
              <w:rPr>
                <w:rFonts w:eastAsia="Calibri"/>
              </w:rPr>
              <w:t>“</w:t>
            </w:r>
            <w:r w:rsidRPr="00746D9F">
              <w:rPr>
                <w:rFonts w:eastAsia="Calibri"/>
                <w:b/>
              </w:rPr>
              <w:t>ЗАТВЕРДЖУЮ</w:t>
            </w:r>
            <w:r w:rsidRPr="00746D9F">
              <w:rPr>
                <w:rFonts w:eastAsia="Calibri"/>
              </w:rPr>
              <w:t>”</w:t>
            </w:r>
          </w:p>
          <w:p w:rsidR="00BD1303" w:rsidRPr="00746D9F" w:rsidRDefault="00BD1303" w:rsidP="009C737F">
            <w:pPr>
              <w:pStyle w:val="Normal1"/>
              <w:jc w:val="right"/>
              <w:rPr>
                <w:rFonts w:eastAsia="Calibri"/>
              </w:rPr>
            </w:pPr>
            <w:r w:rsidRPr="00746D9F">
              <w:rPr>
                <w:rFonts w:eastAsia="Calibri"/>
              </w:rPr>
              <w:t xml:space="preserve">    Декан </w:t>
            </w:r>
            <w:proofErr w:type="spellStart"/>
            <w:r w:rsidRPr="00746D9F">
              <w:rPr>
                <w:rFonts w:eastAsia="Calibri"/>
              </w:rPr>
              <w:t>гуманітарно</w:t>
            </w:r>
            <w:proofErr w:type="spellEnd"/>
            <w:r w:rsidRPr="00746D9F">
              <w:rPr>
                <w:rFonts w:eastAsia="Calibri"/>
              </w:rPr>
              <w:t>-педагогічного факультету</w:t>
            </w:r>
          </w:p>
          <w:p w:rsidR="00BD1303" w:rsidRPr="00746D9F" w:rsidRDefault="00BD1303" w:rsidP="009C737F">
            <w:pPr>
              <w:pStyle w:val="Normal1"/>
              <w:jc w:val="right"/>
              <w:rPr>
                <w:rFonts w:eastAsia="Calibri"/>
              </w:rPr>
            </w:pPr>
            <w:r w:rsidRPr="00746D9F">
              <w:rPr>
                <w:rFonts w:eastAsia="Calibri"/>
              </w:rPr>
              <w:t xml:space="preserve">Савицька І.М.                                                                   </w:t>
            </w:r>
          </w:p>
          <w:p w:rsidR="00BD1303" w:rsidRPr="00746D9F" w:rsidRDefault="00BD1303" w:rsidP="009C737F">
            <w:pPr>
              <w:pStyle w:val="Normal1"/>
              <w:rPr>
                <w:rFonts w:eastAsia="Calibri"/>
              </w:rPr>
            </w:pPr>
            <w:r>
              <w:rPr>
                <w:rFonts w:eastAsia="Calibri"/>
              </w:rPr>
              <w:t xml:space="preserve">                             </w:t>
            </w:r>
            <w:r w:rsidRPr="00746D9F">
              <w:rPr>
                <w:rFonts w:eastAsia="Calibri"/>
              </w:rPr>
              <w:t xml:space="preserve"> “____”_______________2025 р.</w:t>
            </w:r>
          </w:p>
        </w:tc>
        <w:tc>
          <w:tcPr>
            <w:tcW w:w="4251" w:type="dxa"/>
            <w:tcBorders>
              <w:top w:val="nil"/>
              <w:left w:val="nil"/>
              <w:bottom w:val="nil"/>
              <w:right w:val="nil"/>
            </w:tcBorders>
            <w:shd w:val="clear" w:color="auto" w:fill="auto"/>
          </w:tcPr>
          <w:p w:rsidR="00BD1303" w:rsidRPr="00746D9F" w:rsidRDefault="00BD1303" w:rsidP="009C737F">
            <w:pPr>
              <w:pStyle w:val="Normal1"/>
              <w:jc w:val="right"/>
              <w:rPr>
                <w:rFonts w:eastAsia="Calibri"/>
                <w:b/>
              </w:rPr>
            </w:pPr>
            <w:r w:rsidRPr="00746D9F">
              <w:rPr>
                <w:rFonts w:eastAsia="Calibri"/>
              </w:rPr>
              <w:t xml:space="preserve">                         “</w:t>
            </w:r>
            <w:r w:rsidRPr="00746D9F">
              <w:rPr>
                <w:rFonts w:eastAsia="Calibri"/>
                <w:b/>
              </w:rPr>
              <w:t>СХВАЛЕНО</w:t>
            </w:r>
            <w:r w:rsidRPr="00746D9F">
              <w:rPr>
                <w:rFonts w:eastAsia="Calibri"/>
              </w:rPr>
              <w:t>”</w:t>
            </w:r>
            <w:r w:rsidRPr="00746D9F">
              <w:rPr>
                <w:rFonts w:eastAsia="Calibri"/>
                <w:b/>
              </w:rPr>
              <w:t xml:space="preserve">  </w:t>
            </w:r>
          </w:p>
          <w:p w:rsidR="00BD1303" w:rsidRPr="00746D9F" w:rsidRDefault="00BD1303" w:rsidP="007C15D0">
            <w:pPr>
              <w:pStyle w:val="Normal1"/>
              <w:jc w:val="right"/>
              <w:rPr>
                <w:rFonts w:eastAsia="Calibri"/>
              </w:rPr>
            </w:pPr>
            <w:r w:rsidRPr="00746D9F">
              <w:rPr>
                <w:rFonts w:eastAsia="Calibri"/>
              </w:rPr>
              <w:t xml:space="preserve">      на засіданні кафедри іноземної філології та перекладу </w:t>
            </w:r>
          </w:p>
          <w:p w:rsidR="00BD1303" w:rsidRPr="00746D9F" w:rsidRDefault="00BD1303" w:rsidP="007C15D0">
            <w:pPr>
              <w:pStyle w:val="Normal1"/>
              <w:jc w:val="right"/>
              <w:rPr>
                <w:rFonts w:eastAsia="Calibri"/>
              </w:rPr>
            </w:pPr>
            <w:r w:rsidRPr="00746D9F">
              <w:rPr>
                <w:rFonts w:eastAsia="Calibri"/>
              </w:rPr>
              <w:t>протокол № 1</w:t>
            </w:r>
            <w:r w:rsidRPr="00746D9F">
              <w:rPr>
                <w:rFonts w:eastAsia="Calibri"/>
                <w:lang w:val="ru-RU"/>
              </w:rPr>
              <w:t>2</w:t>
            </w:r>
            <w:r w:rsidRPr="00746D9F">
              <w:rPr>
                <w:rFonts w:eastAsia="Calibri"/>
              </w:rPr>
              <w:t xml:space="preserve"> від “</w:t>
            </w:r>
            <w:r w:rsidRPr="00746D9F">
              <w:rPr>
                <w:rFonts w:eastAsia="Calibri"/>
                <w:lang w:val="ru-RU"/>
              </w:rPr>
              <w:t>10</w:t>
            </w:r>
            <w:r w:rsidR="007C15D0">
              <w:rPr>
                <w:rFonts w:eastAsia="Calibri"/>
              </w:rPr>
              <w:t>” червня 2025 </w:t>
            </w:r>
            <w:r w:rsidRPr="00746D9F">
              <w:rPr>
                <w:rFonts w:eastAsia="Calibri"/>
              </w:rPr>
              <w:t>р.         Завідувач кафедри____</w:t>
            </w:r>
            <w:proofErr w:type="spellStart"/>
            <w:r w:rsidRPr="00746D9F">
              <w:rPr>
                <w:rFonts w:eastAsia="Calibri"/>
              </w:rPr>
              <w:t>Амеліна</w:t>
            </w:r>
            <w:proofErr w:type="spellEnd"/>
            <w:r w:rsidRPr="00746D9F">
              <w:rPr>
                <w:rFonts w:eastAsia="Calibri"/>
              </w:rPr>
              <w:t xml:space="preserve"> С.М.</w:t>
            </w:r>
          </w:p>
          <w:p w:rsidR="00BD1303" w:rsidRPr="00746D9F" w:rsidRDefault="00BD1303" w:rsidP="009C737F">
            <w:pPr>
              <w:pStyle w:val="Normal1"/>
              <w:rPr>
                <w:rFonts w:eastAsia="Calibri"/>
              </w:rPr>
            </w:pPr>
          </w:p>
        </w:tc>
      </w:tr>
    </w:tbl>
    <w:p w:rsidR="00BD1303" w:rsidRPr="00E47045" w:rsidRDefault="00BD1303" w:rsidP="00BD1303">
      <w:pPr>
        <w:pStyle w:val="Normal1"/>
        <w:jc w:val="right"/>
        <w:rPr>
          <w:b/>
          <w:highlight w:val="yellow"/>
        </w:rPr>
      </w:pPr>
      <w:r w:rsidRPr="00E47045">
        <w:rPr>
          <w:b/>
          <w:highlight w:val="yellow"/>
        </w:rPr>
        <w:t xml:space="preserve"> </w:t>
      </w:r>
    </w:p>
    <w:p w:rsidR="00BD1303" w:rsidRPr="007A4A39" w:rsidRDefault="00BD1303" w:rsidP="00BD1303">
      <w:pPr>
        <w:pStyle w:val="Normal1"/>
        <w:jc w:val="right"/>
        <w:rPr>
          <w:b/>
        </w:rPr>
      </w:pPr>
      <w:r w:rsidRPr="007A4A39">
        <w:t>”</w:t>
      </w:r>
      <w:r w:rsidRPr="007A4A39">
        <w:rPr>
          <w:b/>
        </w:rPr>
        <w:t xml:space="preserve">РОЗГЛЯНУТО </w:t>
      </w:r>
      <w:r w:rsidRPr="007A4A39">
        <w:t>”</w:t>
      </w:r>
      <w:r w:rsidRPr="007A4A39">
        <w:rPr>
          <w:b/>
        </w:rPr>
        <w:t xml:space="preserve">  </w:t>
      </w:r>
    </w:p>
    <w:p w:rsidR="00BD1303" w:rsidRPr="007A4A39" w:rsidRDefault="00BD1303" w:rsidP="00BD1303">
      <w:pPr>
        <w:pStyle w:val="Normal1"/>
        <w:jc w:val="right"/>
      </w:pPr>
      <w:r w:rsidRPr="007A4A39">
        <w:t>Гарант ОП «Англійська мова та друга іноземна»</w:t>
      </w:r>
    </w:p>
    <w:p w:rsidR="00BD1303" w:rsidRDefault="00BD1303" w:rsidP="00BD1303">
      <w:pPr>
        <w:pStyle w:val="Normal1"/>
        <w:wordWrap w:val="0"/>
        <w:jc w:val="right"/>
      </w:pPr>
      <w:r w:rsidRPr="007A4A39">
        <w:t>_______________</w:t>
      </w:r>
      <w:proofErr w:type="spellStart"/>
      <w:r w:rsidRPr="007A4A39">
        <w:t>Гольцова</w:t>
      </w:r>
      <w:proofErr w:type="spellEnd"/>
      <w:r w:rsidRPr="007A4A39">
        <w:t xml:space="preserve"> М.Г.</w:t>
      </w:r>
    </w:p>
    <w:p w:rsidR="00BD1303" w:rsidRPr="00D908C8" w:rsidRDefault="00BD1303" w:rsidP="00BD1303">
      <w:pPr>
        <w:rPr>
          <w:sz w:val="28"/>
          <w:szCs w:val="28"/>
        </w:rPr>
      </w:pPr>
    </w:p>
    <w:p w:rsidR="00BD1303" w:rsidRDefault="00BD1303" w:rsidP="00BD1303">
      <w:pPr>
        <w:rPr>
          <w:sz w:val="28"/>
          <w:szCs w:val="28"/>
        </w:rPr>
      </w:pPr>
    </w:p>
    <w:p w:rsidR="00BD1303" w:rsidRPr="00773435" w:rsidRDefault="00BD1303" w:rsidP="00BD1303">
      <w:pPr>
        <w:rPr>
          <w:b/>
          <w:bCs/>
          <w:sz w:val="28"/>
          <w:szCs w:val="28"/>
        </w:rPr>
      </w:pPr>
      <w:r w:rsidRPr="00773435">
        <w:rPr>
          <w:sz w:val="28"/>
          <w:szCs w:val="28"/>
        </w:rPr>
        <w:t xml:space="preserve"> </w:t>
      </w:r>
    </w:p>
    <w:p w:rsidR="00BD1303" w:rsidRPr="00773435" w:rsidRDefault="00BD1303" w:rsidP="00BD1303">
      <w:pPr>
        <w:jc w:val="both"/>
        <w:rPr>
          <w:sz w:val="28"/>
          <w:szCs w:val="28"/>
        </w:rPr>
      </w:pPr>
    </w:p>
    <w:bookmarkEnd w:id="0"/>
    <w:p w:rsidR="00BD1303" w:rsidRPr="00773435" w:rsidRDefault="00BD1303" w:rsidP="00BD1303">
      <w:pPr>
        <w:jc w:val="center"/>
        <w:rPr>
          <w:b/>
          <w:sz w:val="28"/>
          <w:szCs w:val="28"/>
        </w:rPr>
      </w:pPr>
      <w:r w:rsidRPr="00773435">
        <w:rPr>
          <w:b/>
          <w:sz w:val="28"/>
          <w:szCs w:val="28"/>
        </w:rPr>
        <w:t>РОБОЧА ПРОГРАМА НАВЧАЛЬНОЇ ДИСЦИПЛІНИ</w:t>
      </w:r>
    </w:p>
    <w:p w:rsidR="00BD1303" w:rsidRPr="00773435" w:rsidRDefault="00BD1303" w:rsidP="00BD1303">
      <w:pPr>
        <w:jc w:val="both"/>
        <w:rPr>
          <w:sz w:val="28"/>
          <w:szCs w:val="28"/>
        </w:rPr>
      </w:pPr>
    </w:p>
    <w:p w:rsidR="00BD1303" w:rsidRPr="00746D9F" w:rsidRDefault="00BD1303" w:rsidP="00BD1303">
      <w:pPr>
        <w:jc w:val="center"/>
        <w:rPr>
          <w:sz w:val="28"/>
          <w:szCs w:val="28"/>
        </w:rPr>
      </w:pPr>
      <w:r w:rsidRPr="00746D9F">
        <w:rPr>
          <w:sz w:val="28"/>
          <w:szCs w:val="28"/>
        </w:rPr>
        <w:t>«</w:t>
      </w:r>
      <w:r w:rsidR="00B74C96">
        <w:rPr>
          <w:sz w:val="28"/>
          <w:szCs w:val="28"/>
          <w:lang w:val="uk-UA"/>
        </w:rPr>
        <w:t>Практика письмового та усного перекладу англійської мови</w:t>
      </w:r>
      <w:r w:rsidRPr="00746D9F">
        <w:rPr>
          <w:sz w:val="28"/>
          <w:szCs w:val="28"/>
        </w:rPr>
        <w:t>»</w:t>
      </w:r>
    </w:p>
    <w:p w:rsidR="00BD1303" w:rsidRDefault="00BD1303" w:rsidP="00BD1303">
      <w:pPr>
        <w:jc w:val="center"/>
        <w:rPr>
          <w:b/>
          <w:sz w:val="28"/>
          <w:szCs w:val="28"/>
        </w:rPr>
      </w:pPr>
    </w:p>
    <w:p w:rsidR="00BD1303" w:rsidRDefault="00BD1303" w:rsidP="00BD1303">
      <w:pPr>
        <w:jc w:val="center"/>
        <w:rPr>
          <w:b/>
          <w:sz w:val="28"/>
          <w:szCs w:val="28"/>
        </w:rPr>
      </w:pPr>
      <w:bookmarkStart w:id="1" w:name="_GoBack"/>
      <w:bookmarkEnd w:id="1"/>
    </w:p>
    <w:p w:rsidR="00BD1303" w:rsidRPr="00746D9F" w:rsidRDefault="00BD1303" w:rsidP="00BD1303">
      <w:pPr>
        <w:pStyle w:val="Normal1"/>
        <w:tabs>
          <w:tab w:val="left" w:leader="underscore" w:pos="6138"/>
          <w:tab w:val="left" w:leader="underscore" w:pos="31680"/>
        </w:tabs>
        <w:spacing w:line="264" w:lineRule="auto"/>
        <w:jc w:val="both"/>
        <w:rPr>
          <w:color w:val="000000"/>
        </w:rPr>
      </w:pPr>
      <w:r w:rsidRPr="00746D9F">
        <w:t>Галузь знань: B «Культура, мистецтво та гуманітарні науки»</w:t>
      </w:r>
    </w:p>
    <w:p w:rsidR="00BD1303" w:rsidRPr="00746D9F" w:rsidRDefault="00BD1303" w:rsidP="00BD1303">
      <w:pPr>
        <w:pStyle w:val="Normal1"/>
        <w:jc w:val="both"/>
      </w:pPr>
      <w:r w:rsidRPr="00746D9F">
        <w:rPr>
          <w:color w:val="000000"/>
        </w:rPr>
        <w:t xml:space="preserve">Спеціальність: </w:t>
      </w:r>
      <w:r w:rsidRPr="00746D9F">
        <w:t xml:space="preserve"> В11 «Філологія» (Спеціалізація Германські мови та літератури (переклад включно), перша – англійська); </w:t>
      </w:r>
    </w:p>
    <w:p w:rsidR="00BD1303" w:rsidRDefault="00BD1303" w:rsidP="00BD1303">
      <w:pPr>
        <w:pStyle w:val="Normal1"/>
        <w:spacing w:line="264" w:lineRule="auto"/>
        <w:jc w:val="both"/>
      </w:pPr>
      <w:r w:rsidRPr="00746D9F">
        <w:rPr>
          <w:color w:val="000000"/>
        </w:rPr>
        <w:t xml:space="preserve">Освітня програма: </w:t>
      </w:r>
      <w:r w:rsidRPr="00746D9F">
        <w:t>«Англійська</w:t>
      </w:r>
      <w:r w:rsidRPr="00D908C8">
        <w:t xml:space="preserve"> мова та друга іноземна»</w:t>
      </w:r>
    </w:p>
    <w:p w:rsidR="00BD1303" w:rsidRPr="00BD1303" w:rsidRDefault="00BD1303" w:rsidP="00BD1303">
      <w:pPr>
        <w:pStyle w:val="Normal1"/>
        <w:spacing w:line="264" w:lineRule="auto"/>
        <w:jc w:val="both"/>
      </w:pPr>
      <w:r w:rsidRPr="00BD1303">
        <w:t xml:space="preserve">Факультет </w:t>
      </w:r>
      <w:proofErr w:type="spellStart"/>
      <w:r w:rsidRPr="00BD1303">
        <w:t>г</w:t>
      </w:r>
      <w:r w:rsidRPr="00D908C8">
        <w:t>уманітарно</w:t>
      </w:r>
      <w:proofErr w:type="spellEnd"/>
      <w:r w:rsidRPr="00D908C8">
        <w:t>-педагогічний</w:t>
      </w:r>
      <w:r w:rsidRPr="00BD1303">
        <w:t xml:space="preserve"> </w:t>
      </w:r>
    </w:p>
    <w:p w:rsidR="00BD1303" w:rsidRPr="00BD1303" w:rsidRDefault="00BD1303" w:rsidP="00BD1303">
      <w:pPr>
        <w:pStyle w:val="Normal1"/>
        <w:spacing w:line="264" w:lineRule="auto"/>
        <w:jc w:val="both"/>
      </w:pPr>
      <w:r w:rsidRPr="00BD1303">
        <w:t>Розробник</w:t>
      </w:r>
      <w:r>
        <w:t>и</w:t>
      </w:r>
      <w:r w:rsidRPr="00BD1303">
        <w:t xml:space="preserve">: кандидат філологічних наук, доцент, доцент кафедри іноземної філології і перекладу </w:t>
      </w:r>
      <w:proofErr w:type="spellStart"/>
      <w:r>
        <w:t>Сидорук</w:t>
      </w:r>
      <w:proofErr w:type="spellEnd"/>
      <w:r>
        <w:t xml:space="preserve"> Г.</w:t>
      </w:r>
      <w:r w:rsidRPr="00BD1303">
        <w:t>І.</w:t>
      </w:r>
      <w:r w:rsidRPr="00BD1303">
        <w:t xml:space="preserve">; </w:t>
      </w:r>
      <w:r w:rsidRPr="00BD1303">
        <w:t>кандидат педагогічних наук, доцент</w:t>
      </w:r>
      <w:r>
        <w:t>,</w:t>
      </w:r>
      <w:r w:rsidRPr="00BD1303">
        <w:t xml:space="preserve"> </w:t>
      </w:r>
      <w:proofErr w:type="spellStart"/>
      <w:r w:rsidRPr="00BD1303">
        <w:t>доцент</w:t>
      </w:r>
      <w:proofErr w:type="spellEnd"/>
      <w:r w:rsidRPr="00BD1303">
        <w:t xml:space="preserve"> кафедри іноземної філології і перекладу </w:t>
      </w:r>
      <w:r>
        <w:t>Стрілець В.В.</w:t>
      </w:r>
    </w:p>
    <w:p w:rsidR="00BD1303" w:rsidRPr="00BD1303" w:rsidRDefault="00BD1303" w:rsidP="00BD1303">
      <w:pPr>
        <w:pStyle w:val="Normal1"/>
        <w:spacing w:line="264" w:lineRule="auto"/>
        <w:jc w:val="both"/>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BD1303" w:rsidRDefault="00BD1303" w:rsidP="00BD1303">
      <w:pPr>
        <w:rPr>
          <w:sz w:val="28"/>
          <w:szCs w:val="28"/>
          <w:lang w:val="uk-UA"/>
        </w:rPr>
      </w:pPr>
    </w:p>
    <w:p w:rsidR="00BD1303" w:rsidRPr="00A847D1" w:rsidRDefault="00BD1303" w:rsidP="00BD1303">
      <w:pPr>
        <w:jc w:val="center"/>
        <w:rPr>
          <w:b/>
          <w:sz w:val="28"/>
          <w:szCs w:val="28"/>
        </w:rPr>
      </w:pPr>
      <w:proofErr w:type="spellStart"/>
      <w:r w:rsidRPr="00A847D1">
        <w:rPr>
          <w:b/>
          <w:sz w:val="28"/>
          <w:szCs w:val="28"/>
        </w:rPr>
        <w:t>Київ</w:t>
      </w:r>
      <w:proofErr w:type="spellEnd"/>
      <w:r w:rsidRPr="00A847D1">
        <w:rPr>
          <w:b/>
          <w:sz w:val="28"/>
          <w:szCs w:val="28"/>
        </w:rPr>
        <w:t xml:space="preserve"> – 202</w:t>
      </w:r>
      <w:r>
        <w:rPr>
          <w:b/>
          <w:sz w:val="28"/>
          <w:szCs w:val="28"/>
        </w:rPr>
        <w:t>5</w:t>
      </w:r>
      <w:r w:rsidRPr="00A847D1">
        <w:rPr>
          <w:b/>
          <w:sz w:val="28"/>
          <w:szCs w:val="28"/>
        </w:rPr>
        <w:t xml:space="preserve"> </w:t>
      </w:r>
    </w:p>
    <w:p w:rsidR="00BD1303" w:rsidRDefault="00BD1303">
      <w:pPr>
        <w:rPr>
          <w:b/>
          <w:sz w:val="24"/>
          <w:szCs w:val="24"/>
          <w:lang w:val="uk-UA"/>
        </w:rPr>
      </w:pPr>
      <w:r>
        <w:rPr>
          <w:b/>
          <w:sz w:val="24"/>
          <w:szCs w:val="24"/>
          <w:lang w:val="uk-UA"/>
        </w:rPr>
        <w:br w:type="page"/>
      </w:r>
    </w:p>
    <w:p w:rsidR="004C0F31" w:rsidRPr="002253A6" w:rsidRDefault="004C0F31" w:rsidP="004C0F31">
      <w:pPr>
        <w:ind w:left="360"/>
        <w:jc w:val="center"/>
        <w:rPr>
          <w:b/>
          <w:sz w:val="24"/>
          <w:szCs w:val="24"/>
          <w:lang w:val="uk-UA"/>
        </w:rPr>
      </w:pPr>
    </w:p>
    <w:p w:rsidR="004C0F31" w:rsidRPr="002253A6" w:rsidRDefault="004C0F31" w:rsidP="00604EA1">
      <w:pPr>
        <w:pStyle w:val="af6"/>
        <w:numPr>
          <w:ilvl w:val="0"/>
          <w:numId w:val="5"/>
        </w:numPr>
        <w:jc w:val="center"/>
        <w:rPr>
          <w:rFonts w:ascii="Times New Roman" w:hAnsi="Times New Roman"/>
          <w:b/>
          <w:sz w:val="24"/>
          <w:szCs w:val="24"/>
          <w:lang w:val="uk-UA"/>
        </w:rPr>
      </w:pPr>
      <w:r w:rsidRPr="002253A6">
        <w:rPr>
          <w:rFonts w:ascii="Times New Roman" w:hAnsi="Times New Roman"/>
          <w:b/>
          <w:bCs/>
          <w:sz w:val="24"/>
          <w:szCs w:val="24"/>
          <w:lang w:val="uk-UA"/>
        </w:rPr>
        <w:t>Опис навчальної дисципліни</w:t>
      </w:r>
    </w:p>
    <w:p w:rsidR="00277571" w:rsidRDefault="004C0F31" w:rsidP="004C0F31">
      <w:pPr>
        <w:ind w:right="45"/>
        <w:jc w:val="center"/>
        <w:rPr>
          <w:b/>
          <w:sz w:val="24"/>
          <w:szCs w:val="24"/>
          <w:lang w:val="uk-UA"/>
        </w:rPr>
      </w:pPr>
      <w:r w:rsidRPr="002253A6">
        <w:rPr>
          <w:b/>
          <w:sz w:val="24"/>
          <w:szCs w:val="24"/>
          <w:lang w:val="uk-UA"/>
        </w:rPr>
        <w:t xml:space="preserve">“ПРАКТИКА ПИСЬМОВОГО ТА УСНОГО ПЕРЕКЛАДУ </w:t>
      </w:r>
    </w:p>
    <w:p w:rsidR="004C0F31" w:rsidRPr="002253A6" w:rsidRDefault="00734D19" w:rsidP="004C0F31">
      <w:pPr>
        <w:ind w:right="45"/>
        <w:jc w:val="center"/>
        <w:rPr>
          <w:b/>
          <w:sz w:val="24"/>
          <w:szCs w:val="24"/>
          <w:lang w:val="uk-UA"/>
        </w:rPr>
      </w:pPr>
      <w:r w:rsidRPr="002253A6">
        <w:rPr>
          <w:b/>
          <w:sz w:val="24"/>
          <w:szCs w:val="24"/>
          <w:lang w:val="uk-UA"/>
        </w:rPr>
        <w:t>АНГЛІЙСЬКОЇ МОВИ</w:t>
      </w:r>
      <w:r w:rsidR="004C0F31" w:rsidRPr="002253A6">
        <w:rPr>
          <w:b/>
          <w:sz w:val="24"/>
          <w:szCs w:val="24"/>
          <w:lang w:val="uk-UA"/>
        </w:rPr>
        <w:t>”</w:t>
      </w:r>
    </w:p>
    <w:p w:rsidR="00AB3BDF" w:rsidRDefault="00AB3BDF" w:rsidP="004C0F31">
      <w:pPr>
        <w:rPr>
          <w:vanish/>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5202"/>
      </w:tblGrid>
      <w:tr w:rsidR="00AB3BDF" w:rsidRPr="00277571" w:rsidTr="006A021F">
        <w:tc>
          <w:tcPr>
            <w:tcW w:w="9003" w:type="dxa"/>
            <w:gridSpan w:val="2"/>
            <w:shd w:val="clear" w:color="auto" w:fill="auto"/>
            <w:vAlign w:val="center"/>
          </w:tcPr>
          <w:p w:rsidR="00AB3BDF" w:rsidRPr="006A021F" w:rsidRDefault="00277571" w:rsidP="006A021F">
            <w:pPr>
              <w:jc w:val="center"/>
              <w:rPr>
                <w:vanish/>
                <w:sz w:val="24"/>
                <w:szCs w:val="24"/>
                <w:lang w:val="uk-UA"/>
              </w:rPr>
            </w:pPr>
            <w:r w:rsidRPr="00277571">
              <w:rPr>
                <w:color w:val="000000"/>
                <w:sz w:val="24"/>
                <w:szCs w:val="24"/>
                <w:lang w:val="uk-UA" w:eastAsia="uk-UA"/>
              </w:rPr>
              <w:t>Освітній ступінь, галузь знань, спеціальність, спеціалізація, освітня програма</w:t>
            </w:r>
          </w:p>
        </w:tc>
      </w:tr>
      <w:tr w:rsidR="00885A01" w:rsidTr="006A021F">
        <w:tc>
          <w:tcPr>
            <w:tcW w:w="3652" w:type="dxa"/>
            <w:shd w:val="clear" w:color="auto" w:fill="auto"/>
            <w:vAlign w:val="center"/>
          </w:tcPr>
          <w:p w:rsidR="00885A01" w:rsidRPr="006A021F" w:rsidRDefault="00885A01" w:rsidP="00885A01">
            <w:pPr>
              <w:rPr>
                <w:vanish/>
                <w:sz w:val="24"/>
                <w:szCs w:val="24"/>
                <w:lang w:val="uk-UA"/>
              </w:rPr>
            </w:pPr>
            <w:proofErr w:type="spellStart"/>
            <w:r w:rsidRPr="00CB673D">
              <w:rPr>
                <w:color w:val="000000"/>
                <w:sz w:val="24"/>
                <w:szCs w:val="24"/>
                <w:lang w:eastAsia="uk-UA"/>
              </w:rPr>
              <w:t>Освітній</w:t>
            </w:r>
            <w:proofErr w:type="spellEnd"/>
            <w:r w:rsidRPr="00CB673D">
              <w:rPr>
                <w:color w:val="000000"/>
                <w:sz w:val="24"/>
                <w:szCs w:val="24"/>
                <w:lang w:eastAsia="uk-UA"/>
              </w:rPr>
              <w:t xml:space="preserve"> </w:t>
            </w:r>
            <w:proofErr w:type="spellStart"/>
            <w:r w:rsidRPr="00CB673D">
              <w:rPr>
                <w:color w:val="000000"/>
                <w:sz w:val="24"/>
                <w:szCs w:val="24"/>
                <w:lang w:eastAsia="uk-UA"/>
              </w:rPr>
              <w:t>ступінь</w:t>
            </w:r>
            <w:proofErr w:type="spellEnd"/>
          </w:p>
        </w:tc>
        <w:tc>
          <w:tcPr>
            <w:tcW w:w="5351" w:type="dxa"/>
            <w:shd w:val="clear" w:color="auto" w:fill="auto"/>
            <w:vAlign w:val="center"/>
          </w:tcPr>
          <w:p w:rsidR="00885A01" w:rsidRPr="006A021F" w:rsidRDefault="00885A01" w:rsidP="00885A01">
            <w:pPr>
              <w:rPr>
                <w:vanish/>
                <w:sz w:val="24"/>
                <w:szCs w:val="24"/>
                <w:lang w:val="uk-UA"/>
              </w:rPr>
            </w:pPr>
            <w:r w:rsidRPr="00CB673D">
              <w:rPr>
                <w:sz w:val="24"/>
                <w:szCs w:val="24"/>
                <w:lang w:eastAsia="uk-UA"/>
              </w:rPr>
              <w:t>Бакалавр</w:t>
            </w:r>
          </w:p>
        </w:tc>
      </w:tr>
      <w:tr w:rsidR="00885A01" w:rsidTr="006A021F">
        <w:tc>
          <w:tcPr>
            <w:tcW w:w="3652" w:type="dxa"/>
            <w:shd w:val="clear" w:color="auto" w:fill="auto"/>
            <w:vAlign w:val="center"/>
          </w:tcPr>
          <w:p w:rsidR="00885A01" w:rsidRPr="006A021F" w:rsidRDefault="00885A01" w:rsidP="00885A01">
            <w:pPr>
              <w:rPr>
                <w:vanish/>
                <w:sz w:val="24"/>
                <w:szCs w:val="24"/>
                <w:lang w:val="uk-UA"/>
              </w:rPr>
            </w:pPr>
            <w:proofErr w:type="spellStart"/>
            <w:r w:rsidRPr="00CB673D">
              <w:rPr>
                <w:color w:val="000000"/>
                <w:sz w:val="24"/>
                <w:szCs w:val="24"/>
                <w:lang w:eastAsia="uk-UA"/>
              </w:rPr>
              <w:t>Галузь</w:t>
            </w:r>
            <w:proofErr w:type="spellEnd"/>
            <w:r w:rsidRPr="00CB673D">
              <w:rPr>
                <w:color w:val="000000"/>
                <w:sz w:val="24"/>
                <w:szCs w:val="24"/>
                <w:lang w:eastAsia="uk-UA"/>
              </w:rPr>
              <w:t xml:space="preserve"> </w:t>
            </w:r>
            <w:proofErr w:type="spellStart"/>
            <w:r w:rsidRPr="00CB673D">
              <w:rPr>
                <w:color w:val="000000"/>
                <w:sz w:val="24"/>
                <w:szCs w:val="24"/>
                <w:lang w:eastAsia="uk-UA"/>
              </w:rPr>
              <w:t>знань</w:t>
            </w:r>
            <w:proofErr w:type="spellEnd"/>
          </w:p>
        </w:tc>
        <w:tc>
          <w:tcPr>
            <w:tcW w:w="5351" w:type="dxa"/>
            <w:shd w:val="clear" w:color="auto" w:fill="auto"/>
            <w:vAlign w:val="center"/>
          </w:tcPr>
          <w:p w:rsidR="00885A01" w:rsidRPr="006A021F" w:rsidRDefault="00885A01" w:rsidP="00885A01">
            <w:pPr>
              <w:rPr>
                <w:vanish/>
                <w:sz w:val="24"/>
                <w:szCs w:val="24"/>
                <w:lang w:val="uk-UA"/>
              </w:rPr>
            </w:pPr>
            <w:r w:rsidRPr="00CB673D">
              <w:rPr>
                <w:sz w:val="24"/>
                <w:szCs w:val="24"/>
                <w:lang w:eastAsia="uk-UA"/>
              </w:rPr>
              <w:t xml:space="preserve">03 </w:t>
            </w:r>
            <w:proofErr w:type="spellStart"/>
            <w:r w:rsidRPr="00CB673D">
              <w:rPr>
                <w:sz w:val="24"/>
                <w:szCs w:val="24"/>
                <w:lang w:eastAsia="uk-UA"/>
              </w:rPr>
              <w:t>Гуманітарні</w:t>
            </w:r>
            <w:proofErr w:type="spellEnd"/>
            <w:r w:rsidRPr="00CB673D">
              <w:rPr>
                <w:sz w:val="24"/>
                <w:szCs w:val="24"/>
                <w:lang w:eastAsia="uk-UA"/>
              </w:rPr>
              <w:t xml:space="preserve"> науки</w:t>
            </w:r>
          </w:p>
        </w:tc>
      </w:tr>
      <w:tr w:rsidR="00885A01" w:rsidTr="006A021F">
        <w:tc>
          <w:tcPr>
            <w:tcW w:w="3652" w:type="dxa"/>
            <w:shd w:val="clear" w:color="auto" w:fill="auto"/>
            <w:vAlign w:val="center"/>
          </w:tcPr>
          <w:p w:rsidR="00885A01" w:rsidRPr="006A021F" w:rsidRDefault="00885A01" w:rsidP="00885A01">
            <w:pPr>
              <w:rPr>
                <w:vanish/>
                <w:sz w:val="24"/>
                <w:szCs w:val="24"/>
                <w:lang w:val="uk-UA"/>
              </w:rPr>
            </w:pPr>
            <w:proofErr w:type="spellStart"/>
            <w:r w:rsidRPr="00CB673D">
              <w:rPr>
                <w:color w:val="000000"/>
                <w:sz w:val="24"/>
                <w:szCs w:val="24"/>
                <w:lang w:eastAsia="uk-UA"/>
              </w:rPr>
              <w:t>Спеціальність</w:t>
            </w:r>
            <w:proofErr w:type="spellEnd"/>
          </w:p>
        </w:tc>
        <w:tc>
          <w:tcPr>
            <w:tcW w:w="5351" w:type="dxa"/>
            <w:shd w:val="clear" w:color="auto" w:fill="auto"/>
            <w:vAlign w:val="center"/>
          </w:tcPr>
          <w:p w:rsidR="00885A01" w:rsidRPr="006A021F" w:rsidRDefault="00885A01" w:rsidP="00885A01">
            <w:pPr>
              <w:rPr>
                <w:vanish/>
                <w:sz w:val="24"/>
                <w:szCs w:val="24"/>
                <w:lang w:val="uk-UA"/>
              </w:rPr>
            </w:pPr>
            <w:r w:rsidRPr="00CB673D">
              <w:rPr>
                <w:color w:val="000000"/>
                <w:sz w:val="24"/>
                <w:szCs w:val="24"/>
                <w:lang w:eastAsia="uk-UA"/>
              </w:rPr>
              <w:t xml:space="preserve">035 </w:t>
            </w:r>
            <w:proofErr w:type="spellStart"/>
            <w:r w:rsidRPr="00CB673D">
              <w:rPr>
                <w:color w:val="000000"/>
                <w:sz w:val="24"/>
                <w:szCs w:val="24"/>
                <w:lang w:eastAsia="uk-UA"/>
              </w:rPr>
              <w:t>Філологія</w:t>
            </w:r>
            <w:proofErr w:type="spellEnd"/>
          </w:p>
        </w:tc>
      </w:tr>
      <w:tr w:rsidR="00885A01" w:rsidTr="006A021F">
        <w:tc>
          <w:tcPr>
            <w:tcW w:w="3652" w:type="dxa"/>
            <w:shd w:val="clear" w:color="auto" w:fill="auto"/>
            <w:vAlign w:val="center"/>
          </w:tcPr>
          <w:p w:rsidR="00885A01" w:rsidRPr="006A021F" w:rsidRDefault="00885A01" w:rsidP="00885A01">
            <w:pPr>
              <w:rPr>
                <w:vanish/>
                <w:sz w:val="24"/>
                <w:szCs w:val="24"/>
                <w:lang w:val="uk-UA"/>
              </w:rPr>
            </w:pPr>
            <w:proofErr w:type="spellStart"/>
            <w:r w:rsidRPr="00CB673D">
              <w:rPr>
                <w:color w:val="000000"/>
                <w:sz w:val="24"/>
                <w:szCs w:val="24"/>
                <w:lang w:eastAsia="uk-UA"/>
              </w:rPr>
              <w:t>Спеціалізація</w:t>
            </w:r>
            <w:proofErr w:type="spellEnd"/>
          </w:p>
        </w:tc>
        <w:tc>
          <w:tcPr>
            <w:tcW w:w="5351" w:type="dxa"/>
            <w:shd w:val="clear" w:color="auto" w:fill="auto"/>
            <w:vAlign w:val="center"/>
          </w:tcPr>
          <w:p w:rsidR="00885A01" w:rsidRPr="006A021F" w:rsidRDefault="00885A01" w:rsidP="00885A01">
            <w:pPr>
              <w:rPr>
                <w:vanish/>
                <w:sz w:val="24"/>
                <w:szCs w:val="24"/>
                <w:lang w:val="uk-UA"/>
              </w:rPr>
            </w:pPr>
            <w:r w:rsidRPr="00CB673D">
              <w:rPr>
                <w:color w:val="000000"/>
                <w:sz w:val="24"/>
                <w:szCs w:val="24"/>
                <w:lang w:eastAsia="uk-UA"/>
              </w:rPr>
              <w:t xml:space="preserve">035.041 </w:t>
            </w:r>
            <w:proofErr w:type="spellStart"/>
            <w:r w:rsidRPr="00CB673D">
              <w:rPr>
                <w:color w:val="000000"/>
                <w:sz w:val="24"/>
                <w:szCs w:val="24"/>
                <w:lang w:eastAsia="uk-UA"/>
              </w:rPr>
              <w:t>Германські</w:t>
            </w:r>
            <w:proofErr w:type="spellEnd"/>
            <w:r w:rsidRPr="00CB673D">
              <w:rPr>
                <w:color w:val="000000"/>
                <w:sz w:val="24"/>
                <w:szCs w:val="24"/>
                <w:lang w:eastAsia="uk-UA"/>
              </w:rPr>
              <w:t xml:space="preserve"> </w:t>
            </w:r>
            <w:proofErr w:type="spellStart"/>
            <w:r w:rsidRPr="00CB673D">
              <w:rPr>
                <w:color w:val="000000"/>
                <w:sz w:val="24"/>
                <w:szCs w:val="24"/>
                <w:lang w:eastAsia="uk-UA"/>
              </w:rPr>
              <w:t>мови</w:t>
            </w:r>
            <w:proofErr w:type="spellEnd"/>
            <w:r w:rsidRPr="00CB673D">
              <w:rPr>
                <w:color w:val="000000"/>
                <w:sz w:val="24"/>
                <w:szCs w:val="24"/>
                <w:lang w:eastAsia="uk-UA"/>
              </w:rPr>
              <w:t xml:space="preserve"> та </w:t>
            </w:r>
            <w:proofErr w:type="spellStart"/>
            <w:r w:rsidRPr="00CB673D">
              <w:rPr>
                <w:color w:val="000000"/>
                <w:sz w:val="24"/>
                <w:szCs w:val="24"/>
                <w:lang w:eastAsia="uk-UA"/>
              </w:rPr>
              <w:t>літератури</w:t>
            </w:r>
            <w:proofErr w:type="spellEnd"/>
            <w:r w:rsidRPr="00CB673D">
              <w:rPr>
                <w:color w:val="000000"/>
                <w:sz w:val="24"/>
                <w:szCs w:val="24"/>
                <w:lang w:eastAsia="uk-UA"/>
              </w:rPr>
              <w:t xml:space="preserve"> (переклад </w:t>
            </w:r>
            <w:proofErr w:type="spellStart"/>
            <w:r w:rsidRPr="00CB673D">
              <w:rPr>
                <w:color w:val="000000"/>
                <w:sz w:val="24"/>
                <w:szCs w:val="24"/>
                <w:lang w:eastAsia="uk-UA"/>
              </w:rPr>
              <w:t>включно</w:t>
            </w:r>
            <w:proofErr w:type="spellEnd"/>
            <w:r w:rsidRPr="00CB673D">
              <w:rPr>
                <w:color w:val="000000"/>
                <w:sz w:val="24"/>
                <w:szCs w:val="24"/>
                <w:lang w:eastAsia="uk-UA"/>
              </w:rPr>
              <w:t xml:space="preserve">), перша – </w:t>
            </w:r>
            <w:proofErr w:type="spellStart"/>
            <w:r w:rsidRPr="00CB673D">
              <w:rPr>
                <w:color w:val="000000"/>
                <w:sz w:val="24"/>
                <w:szCs w:val="24"/>
                <w:lang w:eastAsia="uk-UA"/>
              </w:rPr>
              <w:t>англійська</w:t>
            </w:r>
            <w:proofErr w:type="spellEnd"/>
            <w:r w:rsidRPr="00CB673D">
              <w:rPr>
                <w:color w:val="000000"/>
                <w:sz w:val="24"/>
                <w:szCs w:val="24"/>
                <w:lang w:eastAsia="uk-UA"/>
              </w:rPr>
              <w:t>)</w:t>
            </w:r>
          </w:p>
        </w:tc>
      </w:tr>
      <w:tr w:rsidR="00885A01" w:rsidTr="006A021F">
        <w:tc>
          <w:tcPr>
            <w:tcW w:w="3652" w:type="dxa"/>
            <w:shd w:val="clear" w:color="auto" w:fill="auto"/>
            <w:vAlign w:val="center"/>
          </w:tcPr>
          <w:p w:rsidR="00885A01" w:rsidRPr="006A021F" w:rsidRDefault="00885A01" w:rsidP="00885A01">
            <w:pPr>
              <w:rPr>
                <w:color w:val="000000"/>
                <w:sz w:val="24"/>
                <w:szCs w:val="24"/>
                <w:lang w:val="uk-UA" w:eastAsia="uk-UA"/>
              </w:rPr>
            </w:pPr>
            <w:proofErr w:type="spellStart"/>
            <w:r w:rsidRPr="00CB673D">
              <w:rPr>
                <w:color w:val="000000"/>
                <w:sz w:val="24"/>
                <w:szCs w:val="24"/>
                <w:lang w:eastAsia="uk-UA"/>
              </w:rPr>
              <w:t>Освітня</w:t>
            </w:r>
            <w:proofErr w:type="spellEnd"/>
            <w:r w:rsidRPr="00CB673D">
              <w:rPr>
                <w:color w:val="000000"/>
                <w:sz w:val="24"/>
                <w:szCs w:val="24"/>
                <w:lang w:eastAsia="uk-UA"/>
              </w:rPr>
              <w:t xml:space="preserve"> </w:t>
            </w:r>
            <w:proofErr w:type="spellStart"/>
            <w:r w:rsidRPr="00CB673D">
              <w:rPr>
                <w:color w:val="000000"/>
                <w:sz w:val="24"/>
                <w:szCs w:val="24"/>
                <w:lang w:eastAsia="uk-UA"/>
              </w:rPr>
              <w:t>програма</w:t>
            </w:r>
            <w:proofErr w:type="spellEnd"/>
          </w:p>
        </w:tc>
        <w:tc>
          <w:tcPr>
            <w:tcW w:w="5351" w:type="dxa"/>
            <w:shd w:val="clear" w:color="auto" w:fill="auto"/>
            <w:vAlign w:val="center"/>
          </w:tcPr>
          <w:p w:rsidR="00885A01" w:rsidRPr="006A021F" w:rsidRDefault="00885A01" w:rsidP="00885A01">
            <w:pPr>
              <w:rPr>
                <w:color w:val="000000"/>
                <w:sz w:val="24"/>
                <w:szCs w:val="24"/>
                <w:lang w:val="uk-UA" w:eastAsia="uk-UA"/>
              </w:rPr>
            </w:pPr>
            <w:proofErr w:type="spellStart"/>
            <w:r w:rsidRPr="00CB673D">
              <w:rPr>
                <w:color w:val="000000"/>
                <w:sz w:val="24"/>
                <w:szCs w:val="24"/>
                <w:lang w:eastAsia="uk-UA"/>
              </w:rPr>
              <w:t>Англійська</w:t>
            </w:r>
            <w:proofErr w:type="spellEnd"/>
            <w:r w:rsidRPr="00CB673D">
              <w:rPr>
                <w:color w:val="000000"/>
                <w:sz w:val="24"/>
                <w:szCs w:val="24"/>
                <w:lang w:eastAsia="uk-UA"/>
              </w:rPr>
              <w:t xml:space="preserve"> мова та друга </w:t>
            </w:r>
            <w:proofErr w:type="spellStart"/>
            <w:r w:rsidRPr="00CB673D">
              <w:rPr>
                <w:color w:val="000000"/>
                <w:sz w:val="24"/>
                <w:szCs w:val="24"/>
                <w:lang w:eastAsia="uk-UA"/>
              </w:rPr>
              <w:t>іноземна</w:t>
            </w:r>
            <w:proofErr w:type="spellEnd"/>
          </w:p>
        </w:tc>
      </w:tr>
    </w:tbl>
    <w:p w:rsidR="00AB3BDF" w:rsidRDefault="00AB3BDF" w:rsidP="004C0F31">
      <w:pPr>
        <w:rPr>
          <w:vanish/>
          <w:sz w:val="24"/>
          <w:szCs w:val="24"/>
          <w:lang w:val="uk-UA"/>
        </w:rPr>
      </w:pPr>
    </w:p>
    <w:p w:rsidR="009F669B" w:rsidRDefault="009F669B" w:rsidP="004C0F31">
      <w:pPr>
        <w:rPr>
          <w:vanish/>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3"/>
        <w:gridCol w:w="5074"/>
      </w:tblGrid>
      <w:tr w:rsidR="004C0F31" w:rsidRPr="00AB3BDF" w:rsidTr="0019588E">
        <w:tc>
          <w:tcPr>
            <w:tcW w:w="9003" w:type="dxa"/>
            <w:gridSpan w:val="2"/>
            <w:shd w:val="clear" w:color="auto" w:fill="auto"/>
          </w:tcPr>
          <w:p w:rsidR="004C0F31" w:rsidRPr="00AB3BDF" w:rsidRDefault="004C0F31" w:rsidP="004C0F31">
            <w:pPr>
              <w:jc w:val="center"/>
              <w:rPr>
                <w:bCs/>
                <w:sz w:val="24"/>
                <w:szCs w:val="24"/>
                <w:lang w:val="uk-UA"/>
              </w:rPr>
            </w:pPr>
            <w:r w:rsidRPr="00AB3BDF">
              <w:rPr>
                <w:bCs/>
                <w:sz w:val="24"/>
                <w:szCs w:val="24"/>
                <w:lang w:val="uk-UA"/>
              </w:rPr>
              <w:t>Характеристика навчальної дисципліни</w:t>
            </w:r>
          </w:p>
        </w:tc>
      </w:tr>
      <w:tr w:rsidR="004C0F31" w:rsidRPr="00AB3BDF" w:rsidTr="00061588">
        <w:tc>
          <w:tcPr>
            <w:tcW w:w="3794" w:type="dxa"/>
            <w:shd w:val="clear" w:color="auto" w:fill="auto"/>
          </w:tcPr>
          <w:p w:rsidR="004C0F31" w:rsidRPr="00AB3BDF" w:rsidRDefault="004C0F31" w:rsidP="004C0F31">
            <w:pPr>
              <w:rPr>
                <w:bCs/>
                <w:sz w:val="24"/>
                <w:szCs w:val="24"/>
                <w:lang w:val="uk-UA"/>
              </w:rPr>
            </w:pPr>
            <w:r w:rsidRPr="00AB3BDF">
              <w:rPr>
                <w:bCs/>
                <w:sz w:val="24"/>
                <w:szCs w:val="24"/>
                <w:lang w:val="uk-UA"/>
              </w:rPr>
              <w:t xml:space="preserve">Вид </w:t>
            </w:r>
          </w:p>
        </w:tc>
        <w:tc>
          <w:tcPr>
            <w:tcW w:w="5209" w:type="dxa"/>
            <w:shd w:val="clear" w:color="auto" w:fill="auto"/>
          </w:tcPr>
          <w:p w:rsidR="004C0F31" w:rsidRPr="00AB3BDF" w:rsidRDefault="004C0F31" w:rsidP="007A5344">
            <w:pPr>
              <w:jc w:val="center"/>
              <w:rPr>
                <w:bCs/>
                <w:sz w:val="24"/>
                <w:szCs w:val="24"/>
                <w:lang w:val="uk-UA"/>
              </w:rPr>
            </w:pPr>
            <w:r w:rsidRPr="00AB3BDF">
              <w:rPr>
                <w:bCs/>
                <w:sz w:val="24"/>
                <w:szCs w:val="24"/>
                <w:lang w:val="uk-UA"/>
              </w:rPr>
              <w:t>О</w:t>
            </w:r>
            <w:r w:rsidR="007A5344" w:rsidRPr="00AB3BDF">
              <w:rPr>
                <w:bCs/>
                <w:sz w:val="24"/>
                <w:szCs w:val="24"/>
                <w:lang w:val="uk-UA"/>
              </w:rPr>
              <w:t>бов’язкова</w:t>
            </w:r>
          </w:p>
        </w:tc>
      </w:tr>
      <w:tr w:rsidR="004C0F31" w:rsidRPr="00AB3BDF" w:rsidTr="00061588">
        <w:tc>
          <w:tcPr>
            <w:tcW w:w="3794" w:type="dxa"/>
            <w:shd w:val="clear" w:color="auto" w:fill="auto"/>
          </w:tcPr>
          <w:p w:rsidR="004C0F31" w:rsidRPr="00AB3BDF" w:rsidRDefault="004C0F31" w:rsidP="004C0F31">
            <w:pPr>
              <w:rPr>
                <w:bCs/>
                <w:sz w:val="24"/>
                <w:szCs w:val="24"/>
                <w:lang w:val="uk-UA"/>
              </w:rPr>
            </w:pPr>
            <w:r w:rsidRPr="00AB3BDF">
              <w:rPr>
                <w:bCs/>
                <w:sz w:val="24"/>
                <w:szCs w:val="24"/>
                <w:lang w:val="uk-UA"/>
              </w:rPr>
              <w:t xml:space="preserve">Загальна кількість годин </w:t>
            </w:r>
          </w:p>
        </w:tc>
        <w:tc>
          <w:tcPr>
            <w:tcW w:w="5209" w:type="dxa"/>
            <w:shd w:val="clear" w:color="auto" w:fill="auto"/>
          </w:tcPr>
          <w:p w:rsidR="004C0F31" w:rsidRPr="00AB3BDF" w:rsidRDefault="00061588" w:rsidP="007611AC">
            <w:pPr>
              <w:jc w:val="center"/>
              <w:rPr>
                <w:bCs/>
                <w:sz w:val="24"/>
                <w:szCs w:val="24"/>
                <w:lang w:val="uk-UA"/>
              </w:rPr>
            </w:pPr>
            <w:r w:rsidRPr="00AB3BDF">
              <w:rPr>
                <w:bCs/>
                <w:sz w:val="24"/>
                <w:szCs w:val="24"/>
                <w:lang w:val="uk-UA"/>
              </w:rPr>
              <w:t>180</w:t>
            </w:r>
          </w:p>
        </w:tc>
      </w:tr>
      <w:tr w:rsidR="004C0F31" w:rsidRPr="00AB3BDF" w:rsidTr="00061588">
        <w:tc>
          <w:tcPr>
            <w:tcW w:w="3794" w:type="dxa"/>
            <w:shd w:val="clear" w:color="auto" w:fill="auto"/>
          </w:tcPr>
          <w:p w:rsidR="004C0F31" w:rsidRPr="00AB3BDF" w:rsidRDefault="004C0F31" w:rsidP="004C0F31">
            <w:pPr>
              <w:rPr>
                <w:bCs/>
                <w:sz w:val="24"/>
                <w:szCs w:val="24"/>
                <w:lang w:val="en-US"/>
              </w:rPr>
            </w:pPr>
            <w:r w:rsidRPr="00AB3BDF">
              <w:rPr>
                <w:bCs/>
                <w:sz w:val="24"/>
                <w:szCs w:val="24"/>
                <w:lang w:val="uk-UA"/>
              </w:rPr>
              <w:t xml:space="preserve">Кількість кредитів </w:t>
            </w:r>
            <w:r w:rsidRPr="00AB3BDF">
              <w:rPr>
                <w:bCs/>
                <w:sz w:val="24"/>
                <w:szCs w:val="24"/>
                <w:lang w:val="en-US"/>
              </w:rPr>
              <w:t>ECTS</w:t>
            </w:r>
          </w:p>
        </w:tc>
        <w:tc>
          <w:tcPr>
            <w:tcW w:w="5209" w:type="dxa"/>
            <w:shd w:val="clear" w:color="auto" w:fill="auto"/>
          </w:tcPr>
          <w:p w:rsidR="004C0F31" w:rsidRPr="00AB3BDF" w:rsidRDefault="00061588" w:rsidP="004C0F31">
            <w:pPr>
              <w:jc w:val="center"/>
              <w:rPr>
                <w:bCs/>
                <w:sz w:val="24"/>
                <w:szCs w:val="24"/>
                <w:lang w:val="uk-UA"/>
              </w:rPr>
            </w:pPr>
            <w:r w:rsidRPr="00AB3BDF">
              <w:rPr>
                <w:bCs/>
                <w:sz w:val="24"/>
                <w:szCs w:val="24"/>
                <w:lang w:val="uk-UA"/>
              </w:rPr>
              <w:t>6</w:t>
            </w:r>
          </w:p>
        </w:tc>
      </w:tr>
      <w:tr w:rsidR="004C0F31" w:rsidRPr="00AB3BDF" w:rsidTr="00061588">
        <w:tc>
          <w:tcPr>
            <w:tcW w:w="3794" w:type="dxa"/>
            <w:shd w:val="clear" w:color="auto" w:fill="auto"/>
          </w:tcPr>
          <w:p w:rsidR="004C0F31" w:rsidRPr="00AB3BDF" w:rsidRDefault="004C0F31" w:rsidP="004C0F31">
            <w:pPr>
              <w:rPr>
                <w:bCs/>
                <w:sz w:val="24"/>
                <w:szCs w:val="24"/>
                <w:lang w:val="uk-UA"/>
              </w:rPr>
            </w:pPr>
            <w:r w:rsidRPr="00AB3BDF">
              <w:rPr>
                <w:bCs/>
                <w:sz w:val="24"/>
                <w:szCs w:val="24"/>
                <w:lang w:val="uk-UA"/>
              </w:rPr>
              <w:t>Кількість змістових модулів</w:t>
            </w:r>
          </w:p>
        </w:tc>
        <w:tc>
          <w:tcPr>
            <w:tcW w:w="5209" w:type="dxa"/>
            <w:shd w:val="clear" w:color="auto" w:fill="auto"/>
          </w:tcPr>
          <w:p w:rsidR="004C0F31" w:rsidRPr="00AB3BDF" w:rsidRDefault="00061588" w:rsidP="00061588">
            <w:pPr>
              <w:jc w:val="center"/>
              <w:rPr>
                <w:bCs/>
                <w:sz w:val="24"/>
                <w:szCs w:val="24"/>
                <w:lang w:val="uk-UA"/>
              </w:rPr>
            </w:pPr>
            <w:r w:rsidRPr="00AB3BDF">
              <w:rPr>
                <w:bCs/>
                <w:sz w:val="24"/>
                <w:szCs w:val="24"/>
                <w:lang w:val="uk-UA"/>
              </w:rPr>
              <w:t>4</w:t>
            </w:r>
          </w:p>
        </w:tc>
      </w:tr>
      <w:tr w:rsidR="004C0F31" w:rsidRPr="00AB3BDF" w:rsidTr="00061588">
        <w:tc>
          <w:tcPr>
            <w:tcW w:w="3794" w:type="dxa"/>
            <w:shd w:val="clear" w:color="auto" w:fill="auto"/>
          </w:tcPr>
          <w:p w:rsidR="004C0F31" w:rsidRPr="00AB3BDF" w:rsidRDefault="004C0F31" w:rsidP="004C0F31">
            <w:pPr>
              <w:rPr>
                <w:bCs/>
                <w:sz w:val="24"/>
                <w:szCs w:val="24"/>
                <w:lang w:val="uk-UA"/>
              </w:rPr>
            </w:pPr>
            <w:r w:rsidRPr="00AB3BDF">
              <w:rPr>
                <w:bCs/>
                <w:sz w:val="24"/>
                <w:szCs w:val="24"/>
                <w:lang w:val="uk-UA"/>
              </w:rPr>
              <w:t>Курсовий проект (робота) (за наявності)</w:t>
            </w:r>
          </w:p>
        </w:tc>
        <w:tc>
          <w:tcPr>
            <w:tcW w:w="5209" w:type="dxa"/>
            <w:shd w:val="clear" w:color="auto" w:fill="auto"/>
          </w:tcPr>
          <w:p w:rsidR="004C0F31" w:rsidRPr="00AB3BDF" w:rsidRDefault="00D53756" w:rsidP="009418FD">
            <w:pPr>
              <w:jc w:val="center"/>
              <w:rPr>
                <w:bCs/>
                <w:sz w:val="24"/>
                <w:szCs w:val="24"/>
                <w:lang w:val="uk-UA"/>
              </w:rPr>
            </w:pPr>
            <w:r w:rsidRPr="00AB3BDF">
              <w:rPr>
                <w:bCs/>
                <w:sz w:val="24"/>
                <w:szCs w:val="24"/>
                <w:lang w:val="uk-UA"/>
              </w:rPr>
              <w:t>-</w:t>
            </w:r>
          </w:p>
        </w:tc>
      </w:tr>
      <w:tr w:rsidR="004C0F31" w:rsidRPr="00AB3BDF" w:rsidTr="00061588">
        <w:tc>
          <w:tcPr>
            <w:tcW w:w="3794" w:type="dxa"/>
            <w:shd w:val="clear" w:color="auto" w:fill="auto"/>
          </w:tcPr>
          <w:p w:rsidR="004C0F31" w:rsidRPr="00AB3BDF" w:rsidRDefault="004C0F31" w:rsidP="004C0F31">
            <w:pPr>
              <w:rPr>
                <w:bCs/>
                <w:sz w:val="24"/>
                <w:szCs w:val="24"/>
                <w:lang w:val="uk-UA"/>
              </w:rPr>
            </w:pPr>
            <w:r w:rsidRPr="00AB3BDF">
              <w:rPr>
                <w:bCs/>
                <w:sz w:val="24"/>
                <w:szCs w:val="24"/>
                <w:lang w:val="uk-UA"/>
              </w:rPr>
              <w:t>Форма контролю</w:t>
            </w:r>
          </w:p>
        </w:tc>
        <w:tc>
          <w:tcPr>
            <w:tcW w:w="5209" w:type="dxa"/>
            <w:shd w:val="clear" w:color="auto" w:fill="auto"/>
          </w:tcPr>
          <w:p w:rsidR="004C0F31" w:rsidRPr="00AB3BDF" w:rsidRDefault="00061588" w:rsidP="004C0F31">
            <w:pPr>
              <w:jc w:val="center"/>
              <w:rPr>
                <w:bCs/>
                <w:sz w:val="24"/>
                <w:szCs w:val="24"/>
                <w:lang w:val="uk-UA"/>
              </w:rPr>
            </w:pPr>
            <w:r w:rsidRPr="00AB3BDF">
              <w:rPr>
                <w:bCs/>
                <w:sz w:val="24"/>
                <w:szCs w:val="24"/>
                <w:lang w:val="uk-UA"/>
              </w:rPr>
              <w:t>Е</w:t>
            </w:r>
            <w:r w:rsidR="004C0F31" w:rsidRPr="00AB3BDF">
              <w:rPr>
                <w:bCs/>
                <w:sz w:val="24"/>
                <w:szCs w:val="24"/>
                <w:lang w:val="uk-UA"/>
              </w:rPr>
              <w:t>кзамен</w:t>
            </w:r>
            <w:r w:rsidRPr="00AB3BDF">
              <w:rPr>
                <w:bCs/>
                <w:sz w:val="24"/>
                <w:szCs w:val="24"/>
                <w:lang w:val="uk-UA"/>
              </w:rPr>
              <w:t>и в 3-6 семестрах</w:t>
            </w:r>
          </w:p>
        </w:tc>
      </w:tr>
    </w:tbl>
    <w:p w:rsidR="004C0F31" w:rsidRDefault="004C0F31" w:rsidP="00061588">
      <w:pPr>
        <w:ind w:right="45"/>
        <w:rPr>
          <w:b/>
          <w:sz w:val="24"/>
          <w:szCs w:val="24"/>
          <w:highlight w:val="cyan"/>
          <w:lang w:val="uk-UA"/>
        </w:rPr>
      </w:pPr>
    </w:p>
    <w:p w:rsidR="009F669B" w:rsidRDefault="009F669B" w:rsidP="00061588">
      <w:pPr>
        <w:ind w:right="45"/>
        <w:rPr>
          <w:b/>
          <w:sz w:val="24"/>
          <w:szCs w:val="24"/>
          <w:highlight w:val="cyan"/>
          <w:lang w:val="uk-UA"/>
        </w:rPr>
      </w:pPr>
    </w:p>
    <w:p w:rsidR="00997F35" w:rsidRPr="00AB3BDF" w:rsidRDefault="00FE0198" w:rsidP="00FE0198">
      <w:pPr>
        <w:spacing w:after="200" w:line="276" w:lineRule="auto"/>
        <w:jc w:val="center"/>
        <w:rPr>
          <w:bCs/>
          <w:sz w:val="24"/>
          <w:szCs w:val="24"/>
          <w:highlight w:val="cyan"/>
          <w:lang w:val="uk-UA"/>
        </w:rPr>
      </w:pPr>
      <w:r w:rsidRPr="00AB3BDF">
        <w:rPr>
          <w:bCs/>
          <w:sz w:val="24"/>
          <w:szCs w:val="24"/>
          <w:lang w:val="uk-UA"/>
        </w:rPr>
        <w:t>Показники навчальної дисципліни для денної та заочної форм навчання</w:t>
      </w:r>
      <w:r w:rsidR="00AB3BDF">
        <w:rPr>
          <w:bCs/>
          <w:sz w:val="24"/>
          <w:szCs w:val="24"/>
          <w:lang w:val="uk-UA"/>
        </w:rPr>
        <w:t xml:space="preserve"> в семестрі</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211"/>
        <w:gridCol w:w="2211"/>
      </w:tblGrid>
      <w:tr w:rsidR="00145DFC" w:rsidTr="006A021F">
        <w:tc>
          <w:tcPr>
            <w:tcW w:w="2500" w:type="pct"/>
            <w:shd w:val="clear" w:color="auto" w:fill="auto"/>
            <w:vAlign w:val="center"/>
          </w:tcPr>
          <w:p w:rsidR="00FE0198" w:rsidRPr="006A021F" w:rsidRDefault="00FE0198" w:rsidP="00145DFC">
            <w:pPr>
              <w:rPr>
                <w:sz w:val="24"/>
                <w:szCs w:val="24"/>
                <w:lang w:val="uk-UA"/>
              </w:rPr>
            </w:pPr>
          </w:p>
        </w:tc>
        <w:tc>
          <w:tcPr>
            <w:tcW w:w="1250" w:type="pct"/>
            <w:shd w:val="clear" w:color="auto" w:fill="auto"/>
            <w:vAlign w:val="center"/>
          </w:tcPr>
          <w:p w:rsidR="00FE0198" w:rsidRPr="006A021F" w:rsidRDefault="00FE0198" w:rsidP="006A021F">
            <w:pPr>
              <w:jc w:val="center"/>
              <w:rPr>
                <w:sz w:val="24"/>
                <w:szCs w:val="24"/>
                <w:lang w:val="uk-UA"/>
              </w:rPr>
            </w:pPr>
            <w:r w:rsidRPr="006A021F">
              <w:rPr>
                <w:sz w:val="24"/>
                <w:szCs w:val="24"/>
                <w:lang w:val="uk-UA"/>
              </w:rPr>
              <w:t>денна</w:t>
            </w:r>
          </w:p>
        </w:tc>
        <w:tc>
          <w:tcPr>
            <w:tcW w:w="1250" w:type="pct"/>
            <w:shd w:val="clear" w:color="auto" w:fill="auto"/>
            <w:vAlign w:val="center"/>
          </w:tcPr>
          <w:p w:rsidR="00FE0198" w:rsidRPr="006A021F" w:rsidRDefault="00FE0198" w:rsidP="006A021F">
            <w:pPr>
              <w:jc w:val="center"/>
              <w:rPr>
                <w:sz w:val="24"/>
                <w:szCs w:val="24"/>
                <w:lang w:val="uk-UA"/>
              </w:rPr>
            </w:pPr>
            <w:r w:rsidRPr="006A021F">
              <w:rPr>
                <w:sz w:val="24"/>
                <w:szCs w:val="24"/>
                <w:lang w:val="uk-UA"/>
              </w:rPr>
              <w:t>заочна</w:t>
            </w:r>
          </w:p>
        </w:tc>
      </w:tr>
      <w:tr w:rsidR="00FE0198" w:rsidTr="006A021F">
        <w:tc>
          <w:tcPr>
            <w:tcW w:w="2500" w:type="pct"/>
            <w:shd w:val="clear" w:color="auto" w:fill="auto"/>
            <w:vAlign w:val="center"/>
          </w:tcPr>
          <w:p w:rsidR="00997F35" w:rsidRPr="006A021F" w:rsidRDefault="00997F35" w:rsidP="00145DFC">
            <w:pPr>
              <w:rPr>
                <w:b/>
                <w:sz w:val="24"/>
                <w:szCs w:val="24"/>
                <w:highlight w:val="cyan"/>
                <w:lang w:val="uk-UA"/>
              </w:rPr>
            </w:pPr>
            <w:r w:rsidRPr="006A021F">
              <w:rPr>
                <w:sz w:val="24"/>
                <w:szCs w:val="24"/>
                <w:lang w:val="uk-UA"/>
              </w:rPr>
              <w:t>Курс (рік підготовки)</w:t>
            </w:r>
          </w:p>
        </w:tc>
        <w:tc>
          <w:tcPr>
            <w:tcW w:w="1250" w:type="pct"/>
            <w:shd w:val="clear" w:color="auto" w:fill="auto"/>
            <w:vAlign w:val="center"/>
          </w:tcPr>
          <w:p w:rsidR="00997F35" w:rsidRPr="006A021F" w:rsidRDefault="00997F35" w:rsidP="006A021F">
            <w:pPr>
              <w:jc w:val="center"/>
              <w:rPr>
                <w:sz w:val="24"/>
                <w:szCs w:val="24"/>
                <w:highlight w:val="cyan"/>
                <w:lang w:val="uk-UA"/>
              </w:rPr>
            </w:pPr>
            <w:r w:rsidRPr="006A021F">
              <w:rPr>
                <w:sz w:val="24"/>
                <w:szCs w:val="24"/>
                <w:lang w:val="uk-UA"/>
              </w:rPr>
              <w:t>2</w:t>
            </w:r>
            <w:r w:rsidR="00FE0198" w:rsidRPr="006A021F">
              <w:rPr>
                <w:sz w:val="24"/>
                <w:szCs w:val="24"/>
                <w:lang w:val="uk-UA"/>
              </w:rPr>
              <w:t>-3</w:t>
            </w:r>
          </w:p>
        </w:tc>
        <w:tc>
          <w:tcPr>
            <w:tcW w:w="1250" w:type="pct"/>
            <w:shd w:val="clear" w:color="auto" w:fill="auto"/>
            <w:vAlign w:val="center"/>
          </w:tcPr>
          <w:p w:rsidR="00997F35" w:rsidRPr="006A021F" w:rsidRDefault="00997F35" w:rsidP="006A021F">
            <w:pPr>
              <w:jc w:val="center"/>
              <w:rPr>
                <w:sz w:val="24"/>
                <w:szCs w:val="24"/>
                <w:highlight w:val="cyan"/>
                <w:lang w:val="uk-UA"/>
              </w:rPr>
            </w:pPr>
            <w:r w:rsidRPr="006A021F">
              <w:rPr>
                <w:sz w:val="24"/>
                <w:szCs w:val="24"/>
                <w:lang w:val="uk-UA"/>
              </w:rPr>
              <w:t>3</w:t>
            </w:r>
            <w:r w:rsidR="00FE0198" w:rsidRPr="006A021F">
              <w:rPr>
                <w:sz w:val="24"/>
                <w:szCs w:val="24"/>
                <w:lang w:val="uk-UA"/>
              </w:rPr>
              <w:t>-4</w:t>
            </w:r>
          </w:p>
        </w:tc>
      </w:tr>
      <w:tr w:rsidR="00FE0198" w:rsidTr="006A021F">
        <w:tc>
          <w:tcPr>
            <w:tcW w:w="2500" w:type="pct"/>
            <w:shd w:val="clear" w:color="auto" w:fill="auto"/>
            <w:vAlign w:val="center"/>
          </w:tcPr>
          <w:p w:rsidR="00997F35" w:rsidRPr="006A021F" w:rsidRDefault="00997F35" w:rsidP="00145DFC">
            <w:pPr>
              <w:rPr>
                <w:b/>
                <w:sz w:val="24"/>
                <w:szCs w:val="24"/>
                <w:highlight w:val="cyan"/>
                <w:lang w:val="uk-UA"/>
              </w:rPr>
            </w:pPr>
            <w:r w:rsidRPr="006A021F">
              <w:rPr>
                <w:sz w:val="24"/>
                <w:szCs w:val="24"/>
                <w:lang w:val="uk-UA"/>
              </w:rPr>
              <w:t>Семестр</w:t>
            </w:r>
          </w:p>
        </w:tc>
        <w:tc>
          <w:tcPr>
            <w:tcW w:w="1250" w:type="pct"/>
            <w:shd w:val="clear" w:color="auto" w:fill="auto"/>
            <w:vAlign w:val="center"/>
          </w:tcPr>
          <w:p w:rsidR="00997F35" w:rsidRPr="006A021F" w:rsidRDefault="00997F35" w:rsidP="006A021F">
            <w:pPr>
              <w:jc w:val="center"/>
              <w:rPr>
                <w:sz w:val="24"/>
                <w:szCs w:val="24"/>
                <w:highlight w:val="cyan"/>
                <w:lang w:val="uk-UA"/>
              </w:rPr>
            </w:pPr>
            <w:r w:rsidRPr="006A021F">
              <w:rPr>
                <w:sz w:val="24"/>
                <w:szCs w:val="24"/>
                <w:lang w:val="uk-UA"/>
              </w:rPr>
              <w:t>3</w:t>
            </w:r>
            <w:r w:rsidR="00FE0198" w:rsidRPr="006A021F">
              <w:rPr>
                <w:sz w:val="24"/>
                <w:szCs w:val="24"/>
                <w:lang w:val="uk-UA"/>
              </w:rPr>
              <w:t>-6</w:t>
            </w:r>
          </w:p>
        </w:tc>
        <w:tc>
          <w:tcPr>
            <w:tcW w:w="1250" w:type="pct"/>
            <w:shd w:val="clear" w:color="auto" w:fill="auto"/>
            <w:vAlign w:val="center"/>
          </w:tcPr>
          <w:p w:rsidR="00997F35" w:rsidRPr="006A021F" w:rsidRDefault="00FE0198" w:rsidP="006A021F">
            <w:pPr>
              <w:jc w:val="center"/>
              <w:rPr>
                <w:sz w:val="24"/>
                <w:szCs w:val="24"/>
                <w:highlight w:val="cyan"/>
                <w:lang w:val="uk-UA"/>
              </w:rPr>
            </w:pPr>
            <w:r w:rsidRPr="006A021F">
              <w:rPr>
                <w:sz w:val="24"/>
                <w:szCs w:val="24"/>
                <w:lang w:val="uk-UA"/>
              </w:rPr>
              <w:t>5-8</w:t>
            </w:r>
          </w:p>
        </w:tc>
      </w:tr>
      <w:tr w:rsidR="00FE0198" w:rsidTr="006A021F">
        <w:tc>
          <w:tcPr>
            <w:tcW w:w="2500" w:type="pct"/>
            <w:shd w:val="clear" w:color="auto" w:fill="auto"/>
            <w:vAlign w:val="center"/>
          </w:tcPr>
          <w:p w:rsidR="00997F35" w:rsidRPr="006A021F" w:rsidRDefault="00997F35" w:rsidP="00145DFC">
            <w:pPr>
              <w:rPr>
                <w:b/>
                <w:sz w:val="24"/>
                <w:szCs w:val="24"/>
                <w:highlight w:val="cyan"/>
                <w:lang w:val="uk-UA"/>
              </w:rPr>
            </w:pPr>
            <w:r w:rsidRPr="006A021F">
              <w:rPr>
                <w:sz w:val="24"/>
                <w:szCs w:val="24"/>
                <w:lang w:val="uk-UA"/>
              </w:rPr>
              <w:t>Лекційні заняття</w:t>
            </w:r>
          </w:p>
        </w:tc>
        <w:tc>
          <w:tcPr>
            <w:tcW w:w="1250" w:type="pct"/>
            <w:shd w:val="clear" w:color="auto" w:fill="auto"/>
            <w:vAlign w:val="center"/>
          </w:tcPr>
          <w:p w:rsidR="00997F35" w:rsidRPr="006A021F" w:rsidRDefault="00997F35" w:rsidP="006A021F">
            <w:pPr>
              <w:jc w:val="center"/>
              <w:rPr>
                <w:sz w:val="24"/>
                <w:szCs w:val="24"/>
                <w:highlight w:val="cyan"/>
                <w:lang w:val="uk-UA"/>
              </w:rPr>
            </w:pPr>
            <w:r w:rsidRPr="006A021F">
              <w:rPr>
                <w:sz w:val="24"/>
                <w:szCs w:val="24"/>
                <w:lang w:val="uk-UA"/>
              </w:rPr>
              <w:t>-</w:t>
            </w:r>
          </w:p>
        </w:tc>
        <w:tc>
          <w:tcPr>
            <w:tcW w:w="1250" w:type="pct"/>
            <w:shd w:val="clear" w:color="auto" w:fill="auto"/>
            <w:vAlign w:val="center"/>
          </w:tcPr>
          <w:p w:rsidR="00997F35" w:rsidRPr="006A021F" w:rsidRDefault="00997F35" w:rsidP="006A021F">
            <w:pPr>
              <w:jc w:val="center"/>
              <w:rPr>
                <w:sz w:val="24"/>
                <w:szCs w:val="24"/>
                <w:highlight w:val="cyan"/>
                <w:lang w:val="uk-UA"/>
              </w:rPr>
            </w:pPr>
            <w:r w:rsidRPr="006A021F">
              <w:rPr>
                <w:sz w:val="24"/>
                <w:szCs w:val="24"/>
                <w:lang w:val="uk-UA"/>
              </w:rPr>
              <w:t>-</w:t>
            </w:r>
          </w:p>
        </w:tc>
      </w:tr>
      <w:tr w:rsidR="00FE0198" w:rsidTr="006A021F">
        <w:tc>
          <w:tcPr>
            <w:tcW w:w="2500" w:type="pct"/>
            <w:shd w:val="clear" w:color="auto" w:fill="auto"/>
            <w:vAlign w:val="center"/>
          </w:tcPr>
          <w:p w:rsidR="00997F35" w:rsidRPr="006A021F" w:rsidRDefault="00997F35" w:rsidP="00145DFC">
            <w:pPr>
              <w:rPr>
                <w:b/>
                <w:sz w:val="24"/>
                <w:szCs w:val="24"/>
                <w:highlight w:val="cyan"/>
                <w:lang w:val="uk-UA"/>
              </w:rPr>
            </w:pPr>
            <w:r w:rsidRPr="006A021F">
              <w:rPr>
                <w:sz w:val="24"/>
                <w:szCs w:val="24"/>
                <w:lang w:val="uk-UA"/>
              </w:rPr>
              <w:t>Практичні, семінарські заняття</w:t>
            </w:r>
          </w:p>
        </w:tc>
        <w:tc>
          <w:tcPr>
            <w:tcW w:w="1250" w:type="pct"/>
            <w:shd w:val="clear" w:color="auto" w:fill="auto"/>
            <w:vAlign w:val="center"/>
          </w:tcPr>
          <w:p w:rsidR="00997F35" w:rsidRPr="001A456F" w:rsidRDefault="00997F35" w:rsidP="006A021F">
            <w:pPr>
              <w:jc w:val="center"/>
              <w:rPr>
                <w:sz w:val="24"/>
                <w:szCs w:val="24"/>
                <w:lang w:val="uk-UA"/>
              </w:rPr>
            </w:pPr>
            <w:r w:rsidRPr="001A456F">
              <w:rPr>
                <w:sz w:val="24"/>
                <w:szCs w:val="24"/>
                <w:lang w:val="uk-UA"/>
              </w:rPr>
              <w:t>30 год.</w:t>
            </w:r>
          </w:p>
        </w:tc>
        <w:tc>
          <w:tcPr>
            <w:tcW w:w="1250" w:type="pct"/>
            <w:shd w:val="clear" w:color="auto" w:fill="auto"/>
            <w:vAlign w:val="center"/>
          </w:tcPr>
          <w:p w:rsidR="00997F35" w:rsidRPr="006A021F" w:rsidRDefault="00997F35" w:rsidP="006A021F">
            <w:pPr>
              <w:jc w:val="center"/>
              <w:rPr>
                <w:sz w:val="24"/>
                <w:szCs w:val="24"/>
                <w:highlight w:val="cyan"/>
                <w:lang w:val="uk-UA"/>
              </w:rPr>
            </w:pPr>
            <w:r w:rsidRPr="006A021F">
              <w:rPr>
                <w:sz w:val="24"/>
                <w:szCs w:val="24"/>
                <w:lang w:val="uk-UA"/>
              </w:rPr>
              <w:t>12</w:t>
            </w:r>
          </w:p>
        </w:tc>
      </w:tr>
      <w:tr w:rsidR="00FE0198" w:rsidTr="006A021F">
        <w:tc>
          <w:tcPr>
            <w:tcW w:w="2500" w:type="pct"/>
            <w:shd w:val="clear" w:color="auto" w:fill="auto"/>
            <w:vAlign w:val="center"/>
          </w:tcPr>
          <w:p w:rsidR="00997F35" w:rsidRPr="006A021F" w:rsidRDefault="00997F35" w:rsidP="00145DFC">
            <w:pPr>
              <w:rPr>
                <w:b/>
                <w:sz w:val="24"/>
                <w:szCs w:val="24"/>
                <w:highlight w:val="cyan"/>
                <w:lang w:val="uk-UA"/>
              </w:rPr>
            </w:pPr>
            <w:r w:rsidRPr="006A021F">
              <w:rPr>
                <w:sz w:val="24"/>
                <w:szCs w:val="24"/>
                <w:lang w:val="uk-UA"/>
              </w:rPr>
              <w:t>Самостійна робота</w:t>
            </w:r>
          </w:p>
        </w:tc>
        <w:tc>
          <w:tcPr>
            <w:tcW w:w="1250" w:type="pct"/>
            <w:shd w:val="clear" w:color="auto" w:fill="auto"/>
            <w:vAlign w:val="center"/>
          </w:tcPr>
          <w:p w:rsidR="00997F35" w:rsidRPr="001A456F" w:rsidRDefault="00997F35" w:rsidP="006A021F">
            <w:pPr>
              <w:jc w:val="center"/>
              <w:rPr>
                <w:sz w:val="24"/>
                <w:szCs w:val="24"/>
                <w:lang w:val="uk-UA"/>
              </w:rPr>
            </w:pPr>
            <w:r w:rsidRPr="001A456F">
              <w:rPr>
                <w:sz w:val="24"/>
                <w:szCs w:val="24"/>
                <w:lang w:val="uk-UA"/>
              </w:rPr>
              <w:t>15 год.</w:t>
            </w:r>
          </w:p>
        </w:tc>
        <w:tc>
          <w:tcPr>
            <w:tcW w:w="1250" w:type="pct"/>
            <w:shd w:val="clear" w:color="auto" w:fill="auto"/>
            <w:vAlign w:val="center"/>
          </w:tcPr>
          <w:p w:rsidR="00997F35" w:rsidRPr="006A021F" w:rsidRDefault="00145DFC" w:rsidP="006A021F">
            <w:pPr>
              <w:jc w:val="center"/>
              <w:rPr>
                <w:sz w:val="24"/>
                <w:szCs w:val="24"/>
                <w:highlight w:val="cyan"/>
                <w:lang w:val="uk-UA"/>
              </w:rPr>
            </w:pPr>
            <w:r w:rsidRPr="006A021F">
              <w:rPr>
                <w:sz w:val="24"/>
                <w:szCs w:val="24"/>
                <w:lang w:val="uk-UA"/>
              </w:rPr>
              <w:t>33</w:t>
            </w:r>
          </w:p>
        </w:tc>
      </w:tr>
      <w:tr w:rsidR="00FE0198" w:rsidTr="006A021F">
        <w:tc>
          <w:tcPr>
            <w:tcW w:w="2500" w:type="pct"/>
            <w:shd w:val="clear" w:color="auto" w:fill="auto"/>
            <w:vAlign w:val="center"/>
          </w:tcPr>
          <w:p w:rsidR="00997F35" w:rsidRPr="006A021F" w:rsidRDefault="00997F35" w:rsidP="00145DFC">
            <w:pPr>
              <w:rPr>
                <w:sz w:val="24"/>
                <w:szCs w:val="24"/>
                <w:lang w:val="uk-UA"/>
              </w:rPr>
            </w:pPr>
            <w:r w:rsidRPr="006A021F">
              <w:rPr>
                <w:sz w:val="24"/>
                <w:szCs w:val="24"/>
                <w:lang w:val="uk-UA"/>
              </w:rPr>
              <w:t xml:space="preserve">Кількість тижневих аудиторних  </w:t>
            </w:r>
          </w:p>
          <w:p w:rsidR="00997F35" w:rsidRPr="006A021F" w:rsidRDefault="00997F35" w:rsidP="00145DFC">
            <w:pPr>
              <w:rPr>
                <w:b/>
                <w:sz w:val="24"/>
                <w:szCs w:val="24"/>
                <w:highlight w:val="cyan"/>
                <w:lang w:val="uk-UA"/>
              </w:rPr>
            </w:pPr>
            <w:r w:rsidRPr="006A021F">
              <w:rPr>
                <w:sz w:val="24"/>
                <w:szCs w:val="24"/>
                <w:lang w:val="uk-UA"/>
              </w:rPr>
              <w:t>годин для денної форми навчання</w:t>
            </w:r>
          </w:p>
        </w:tc>
        <w:tc>
          <w:tcPr>
            <w:tcW w:w="1250" w:type="pct"/>
            <w:shd w:val="clear" w:color="auto" w:fill="auto"/>
            <w:vAlign w:val="center"/>
          </w:tcPr>
          <w:p w:rsidR="00997F35" w:rsidRPr="006A021F" w:rsidRDefault="00997F35" w:rsidP="006A021F">
            <w:pPr>
              <w:jc w:val="center"/>
              <w:rPr>
                <w:sz w:val="24"/>
                <w:szCs w:val="24"/>
                <w:highlight w:val="cyan"/>
                <w:lang w:val="uk-UA"/>
              </w:rPr>
            </w:pPr>
            <w:r w:rsidRPr="006A021F">
              <w:rPr>
                <w:sz w:val="24"/>
                <w:szCs w:val="24"/>
                <w:lang w:val="uk-UA"/>
              </w:rPr>
              <w:t>2 год.</w:t>
            </w:r>
          </w:p>
        </w:tc>
        <w:tc>
          <w:tcPr>
            <w:tcW w:w="1250" w:type="pct"/>
            <w:shd w:val="clear" w:color="auto" w:fill="auto"/>
            <w:vAlign w:val="center"/>
          </w:tcPr>
          <w:p w:rsidR="00997F35" w:rsidRPr="006A021F" w:rsidRDefault="00997F35" w:rsidP="006A021F">
            <w:pPr>
              <w:jc w:val="center"/>
              <w:rPr>
                <w:sz w:val="24"/>
                <w:szCs w:val="24"/>
                <w:highlight w:val="cyan"/>
                <w:lang w:val="uk-UA"/>
              </w:rPr>
            </w:pPr>
            <w:r w:rsidRPr="006A021F">
              <w:rPr>
                <w:sz w:val="24"/>
                <w:szCs w:val="24"/>
                <w:lang w:val="uk-UA"/>
              </w:rPr>
              <w:t>-</w:t>
            </w:r>
          </w:p>
        </w:tc>
      </w:tr>
    </w:tbl>
    <w:p w:rsidR="004C0F31" w:rsidRPr="002253A6" w:rsidRDefault="004C0F31" w:rsidP="004C0F31">
      <w:pPr>
        <w:tabs>
          <w:tab w:val="left" w:pos="3900"/>
        </w:tabs>
        <w:ind w:left="720"/>
        <w:rPr>
          <w:b/>
          <w:sz w:val="24"/>
          <w:szCs w:val="24"/>
          <w:lang w:val="uk-UA"/>
        </w:rPr>
      </w:pPr>
    </w:p>
    <w:p w:rsidR="004C0F31" w:rsidRPr="002253A6" w:rsidRDefault="004C0F31" w:rsidP="009D201A">
      <w:pPr>
        <w:tabs>
          <w:tab w:val="left" w:pos="3900"/>
        </w:tabs>
        <w:ind w:firstLine="709"/>
        <w:rPr>
          <w:b/>
          <w:sz w:val="24"/>
          <w:szCs w:val="24"/>
          <w:lang w:val="uk-UA"/>
        </w:rPr>
      </w:pPr>
      <w:r w:rsidRPr="002253A6">
        <w:rPr>
          <w:b/>
          <w:sz w:val="24"/>
          <w:szCs w:val="24"/>
          <w:lang w:val="uk-UA"/>
        </w:rPr>
        <w:t>2. Мета та завдання навчальної дисципліни</w:t>
      </w:r>
    </w:p>
    <w:p w:rsidR="004C0F31" w:rsidRDefault="008D680B" w:rsidP="009D201A">
      <w:pPr>
        <w:tabs>
          <w:tab w:val="left" w:pos="284"/>
          <w:tab w:val="left" w:pos="567"/>
        </w:tabs>
        <w:ind w:firstLine="284"/>
        <w:jc w:val="both"/>
        <w:rPr>
          <w:sz w:val="24"/>
          <w:szCs w:val="24"/>
          <w:lang w:val="uk-UA"/>
        </w:rPr>
      </w:pPr>
      <w:r>
        <w:rPr>
          <w:b/>
          <w:sz w:val="24"/>
          <w:szCs w:val="24"/>
          <w:lang w:val="uk-UA"/>
        </w:rPr>
        <w:tab/>
      </w:r>
      <w:r w:rsidR="004C0F31" w:rsidRPr="002253A6">
        <w:rPr>
          <w:b/>
          <w:sz w:val="24"/>
          <w:szCs w:val="24"/>
          <w:lang w:val="uk-UA"/>
        </w:rPr>
        <w:t>Мета:</w:t>
      </w:r>
      <w:r w:rsidR="004C0F31" w:rsidRPr="002253A6">
        <w:rPr>
          <w:sz w:val="24"/>
          <w:szCs w:val="24"/>
          <w:lang w:val="uk-UA"/>
        </w:rPr>
        <w:t xml:space="preserve"> </w:t>
      </w:r>
      <w:r w:rsidR="00BC1E28">
        <w:rPr>
          <w:sz w:val="24"/>
          <w:szCs w:val="24"/>
          <w:lang w:val="uk-UA"/>
        </w:rPr>
        <w:t xml:space="preserve">розвиток у студентів </w:t>
      </w:r>
      <w:r w:rsidR="00BC1E28" w:rsidRPr="002F39CD">
        <w:rPr>
          <w:sz w:val="24"/>
          <w:szCs w:val="24"/>
          <w:lang w:val="uk-UA"/>
        </w:rPr>
        <w:t xml:space="preserve">компетентності в письмовому й усному перекладі текстів </w:t>
      </w:r>
      <w:r w:rsidR="00BC1E28">
        <w:rPr>
          <w:sz w:val="24"/>
          <w:szCs w:val="24"/>
          <w:lang w:val="uk-UA"/>
        </w:rPr>
        <w:t xml:space="preserve">різних стилів і жанрів (в </w:t>
      </w:r>
      <w:r w:rsidR="00BC1E28" w:rsidRPr="002F39CD">
        <w:rPr>
          <w:sz w:val="24"/>
          <w:szCs w:val="24"/>
          <w:lang w:val="uk-UA"/>
        </w:rPr>
        <w:t>англійсько</w:t>
      </w:r>
      <w:r w:rsidR="00BC1E28">
        <w:rPr>
          <w:sz w:val="24"/>
          <w:szCs w:val="24"/>
          <w:lang w:val="uk-UA"/>
        </w:rPr>
        <w:t>-</w:t>
      </w:r>
      <w:r w:rsidR="00BC1E28" w:rsidRPr="002F39CD">
        <w:rPr>
          <w:sz w:val="24"/>
          <w:szCs w:val="24"/>
          <w:lang w:val="uk-UA"/>
        </w:rPr>
        <w:t>українськ</w:t>
      </w:r>
      <w:r w:rsidR="00BC1E28">
        <w:rPr>
          <w:sz w:val="24"/>
          <w:szCs w:val="24"/>
          <w:lang w:val="uk-UA"/>
        </w:rPr>
        <w:t>ій мовній парі) на рівні С1</w:t>
      </w:r>
      <w:r w:rsidR="005E039E">
        <w:rPr>
          <w:sz w:val="24"/>
          <w:szCs w:val="24"/>
          <w:lang w:val="uk-UA"/>
        </w:rPr>
        <w:t xml:space="preserve"> (за Загальноєвропейськими рекомендаціями з мовної освіти</w:t>
      </w:r>
      <w:r>
        <w:rPr>
          <w:sz w:val="24"/>
          <w:szCs w:val="24"/>
          <w:lang w:val="uk-UA"/>
        </w:rPr>
        <w:t xml:space="preserve"> (2020 р.)</w:t>
      </w:r>
      <w:r w:rsidR="005E039E">
        <w:rPr>
          <w:sz w:val="24"/>
          <w:szCs w:val="24"/>
          <w:lang w:val="uk-UA"/>
        </w:rPr>
        <w:t>)</w:t>
      </w:r>
      <w:r w:rsidR="00BC1E28">
        <w:rPr>
          <w:sz w:val="24"/>
          <w:szCs w:val="24"/>
          <w:lang w:val="uk-UA"/>
        </w:rPr>
        <w:t xml:space="preserve">: надання </w:t>
      </w:r>
      <w:r w:rsidR="004C0F31" w:rsidRPr="002253A6">
        <w:rPr>
          <w:sz w:val="24"/>
          <w:szCs w:val="24"/>
          <w:lang w:val="uk-UA"/>
        </w:rPr>
        <w:t xml:space="preserve">теоретичних </w:t>
      </w:r>
      <w:r w:rsidR="00A56998">
        <w:rPr>
          <w:sz w:val="24"/>
          <w:szCs w:val="24"/>
          <w:lang w:val="uk-UA"/>
        </w:rPr>
        <w:t>декларативних і процедурних (</w:t>
      </w:r>
      <w:proofErr w:type="spellStart"/>
      <w:r w:rsidR="00A56998">
        <w:rPr>
          <w:sz w:val="24"/>
          <w:szCs w:val="24"/>
          <w:lang w:val="uk-UA"/>
        </w:rPr>
        <w:t>перекладознавчих</w:t>
      </w:r>
      <w:proofErr w:type="spellEnd"/>
      <w:r w:rsidR="00A56998">
        <w:rPr>
          <w:sz w:val="24"/>
          <w:szCs w:val="24"/>
          <w:lang w:val="uk-UA"/>
        </w:rPr>
        <w:t xml:space="preserve">, фонових, предметних) </w:t>
      </w:r>
      <w:r w:rsidR="004C0F31" w:rsidRPr="002253A6">
        <w:rPr>
          <w:sz w:val="24"/>
          <w:szCs w:val="24"/>
          <w:lang w:val="uk-UA"/>
        </w:rPr>
        <w:t>знань</w:t>
      </w:r>
      <w:r>
        <w:rPr>
          <w:sz w:val="24"/>
          <w:szCs w:val="24"/>
          <w:lang w:val="uk-UA"/>
        </w:rPr>
        <w:t>;</w:t>
      </w:r>
      <w:r w:rsidR="004C0F31" w:rsidRPr="002253A6">
        <w:rPr>
          <w:sz w:val="24"/>
          <w:szCs w:val="24"/>
          <w:lang w:val="uk-UA"/>
        </w:rPr>
        <w:t xml:space="preserve"> </w:t>
      </w:r>
      <w:r w:rsidR="00BC1E28">
        <w:rPr>
          <w:sz w:val="24"/>
          <w:szCs w:val="24"/>
          <w:lang w:val="uk-UA"/>
        </w:rPr>
        <w:t xml:space="preserve">формування </w:t>
      </w:r>
      <w:r w:rsidR="004C0F31" w:rsidRPr="002253A6">
        <w:rPr>
          <w:sz w:val="24"/>
          <w:szCs w:val="24"/>
          <w:lang w:val="uk-UA"/>
        </w:rPr>
        <w:t xml:space="preserve">практичних </w:t>
      </w:r>
      <w:r w:rsidR="00BC1E28">
        <w:rPr>
          <w:sz w:val="24"/>
          <w:szCs w:val="24"/>
          <w:lang w:val="uk-UA"/>
        </w:rPr>
        <w:t>навичок і вмінь</w:t>
      </w:r>
      <w:r w:rsidR="00A56998">
        <w:rPr>
          <w:sz w:val="24"/>
          <w:szCs w:val="24"/>
          <w:lang w:val="uk-UA"/>
        </w:rPr>
        <w:t xml:space="preserve"> (</w:t>
      </w:r>
      <w:r w:rsidR="007E77DC">
        <w:rPr>
          <w:sz w:val="24"/>
          <w:szCs w:val="24"/>
          <w:lang w:val="uk-UA"/>
        </w:rPr>
        <w:t>трансфер</w:t>
      </w:r>
      <w:r w:rsidR="00A56998">
        <w:rPr>
          <w:sz w:val="24"/>
          <w:szCs w:val="24"/>
          <w:lang w:val="uk-UA"/>
        </w:rPr>
        <w:t xml:space="preserve">них, інформаційно-пошукових, </w:t>
      </w:r>
      <w:r>
        <w:rPr>
          <w:sz w:val="24"/>
          <w:szCs w:val="24"/>
          <w:lang w:val="uk-UA"/>
        </w:rPr>
        <w:t xml:space="preserve">стратегічних, </w:t>
      </w:r>
      <w:r w:rsidR="00A56998">
        <w:rPr>
          <w:sz w:val="24"/>
          <w:szCs w:val="24"/>
          <w:lang w:val="uk-UA"/>
        </w:rPr>
        <w:t>інтерактивних, організаційних)</w:t>
      </w:r>
      <w:r w:rsidR="004C0F31" w:rsidRPr="002253A6">
        <w:rPr>
          <w:sz w:val="24"/>
          <w:szCs w:val="24"/>
          <w:lang w:val="uk-UA"/>
        </w:rPr>
        <w:t xml:space="preserve">, необхідних для </w:t>
      </w:r>
      <w:r w:rsidR="00A56998">
        <w:rPr>
          <w:sz w:val="24"/>
          <w:szCs w:val="24"/>
          <w:lang w:val="uk-UA"/>
        </w:rPr>
        <w:t>виконання</w:t>
      </w:r>
      <w:r w:rsidR="00BC1E28">
        <w:rPr>
          <w:sz w:val="24"/>
          <w:szCs w:val="24"/>
          <w:lang w:val="uk-UA"/>
        </w:rPr>
        <w:t xml:space="preserve"> </w:t>
      </w:r>
      <w:r w:rsidR="004C0F31" w:rsidRPr="002253A6">
        <w:rPr>
          <w:sz w:val="24"/>
          <w:szCs w:val="24"/>
          <w:lang w:val="uk-UA"/>
        </w:rPr>
        <w:t>перекладацької діяльності.</w:t>
      </w:r>
    </w:p>
    <w:p w:rsidR="003C4603" w:rsidRDefault="003C4603" w:rsidP="008D680B">
      <w:pPr>
        <w:ind w:firstLine="709"/>
        <w:jc w:val="both"/>
        <w:rPr>
          <w:b/>
          <w:sz w:val="24"/>
          <w:szCs w:val="24"/>
          <w:lang w:val="uk-UA"/>
        </w:rPr>
      </w:pPr>
    </w:p>
    <w:p w:rsidR="008D680B" w:rsidRPr="002F39CD" w:rsidRDefault="008D680B" w:rsidP="008D680B">
      <w:pPr>
        <w:ind w:firstLine="709"/>
        <w:jc w:val="both"/>
        <w:rPr>
          <w:b/>
          <w:sz w:val="24"/>
          <w:szCs w:val="24"/>
          <w:lang w:val="uk-UA"/>
        </w:rPr>
      </w:pPr>
      <w:r w:rsidRPr="002F39CD">
        <w:rPr>
          <w:b/>
          <w:sz w:val="24"/>
          <w:szCs w:val="24"/>
          <w:lang w:val="uk-UA"/>
        </w:rPr>
        <w:t>Завдання:</w:t>
      </w:r>
    </w:p>
    <w:p w:rsidR="00501FF5" w:rsidRDefault="00501FF5" w:rsidP="008D680B">
      <w:pPr>
        <w:ind w:firstLine="426"/>
        <w:jc w:val="both"/>
        <w:rPr>
          <w:sz w:val="24"/>
          <w:szCs w:val="24"/>
          <w:lang w:val="uk-UA"/>
        </w:rPr>
      </w:pPr>
      <w:r>
        <w:rPr>
          <w:sz w:val="24"/>
          <w:szCs w:val="24"/>
          <w:lang w:val="uk-UA"/>
        </w:rPr>
        <w:t xml:space="preserve">- поглиблення </w:t>
      </w:r>
      <w:r w:rsidRPr="002253A6">
        <w:rPr>
          <w:sz w:val="24"/>
          <w:szCs w:val="24"/>
          <w:lang w:val="uk-UA"/>
        </w:rPr>
        <w:t xml:space="preserve">теоретичних </w:t>
      </w:r>
      <w:r>
        <w:rPr>
          <w:sz w:val="24"/>
          <w:szCs w:val="24"/>
          <w:lang w:val="uk-UA"/>
        </w:rPr>
        <w:t xml:space="preserve">декларативних і процедурних </w:t>
      </w:r>
      <w:proofErr w:type="spellStart"/>
      <w:r>
        <w:rPr>
          <w:sz w:val="24"/>
          <w:szCs w:val="24"/>
          <w:lang w:val="uk-UA"/>
        </w:rPr>
        <w:t>перекладознавчих</w:t>
      </w:r>
      <w:proofErr w:type="spellEnd"/>
      <w:r>
        <w:rPr>
          <w:sz w:val="24"/>
          <w:szCs w:val="24"/>
          <w:lang w:val="uk-UA"/>
        </w:rPr>
        <w:t xml:space="preserve"> знань;</w:t>
      </w:r>
    </w:p>
    <w:p w:rsidR="00501FF5" w:rsidRDefault="00501FF5" w:rsidP="008D680B">
      <w:pPr>
        <w:ind w:firstLine="426"/>
        <w:jc w:val="both"/>
        <w:rPr>
          <w:sz w:val="24"/>
          <w:szCs w:val="24"/>
          <w:lang w:val="uk-UA"/>
        </w:rPr>
      </w:pPr>
      <w:r>
        <w:rPr>
          <w:sz w:val="24"/>
          <w:szCs w:val="24"/>
          <w:lang w:val="uk-UA"/>
        </w:rPr>
        <w:t>- поглиблення фонових і предметних знань;</w:t>
      </w:r>
    </w:p>
    <w:p w:rsidR="008D680B" w:rsidRDefault="008D680B" w:rsidP="008D680B">
      <w:pPr>
        <w:ind w:firstLine="426"/>
        <w:jc w:val="both"/>
        <w:rPr>
          <w:sz w:val="24"/>
          <w:szCs w:val="24"/>
          <w:lang w:val="uk-UA"/>
        </w:rPr>
      </w:pPr>
      <w:r w:rsidRPr="008D680B">
        <w:rPr>
          <w:sz w:val="24"/>
          <w:szCs w:val="24"/>
          <w:lang w:val="uk-UA"/>
        </w:rPr>
        <w:t xml:space="preserve">- </w:t>
      </w:r>
      <w:r>
        <w:rPr>
          <w:sz w:val="24"/>
          <w:szCs w:val="24"/>
          <w:lang w:val="uk-UA"/>
        </w:rPr>
        <w:t xml:space="preserve">формування лексичних </w:t>
      </w:r>
      <w:r w:rsidRPr="008D680B">
        <w:rPr>
          <w:sz w:val="24"/>
          <w:szCs w:val="24"/>
          <w:lang w:val="uk-UA"/>
        </w:rPr>
        <w:t xml:space="preserve">навичок усного і письмового перекладу </w:t>
      </w:r>
      <w:r w:rsidRPr="002F39CD">
        <w:rPr>
          <w:sz w:val="24"/>
          <w:szCs w:val="24"/>
          <w:lang w:val="uk-UA"/>
        </w:rPr>
        <w:t xml:space="preserve">текстів </w:t>
      </w:r>
      <w:r>
        <w:rPr>
          <w:sz w:val="24"/>
          <w:szCs w:val="24"/>
          <w:lang w:val="uk-UA"/>
        </w:rPr>
        <w:t xml:space="preserve">різних стилів і жанрів (в </w:t>
      </w:r>
      <w:r w:rsidRPr="002F39CD">
        <w:rPr>
          <w:sz w:val="24"/>
          <w:szCs w:val="24"/>
          <w:lang w:val="uk-UA"/>
        </w:rPr>
        <w:t>англійсько</w:t>
      </w:r>
      <w:r>
        <w:rPr>
          <w:sz w:val="24"/>
          <w:szCs w:val="24"/>
          <w:lang w:val="uk-UA"/>
        </w:rPr>
        <w:t>-</w:t>
      </w:r>
      <w:r w:rsidRPr="002F39CD">
        <w:rPr>
          <w:sz w:val="24"/>
          <w:szCs w:val="24"/>
          <w:lang w:val="uk-UA"/>
        </w:rPr>
        <w:t>українськ</w:t>
      </w:r>
      <w:r>
        <w:rPr>
          <w:sz w:val="24"/>
          <w:szCs w:val="24"/>
          <w:lang w:val="uk-UA"/>
        </w:rPr>
        <w:t>ій мовній парі)</w:t>
      </w:r>
      <w:r w:rsidRPr="008D680B">
        <w:rPr>
          <w:sz w:val="24"/>
          <w:szCs w:val="24"/>
          <w:lang w:val="uk-UA"/>
        </w:rPr>
        <w:t>;</w:t>
      </w:r>
    </w:p>
    <w:p w:rsidR="008D680B" w:rsidRDefault="008D680B" w:rsidP="008D680B">
      <w:pPr>
        <w:ind w:firstLine="426"/>
        <w:jc w:val="both"/>
        <w:rPr>
          <w:sz w:val="24"/>
          <w:szCs w:val="24"/>
          <w:lang w:val="uk-UA"/>
        </w:rPr>
      </w:pPr>
      <w:r w:rsidRPr="008D680B">
        <w:rPr>
          <w:sz w:val="24"/>
          <w:szCs w:val="24"/>
          <w:lang w:val="uk-UA"/>
        </w:rPr>
        <w:t xml:space="preserve">- </w:t>
      </w:r>
      <w:r>
        <w:rPr>
          <w:sz w:val="24"/>
          <w:szCs w:val="24"/>
          <w:lang w:val="uk-UA"/>
        </w:rPr>
        <w:t xml:space="preserve">формування граматичних </w:t>
      </w:r>
      <w:r w:rsidRPr="008D680B">
        <w:rPr>
          <w:sz w:val="24"/>
          <w:szCs w:val="24"/>
          <w:lang w:val="uk-UA"/>
        </w:rPr>
        <w:t xml:space="preserve">навичок усного і письмового перекладу </w:t>
      </w:r>
      <w:r w:rsidRPr="002F39CD">
        <w:rPr>
          <w:sz w:val="24"/>
          <w:szCs w:val="24"/>
          <w:lang w:val="uk-UA"/>
        </w:rPr>
        <w:t xml:space="preserve">текстів </w:t>
      </w:r>
      <w:r>
        <w:rPr>
          <w:sz w:val="24"/>
          <w:szCs w:val="24"/>
          <w:lang w:val="uk-UA"/>
        </w:rPr>
        <w:t xml:space="preserve">різних стилів і жанрів (в </w:t>
      </w:r>
      <w:r w:rsidRPr="002F39CD">
        <w:rPr>
          <w:sz w:val="24"/>
          <w:szCs w:val="24"/>
          <w:lang w:val="uk-UA"/>
        </w:rPr>
        <w:t>англійсько</w:t>
      </w:r>
      <w:r>
        <w:rPr>
          <w:sz w:val="24"/>
          <w:szCs w:val="24"/>
          <w:lang w:val="uk-UA"/>
        </w:rPr>
        <w:t>-</w:t>
      </w:r>
      <w:r w:rsidRPr="002F39CD">
        <w:rPr>
          <w:sz w:val="24"/>
          <w:szCs w:val="24"/>
          <w:lang w:val="uk-UA"/>
        </w:rPr>
        <w:t>українськ</w:t>
      </w:r>
      <w:r>
        <w:rPr>
          <w:sz w:val="24"/>
          <w:szCs w:val="24"/>
          <w:lang w:val="uk-UA"/>
        </w:rPr>
        <w:t>ій мовній парі)</w:t>
      </w:r>
      <w:r w:rsidRPr="008D680B">
        <w:rPr>
          <w:sz w:val="24"/>
          <w:szCs w:val="24"/>
          <w:lang w:val="uk-UA"/>
        </w:rPr>
        <w:t>;</w:t>
      </w:r>
    </w:p>
    <w:p w:rsidR="008D680B" w:rsidRDefault="008D680B" w:rsidP="008D680B">
      <w:pPr>
        <w:ind w:firstLine="426"/>
        <w:jc w:val="both"/>
        <w:rPr>
          <w:sz w:val="24"/>
          <w:szCs w:val="24"/>
          <w:lang w:val="uk-UA"/>
        </w:rPr>
      </w:pPr>
      <w:r w:rsidRPr="008D680B">
        <w:rPr>
          <w:sz w:val="24"/>
          <w:szCs w:val="24"/>
          <w:lang w:val="uk-UA"/>
        </w:rPr>
        <w:t xml:space="preserve">- розвиток умінь перекладацького аналізу </w:t>
      </w:r>
      <w:r w:rsidRPr="002F39CD">
        <w:rPr>
          <w:sz w:val="24"/>
          <w:szCs w:val="24"/>
          <w:lang w:val="uk-UA"/>
        </w:rPr>
        <w:t>текст</w:t>
      </w:r>
      <w:r w:rsidR="00501FF5">
        <w:rPr>
          <w:sz w:val="24"/>
          <w:szCs w:val="24"/>
          <w:lang w:val="uk-UA"/>
        </w:rPr>
        <w:t>у оригіналу</w:t>
      </w:r>
      <w:r w:rsidRPr="008D680B">
        <w:rPr>
          <w:sz w:val="24"/>
          <w:szCs w:val="24"/>
          <w:lang w:val="uk-UA"/>
        </w:rPr>
        <w:t>;</w:t>
      </w:r>
    </w:p>
    <w:p w:rsidR="008D680B" w:rsidRDefault="008D680B" w:rsidP="008D680B">
      <w:pPr>
        <w:ind w:firstLine="426"/>
        <w:jc w:val="both"/>
        <w:rPr>
          <w:sz w:val="24"/>
          <w:szCs w:val="24"/>
          <w:lang w:val="uk-UA"/>
        </w:rPr>
      </w:pPr>
      <w:r>
        <w:rPr>
          <w:sz w:val="24"/>
          <w:szCs w:val="24"/>
          <w:lang w:val="uk-UA"/>
        </w:rPr>
        <w:t xml:space="preserve">- розвиток умінь </w:t>
      </w:r>
      <w:r w:rsidR="00501FF5">
        <w:rPr>
          <w:sz w:val="24"/>
          <w:szCs w:val="24"/>
          <w:lang w:val="uk-UA"/>
        </w:rPr>
        <w:t>інформаційного й термінологічного пошуку;</w:t>
      </w:r>
    </w:p>
    <w:p w:rsidR="00501FF5" w:rsidRPr="008D680B" w:rsidRDefault="00501FF5" w:rsidP="008D680B">
      <w:pPr>
        <w:ind w:firstLine="426"/>
        <w:jc w:val="both"/>
        <w:rPr>
          <w:sz w:val="24"/>
          <w:szCs w:val="24"/>
          <w:lang w:val="uk-UA"/>
        </w:rPr>
      </w:pPr>
      <w:r>
        <w:rPr>
          <w:sz w:val="24"/>
          <w:szCs w:val="24"/>
          <w:lang w:val="uk-UA"/>
        </w:rPr>
        <w:lastRenderedPageBreak/>
        <w:t>- розвиток умінь використання перекладацьких прийомів і трансформацій;</w:t>
      </w:r>
    </w:p>
    <w:p w:rsidR="008D680B" w:rsidRPr="008D680B" w:rsidRDefault="008D680B" w:rsidP="008D680B">
      <w:pPr>
        <w:ind w:firstLine="426"/>
        <w:jc w:val="both"/>
        <w:rPr>
          <w:sz w:val="24"/>
          <w:szCs w:val="24"/>
          <w:lang w:val="uk-UA"/>
        </w:rPr>
      </w:pPr>
      <w:r w:rsidRPr="008D680B">
        <w:rPr>
          <w:sz w:val="24"/>
          <w:szCs w:val="24"/>
          <w:lang w:val="uk-UA"/>
        </w:rPr>
        <w:t xml:space="preserve">- розвиток  умінь усного (з листа, послідовного) перекладу </w:t>
      </w:r>
      <w:r w:rsidRPr="002F39CD">
        <w:rPr>
          <w:sz w:val="24"/>
          <w:szCs w:val="24"/>
          <w:lang w:val="uk-UA"/>
        </w:rPr>
        <w:t xml:space="preserve">текстів </w:t>
      </w:r>
      <w:r>
        <w:rPr>
          <w:sz w:val="24"/>
          <w:szCs w:val="24"/>
          <w:lang w:val="uk-UA"/>
        </w:rPr>
        <w:t xml:space="preserve">різних стилів і жанрів (в </w:t>
      </w:r>
      <w:r w:rsidRPr="002F39CD">
        <w:rPr>
          <w:sz w:val="24"/>
          <w:szCs w:val="24"/>
          <w:lang w:val="uk-UA"/>
        </w:rPr>
        <w:t>англійсько</w:t>
      </w:r>
      <w:r>
        <w:rPr>
          <w:sz w:val="24"/>
          <w:szCs w:val="24"/>
          <w:lang w:val="uk-UA"/>
        </w:rPr>
        <w:t>-</w:t>
      </w:r>
      <w:r w:rsidRPr="002F39CD">
        <w:rPr>
          <w:sz w:val="24"/>
          <w:szCs w:val="24"/>
          <w:lang w:val="uk-UA"/>
        </w:rPr>
        <w:t>українськ</w:t>
      </w:r>
      <w:r>
        <w:rPr>
          <w:sz w:val="24"/>
          <w:szCs w:val="24"/>
          <w:lang w:val="uk-UA"/>
        </w:rPr>
        <w:t>ій мовній парі)</w:t>
      </w:r>
      <w:r w:rsidRPr="008D680B">
        <w:rPr>
          <w:sz w:val="24"/>
          <w:szCs w:val="24"/>
          <w:lang w:val="uk-UA"/>
        </w:rPr>
        <w:t>;</w:t>
      </w:r>
    </w:p>
    <w:p w:rsidR="008D680B" w:rsidRDefault="008D680B" w:rsidP="008D680B">
      <w:pPr>
        <w:ind w:firstLine="426"/>
        <w:jc w:val="both"/>
        <w:rPr>
          <w:sz w:val="24"/>
          <w:szCs w:val="24"/>
          <w:lang w:val="uk-UA"/>
        </w:rPr>
      </w:pPr>
      <w:r>
        <w:rPr>
          <w:sz w:val="24"/>
          <w:szCs w:val="24"/>
          <w:lang w:val="uk-UA"/>
        </w:rPr>
        <w:t xml:space="preserve">- розвиток </w:t>
      </w:r>
      <w:r w:rsidRPr="008D680B">
        <w:rPr>
          <w:sz w:val="24"/>
          <w:szCs w:val="24"/>
          <w:lang w:val="uk-UA"/>
        </w:rPr>
        <w:t xml:space="preserve">умінь письмового (повного, фрагментарного, реферативного, анотованого) </w:t>
      </w:r>
      <w:r w:rsidRPr="002F39CD">
        <w:rPr>
          <w:sz w:val="24"/>
          <w:szCs w:val="24"/>
          <w:lang w:val="uk-UA"/>
        </w:rPr>
        <w:t xml:space="preserve">текстів </w:t>
      </w:r>
      <w:r>
        <w:rPr>
          <w:sz w:val="24"/>
          <w:szCs w:val="24"/>
          <w:lang w:val="uk-UA"/>
        </w:rPr>
        <w:t xml:space="preserve">різних стилів і жанрів (в </w:t>
      </w:r>
      <w:r w:rsidRPr="002F39CD">
        <w:rPr>
          <w:sz w:val="24"/>
          <w:szCs w:val="24"/>
          <w:lang w:val="uk-UA"/>
        </w:rPr>
        <w:t>англійсько</w:t>
      </w:r>
      <w:r>
        <w:rPr>
          <w:sz w:val="24"/>
          <w:szCs w:val="24"/>
          <w:lang w:val="uk-UA"/>
        </w:rPr>
        <w:t>-</w:t>
      </w:r>
      <w:r w:rsidRPr="002F39CD">
        <w:rPr>
          <w:sz w:val="24"/>
          <w:szCs w:val="24"/>
          <w:lang w:val="uk-UA"/>
        </w:rPr>
        <w:t>українськ</w:t>
      </w:r>
      <w:r>
        <w:rPr>
          <w:sz w:val="24"/>
          <w:szCs w:val="24"/>
          <w:lang w:val="uk-UA"/>
        </w:rPr>
        <w:t>ій мовній парі)</w:t>
      </w:r>
      <w:r w:rsidRPr="008D680B">
        <w:rPr>
          <w:sz w:val="24"/>
          <w:szCs w:val="24"/>
          <w:lang w:val="uk-UA"/>
        </w:rPr>
        <w:t>;</w:t>
      </w:r>
    </w:p>
    <w:p w:rsidR="008D680B" w:rsidRPr="008D680B" w:rsidRDefault="008D680B" w:rsidP="008D680B">
      <w:pPr>
        <w:ind w:firstLine="426"/>
        <w:jc w:val="both"/>
        <w:rPr>
          <w:sz w:val="24"/>
          <w:szCs w:val="24"/>
          <w:lang w:val="uk-UA"/>
        </w:rPr>
      </w:pPr>
      <w:r>
        <w:rPr>
          <w:sz w:val="24"/>
          <w:szCs w:val="24"/>
          <w:lang w:val="uk-UA"/>
        </w:rPr>
        <w:t xml:space="preserve">- </w:t>
      </w:r>
      <w:r w:rsidR="00501FF5" w:rsidRPr="008D680B">
        <w:rPr>
          <w:sz w:val="24"/>
          <w:szCs w:val="24"/>
          <w:lang w:val="uk-UA"/>
        </w:rPr>
        <w:t>розвиток  умінь</w:t>
      </w:r>
      <w:r w:rsidR="00501FF5">
        <w:rPr>
          <w:sz w:val="24"/>
          <w:szCs w:val="24"/>
          <w:lang w:val="uk-UA"/>
        </w:rPr>
        <w:t xml:space="preserve"> само-, взаємного редагування тексту перекладу;</w:t>
      </w:r>
    </w:p>
    <w:p w:rsidR="008D680B" w:rsidRPr="008D680B" w:rsidRDefault="008D680B" w:rsidP="008D680B">
      <w:pPr>
        <w:ind w:firstLine="426"/>
        <w:jc w:val="both"/>
        <w:rPr>
          <w:rStyle w:val="1f1"/>
          <w:rFonts w:ascii="Times New Roman" w:hAnsi="Times New Roman" w:cs="Times New Roman"/>
          <w:sz w:val="24"/>
          <w:szCs w:val="24"/>
        </w:rPr>
      </w:pPr>
      <w:r w:rsidRPr="008D680B">
        <w:rPr>
          <w:sz w:val="24"/>
          <w:szCs w:val="24"/>
          <w:lang w:val="uk-UA"/>
        </w:rPr>
        <w:t xml:space="preserve">- </w:t>
      </w:r>
      <w:r w:rsidRPr="008D680B">
        <w:rPr>
          <w:rStyle w:val="1f1"/>
          <w:rFonts w:ascii="Times New Roman" w:hAnsi="Times New Roman" w:cs="Times New Roman"/>
          <w:sz w:val="24"/>
          <w:szCs w:val="24"/>
        </w:rPr>
        <w:t>розвиток навчальних, комунікативних і перекладацьких стратегій.</w:t>
      </w:r>
    </w:p>
    <w:p w:rsidR="008D680B" w:rsidRPr="008D680B" w:rsidRDefault="00770385" w:rsidP="009D201A">
      <w:pPr>
        <w:tabs>
          <w:tab w:val="left" w:pos="284"/>
          <w:tab w:val="left" w:pos="567"/>
        </w:tabs>
        <w:ind w:firstLine="284"/>
        <w:jc w:val="both"/>
        <w:rPr>
          <w:sz w:val="24"/>
          <w:szCs w:val="24"/>
          <w:lang w:val="uk-UA"/>
        </w:rPr>
      </w:pPr>
      <w:r w:rsidRPr="002F39CD">
        <w:rPr>
          <w:sz w:val="24"/>
          <w:szCs w:val="24"/>
          <w:lang w:val="uk-UA"/>
        </w:rPr>
        <w:t>У результаті вивчення навчальної дисципліни студент повинен</w:t>
      </w:r>
    </w:p>
    <w:p w:rsidR="003C4603" w:rsidRDefault="003C4603" w:rsidP="00E25BAB">
      <w:pPr>
        <w:ind w:firstLine="709"/>
        <w:jc w:val="both"/>
        <w:rPr>
          <w:b/>
          <w:bCs/>
          <w:i/>
          <w:iCs/>
          <w:sz w:val="24"/>
          <w:szCs w:val="24"/>
          <w:lang w:val="uk-UA"/>
        </w:rPr>
      </w:pPr>
    </w:p>
    <w:p w:rsidR="003C4603" w:rsidRDefault="003C4603" w:rsidP="00E25BAB">
      <w:pPr>
        <w:ind w:firstLine="709"/>
        <w:jc w:val="both"/>
        <w:rPr>
          <w:b/>
          <w:bCs/>
          <w:i/>
          <w:iCs/>
          <w:sz w:val="24"/>
          <w:szCs w:val="24"/>
          <w:lang w:val="uk-UA"/>
        </w:rPr>
      </w:pPr>
    </w:p>
    <w:p w:rsidR="00E25BAB" w:rsidRDefault="00E25BAB" w:rsidP="00E25BAB">
      <w:pPr>
        <w:ind w:firstLine="709"/>
        <w:jc w:val="both"/>
        <w:rPr>
          <w:b/>
          <w:bCs/>
          <w:i/>
          <w:iCs/>
          <w:sz w:val="24"/>
          <w:szCs w:val="24"/>
          <w:lang w:val="uk-UA"/>
        </w:rPr>
      </w:pPr>
      <w:r w:rsidRPr="002253A6">
        <w:rPr>
          <w:b/>
          <w:bCs/>
          <w:i/>
          <w:iCs/>
          <w:sz w:val="24"/>
          <w:szCs w:val="24"/>
          <w:lang w:val="uk-UA"/>
        </w:rPr>
        <w:t>Знати:</w:t>
      </w:r>
    </w:p>
    <w:p w:rsidR="00770385" w:rsidRDefault="00770385" w:rsidP="00B464A3">
      <w:pPr>
        <w:pStyle w:val="2f8"/>
        <w:numPr>
          <w:ilvl w:val="0"/>
          <w:numId w:val="35"/>
        </w:numPr>
        <w:shd w:val="clear" w:color="auto" w:fill="auto"/>
        <w:tabs>
          <w:tab w:val="left" w:pos="663"/>
          <w:tab w:val="left" w:pos="993"/>
        </w:tabs>
        <w:spacing w:before="0" w:line="240" w:lineRule="auto"/>
        <w:ind w:left="426" w:firstLine="283"/>
        <w:jc w:val="both"/>
        <w:rPr>
          <w:rStyle w:val="1f1"/>
          <w:rFonts w:ascii="Times New Roman" w:hAnsi="Times New Roman" w:cs="Times New Roman"/>
          <w:sz w:val="24"/>
          <w:szCs w:val="24"/>
        </w:rPr>
      </w:pPr>
      <w:r w:rsidRPr="00770385">
        <w:rPr>
          <w:rStyle w:val="1f1"/>
          <w:rFonts w:ascii="Times New Roman" w:hAnsi="Times New Roman" w:cs="Times New Roman"/>
          <w:sz w:val="24"/>
          <w:szCs w:val="24"/>
        </w:rPr>
        <w:t>теорію п</w:t>
      </w:r>
      <w:r>
        <w:rPr>
          <w:rStyle w:val="1f1"/>
          <w:rFonts w:ascii="Times New Roman" w:hAnsi="Times New Roman" w:cs="Times New Roman"/>
          <w:sz w:val="24"/>
          <w:szCs w:val="24"/>
        </w:rPr>
        <w:t xml:space="preserve">ерекладу як акту міжкультурної й </w:t>
      </w:r>
      <w:r w:rsidRPr="00770385">
        <w:rPr>
          <w:rStyle w:val="1f1"/>
          <w:rFonts w:ascii="Times New Roman" w:hAnsi="Times New Roman" w:cs="Times New Roman"/>
          <w:sz w:val="24"/>
          <w:szCs w:val="24"/>
        </w:rPr>
        <w:t>міжмовної комунікації;</w:t>
      </w:r>
    </w:p>
    <w:p w:rsidR="0040564B" w:rsidRPr="00770385" w:rsidRDefault="0040564B" w:rsidP="00B464A3">
      <w:pPr>
        <w:pStyle w:val="2f8"/>
        <w:numPr>
          <w:ilvl w:val="0"/>
          <w:numId w:val="35"/>
        </w:numPr>
        <w:shd w:val="clear" w:color="auto" w:fill="auto"/>
        <w:tabs>
          <w:tab w:val="left" w:pos="663"/>
          <w:tab w:val="left" w:pos="993"/>
        </w:tabs>
        <w:spacing w:before="0" w:line="240" w:lineRule="auto"/>
        <w:ind w:left="426" w:firstLine="283"/>
        <w:jc w:val="both"/>
        <w:rPr>
          <w:rStyle w:val="1f1"/>
          <w:rFonts w:ascii="Times New Roman" w:hAnsi="Times New Roman" w:cs="Times New Roman"/>
          <w:sz w:val="24"/>
          <w:szCs w:val="24"/>
        </w:rPr>
      </w:pPr>
      <w:r w:rsidRPr="0040564B">
        <w:rPr>
          <w:rStyle w:val="1f1"/>
          <w:rFonts w:ascii="Times New Roman" w:hAnsi="Times New Roman" w:cs="Times New Roman"/>
          <w:sz w:val="24"/>
          <w:szCs w:val="24"/>
        </w:rPr>
        <w:t>типи семантичних відповідностей, їх класифікацію, особливості</w:t>
      </w:r>
      <w:r>
        <w:rPr>
          <w:rStyle w:val="1f1"/>
          <w:rFonts w:ascii="Times New Roman" w:hAnsi="Times New Roman" w:cs="Times New Roman"/>
          <w:sz w:val="24"/>
          <w:szCs w:val="24"/>
        </w:rPr>
        <w:t>;</w:t>
      </w:r>
    </w:p>
    <w:p w:rsidR="00770385" w:rsidRDefault="00770385" w:rsidP="00B464A3">
      <w:pPr>
        <w:pStyle w:val="2f8"/>
        <w:numPr>
          <w:ilvl w:val="0"/>
          <w:numId w:val="35"/>
        </w:numPr>
        <w:shd w:val="clear" w:color="auto" w:fill="auto"/>
        <w:tabs>
          <w:tab w:val="left" w:pos="663"/>
          <w:tab w:val="left" w:pos="993"/>
        </w:tabs>
        <w:spacing w:before="0" w:line="240" w:lineRule="auto"/>
        <w:ind w:left="426" w:firstLine="283"/>
        <w:jc w:val="both"/>
        <w:rPr>
          <w:rStyle w:val="1f1"/>
          <w:rFonts w:ascii="Times New Roman" w:hAnsi="Times New Roman" w:cs="Times New Roman"/>
          <w:sz w:val="24"/>
          <w:szCs w:val="24"/>
        </w:rPr>
      </w:pPr>
      <w:r w:rsidRPr="00770385">
        <w:rPr>
          <w:rStyle w:val="1f1"/>
          <w:rFonts w:ascii="Times New Roman" w:hAnsi="Times New Roman" w:cs="Times New Roman"/>
          <w:sz w:val="24"/>
          <w:szCs w:val="24"/>
        </w:rPr>
        <w:t>врахування денотативного та конотативного компонентів змісту в перекладі</w:t>
      </w:r>
    </w:p>
    <w:p w:rsidR="00770385" w:rsidRPr="00770385" w:rsidRDefault="00770385" w:rsidP="00B464A3">
      <w:pPr>
        <w:pStyle w:val="2f8"/>
        <w:numPr>
          <w:ilvl w:val="0"/>
          <w:numId w:val="35"/>
        </w:numPr>
        <w:shd w:val="clear" w:color="auto" w:fill="auto"/>
        <w:tabs>
          <w:tab w:val="left" w:pos="663"/>
          <w:tab w:val="left" w:pos="993"/>
        </w:tabs>
        <w:spacing w:before="0" w:line="240" w:lineRule="auto"/>
        <w:ind w:left="426" w:firstLine="283"/>
        <w:jc w:val="both"/>
        <w:rPr>
          <w:rStyle w:val="1f1"/>
          <w:rFonts w:ascii="Times New Roman" w:hAnsi="Times New Roman" w:cs="Times New Roman"/>
          <w:sz w:val="24"/>
          <w:szCs w:val="24"/>
        </w:rPr>
      </w:pPr>
      <w:r w:rsidRPr="00770385">
        <w:rPr>
          <w:rStyle w:val="1f1"/>
          <w:rFonts w:ascii="Times New Roman" w:hAnsi="Times New Roman" w:cs="Times New Roman"/>
          <w:sz w:val="24"/>
          <w:szCs w:val="24"/>
        </w:rPr>
        <w:t xml:space="preserve">способи перекладу </w:t>
      </w:r>
      <w:r>
        <w:rPr>
          <w:rStyle w:val="1f1"/>
          <w:rFonts w:ascii="Times New Roman" w:hAnsi="Times New Roman" w:cs="Times New Roman"/>
          <w:sz w:val="24"/>
          <w:szCs w:val="24"/>
        </w:rPr>
        <w:t>лексичних одиниць</w:t>
      </w:r>
      <w:r w:rsidRPr="00770385">
        <w:rPr>
          <w:rStyle w:val="1f1"/>
          <w:rFonts w:ascii="Times New Roman" w:hAnsi="Times New Roman" w:cs="Times New Roman"/>
          <w:sz w:val="24"/>
          <w:szCs w:val="24"/>
        </w:rPr>
        <w:t xml:space="preserve"> з англійської мови на українську і навпаки;</w:t>
      </w:r>
    </w:p>
    <w:p w:rsidR="0040564B" w:rsidRDefault="00770385" w:rsidP="00B464A3">
      <w:pPr>
        <w:pStyle w:val="2f8"/>
        <w:numPr>
          <w:ilvl w:val="0"/>
          <w:numId w:val="35"/>
        </w:numPr>
        <w:shd w:val="clear" w:color="auto" w:fill="auto"/>
        <w:tabs>
          <w:tab w:val="left" w:pos="663"/>
          <w:tab w:val="left" w:pos="993"/>
        </w:tabs>
        <w:spacing w:before="0" w:line="240" w:lineRule="auto"/>
        <w:ind w:left="426" w:firstLine="283"/>
        <w:jc w:val="both"/>
        <w:rPr>
          <w:rStyle w:val="1f1"/>
          <w:rFonts w:ascii="Times New Roman" w:hAnsi="Times New Roman" w:cs="Times New Roman"/>
          <w:sz w:val="24"/>
          <w:szCs w:val="24"/>
        </w:rPr>
      </w:pPr>
      <w:r w:rsidRPr="00770385">
        <w:rPr>
          <w:rStyle w:val="1f1"/>
          <w:rFonts w:ascii="Times New Roman" w:hAnsi="Times New Roman" w:cs="Times New Roman"/>
          <w:sz w:val="24"/>
          <w:szCs w:val="24"/>
        </w:rPr>
        <w:t xml:space="preserve">граматичні особливості перекладу </w:t>
      </w:r>
      <w:r w:rsidR="0040564B" w:rsidRPr="00770385">
        <w:rPr>
          <w:rStyle w:val="1f1"/>
          <w:rFonts w:ascii="Times New Roman" w:hAnsi="Times New Roman" w:cs="Times New Roman"/>
          <w:sz w:val="24"/>
          <w:szCs w:val="24"/>
        </w:rPr>
        <w:t>з англійської мови на українську і навпаки;</w:t>
      </w:r>
    </w:p>
    <w:p w:rsidR="0040564B" w:rsidRPr="00770385" w:rsidRDefault="0040564B" w:rsidP="00B464A3">
      <w:pPr>
        <w:pStyle w:val="2f8"/>
        <w:numPr>
          <w:ilvl w:val="0"/>
          <w:numId w:val="35"/>
        </w:numPr>
        <w:shd w:val="clear" w:color="auto" w:fill="auto"/>
        <w:tabs>
          <w:tab w:val="left" w:pos="663"/>
          <w:tab w:val="left" w:pos="993"/>
        </w:tabs>
        <w:spacing w:before="0" w:line="240" w:lineRule="auto"/>
        <w:ind w:left="426" w:firstLine="283"/>
        <w:jc w:val="both"/>
        <w:rPr>
          <w:rStyle w:val="1f1"/>
          <w:rFonts w:ascii="Times New Roman" w:hAnsi="Times New Roman" w:cs="Times New Roman"/>
          <w:sz w:val="24"/>
          <w:szCs w:val="24"/>
        </w:rPr>
      </w:pPr>
      <w:r>
        <w:rPr>
          <w:rStyle w:val="1f1"/>
          <w:rFonts w:ascii="Times New Roman" w:hAnsi="Times New Roman" w:cs="Times New Roman"/>
          <w:sz w:val="24"/>
          <w:szCs w:val="24"/>
        </w:rPr>
        <w:t>лексичні, граматичні й синтаксичні перекладацькі трансформації;</w:t>
      </w:r>
    </w:p>
    <w:p w:rsidR="0040564B" w:rsidRDefault="0040564B" w:rsidP="00B464A3">
      <w:pPr>
        <w:pStyle w:val="2f8"/>
        <w:numPr>
          <w:ilvl w:val="0"/>
          <w:numId w:val="35"/>
        </w:numPr>
        <w:shd w:val="clear" w:color="auto" w:fill="auto"/>
        <w:tabs>
          <w:tab w:val="left" w:pos="663"/>
          <w:tab w:val="left" w:pos="993"/>
        </w:tabs>
        <w:spacing w:before="0" w:line="240" w:lineRule="auto"/>
        <w:ind w:left="426" w:firstLine="283"/>
        <w:jc w:val="both"/>
        <w:rPr>
          <w:rStyle w:val="1f1"/>
          <w:rFonts w:ascii="Times New Roman" w:hAnsi="Times New Roman" w:cs="Times New Roman"/>
          <w:sz w:val="24"/>
          <w:szCs w:val="24"/>
        </w:rPr>
      </w:pPr>
      <w:r w:rsidRPr="0040564B">
        <w:rPr>
          <w:rStyle w:val="1f1"/>
          <w:rFonts w:ascii="Times New Roman" w:hAnsi="Times New Roman" w:cs="Times New Roman"/>
          <w:sz w:val="24"/>
          <w:szCs w:val="24"/>
        </w:rPr>
        <w:t>фактор стилю в перекладацькому процесі; особливості перекладу текстів розмовного, художнього, наукового, публіцистичного, офіційно-ділового стилів</w:t>
      </w:r>
      <w:r>
        <w:rPr>
          <w:rStyle w:val="1f1"/>
          <w:rFonts w:ascii="Times New Roman" w:hAnsi="Times New Roman" w:cs="Times New Roman"/>
          <w:sz w:val="24"/>
          <w:szCs w:val="24"/>
        </w:rPr>
        <w:t xml:space="preserve"> </w:t>
      </w:r>
    </w:p>
    <w:p w:rsidR="00770385" w:rsidRPr="0040564B" w:rsidRDefault="0040564B" w:rsidP="00B464A3">
      <w:pPr>
        <w:pStyle w:val="2f8"/>
        <w:numPr>
          <w:ilvl w:val="0"/>
          <w:numId w:val="35"/>
        </w:numPr>
        <w:shd w:val="clear" w:color="auto" w:fill="auto"/>
        <w:tabs>
          <w:tab w:val="left" w:pos="663"/>
          <w:tab w:val="left" w:pos="993"/>
        </w:tabs>
        <w:spacing w:before="0" w:line="240" w:lineRule="auto"/>
        <w:ind w:left="426" w:firstLine="283"/>
        <w:jc w:val="both"/>
        <w:rPr>
          <w:rStyle w:val="1f1"/>
          <w:rFonts w:ascii="Times New Roman" w:hAnsi="Times New Roman" w:cs="Times New Roman"/>
          <w:sz w:val="24"/>
          <w:szCs w:val="24"/>
        </w:rPr>
      </w:pPr>
      <w:r w:rsidRPr="0040564B">
        <w:rPr>
          <w:rStyle w:val="1f1"/>
          <w:rFonts w:ascii="Times New Roman" w:hAnsi="Times New Roman" w:cs="Times New Roman"/>
          <w:sz w:val="24"/>
          <w:szCs w:val="24"/>
        </w:rPr>
        <w:t>с</w:t>
      </w:r>
      <w:r w:rsidR="00770385" w:rsidRPr="0040564B">
        <w:rPr>
          <w:rStyle w:val="1f1"/>
          <w:rFonts w:ascii="Times New Roman" w:hAnsi="Times New Roman" w:cs="Times New Roman"/>
          <w:sz w:val="24"/>
          <w:szCs w:val="24"/>
        </w:rPr>
        <w:t>пособи прагматичної адаптації тексту-оригіналу</w:t>
      </w:r>
      <w:r w:rsidRPr="0040564B">
        <w:rPr>
          <w:rStyle w:val="1f1"/>
          <w:rFonts w:ascii="Times New Roman" w:hAnsi="Times New Roman" w:cs="Times New Roman"/>
          <w:sz w:val="24"/>
          <w:szCs w:val="24"/>
        </w:rPr>
        <w:t>;</w:t>
      </w:r>
    </w:p>
    <w:p w:rsidR="00770385" w:rsidRPr="00770385" w:rsidRDefault="00770385" w:rsidP="00B464A3">
      <w:pPr>
        <w:pStyle w:val="2f8"/>
        <w:numPr>
          <w:ilvl w:val="0"/>
          <w:numId w:val="35"/>
        </w:numPr>
        <w:shd w:val="clear" w:color="auto" w:fill="auto"/>
        <w:tabs>
          <w:tab w:val="left" w:pos="663"/>
          <w:tab w:val="left" w:pos="993"/>
        </w:tabs>
        <w:spacing w:before="0" w:line="240" w:lineRule="auto"/>
        <w:ind w:left="426" w:firstLine="283"/>
        <w:jc w:val="both"/>
        <w:rPr>
          <w:rStyle w:val="1f1"/>
          <w:rFonts w:ascii="Times New Roman" w:hAnsi="Times New Roman" w:cs="Times New Roman"/>
          <w:sz w:val="24"/>
          <w:szCs w:val="24"/>
        </w:rPr>
      </w:pPr>
      <w:r w:rsidRPr="00770385">
        <w:rPr>
          <w:rStyle w:val="1f1"/>
          <w:rFonts w:ascii="Times New Roman" w:hAnsi="Times New Roman" w:cs="Times New Roman"/>
          <w:sz w:val="24"/>
          <w:szCs w:val="24"/>
        </w:rPr>
        <w:t xml:space="preserve">зміст і структуру перекладацького аналізу текстів; </w:t>
      </w:r>
    </w:p>
    <w:p w:rsidR="00770385" w:rsidRPr="00770385" w:rsidRDefault="00770385" w:rsidP="00B464A3">
      <w:pPr>
        <w:pStyle w:val="2f8"/>
        <w:numPr>
          <w:ilvl w:val="0"/>
          <w:numId w:val="35"/>
        </w:numPr>
        <w:shd w:val="clear" w:color="auto" w:fill="auto"/>
        <w:tabs>
          <w:tab w:val="left" w:pos="649"/>
          <w:tab w:val="left" w:pos="993"/>
        </w:tabs>
        <w:spacing w:before="0" w:line="240" w:lineRule="auto"/>
        <w:ind w:left="426" w:firstLine="283"/>
        <w:jc w:val="both"/>
        <w:rPr>
          <w:rStyle w:val="1f1"/>
          <w:rFonts w:ascii="Times New Roman" w:hAnsi="Times New Roman" w:cs="Times New Roman"/>
          <w:sz w:val="24"/>
          <w:szCs w:val="24"/>
        </w:rPr>
      </w:pPr>
      <w:r w:rsidRPr="00770385">
        <w:rPr>
          <w:rStyle w:val="1f1"/>
          <w:rFonts w:ascii="Times New Roman" w:hAnsi="Times New Roman" w:cs="Times New Roman"/>
          <w:sz w:val="24"/>
          <w:szCs w:val="24"/>
        </w:rPr>
        <w:t xml:space="preserve">сутність </w:t>
      </w:r>
      <w:r w:rsidR="00B464A3">
        <w:rPr>
          <w:rStyle w:val="1f1"/>
          <w:rFonts w:ascii="Times New Roman" w:hAnsi="Times New Roman" w:cs="Times New Roman"/>
          <w:sz w:val="24"/>
          <w:szCs w:val="24"/>
        </w:rPr>
        <w:t xml:space="preserve">та етапи </w:t>
      </w:r>
      <w:r w:rsidRPr="00770385">
        <w:rPr>
          <w:rStyle w:val="1f1"/>
          <w:rFonts w:ascii="Times New Roman" w:hAnsi="Times New Roman" w:cs="Times New Roman"/>
          <w:sz w:val="24"/>
          <w:szCs w:val="24"/>
        </w:rPr>
        <w:t>повного, фрагментарного, реферативного й анотованого видів письмового перекладу;</w:t>
      </w:r>
    </w:p>
    <w:p w:rsidR="00770385" w:rsidRPr="00770385" w:rsidRDefault="00770385" w:rsidP="00B464A3">
      <w:pPr>
        <w:pStyle w:val="2f8"/>
        <w:numPr>
          <w:ilvl w:val="0"/>
          <w:numId w:val="35"/>
        </w:numPr>
        <w:shd w:val="clear" w:color="auto" w:fill="auto"/>
        <w:tabs>
          <w:tab w:val="left" w:pos="649"/>
          <w:tab w:val="left" w:pos="993"/>
        </w:tabs>
        <w:spacing w:before="0" w:line="240" w:lineRule="auto"/>
        <w:ind w:left="426" w:firstLine="283"/>
        <w:jc w:val="both"/>
        <w:rPr>
          <w:rStyle w:val="1f1"/>
          <w:rFonts w:ascii="Times New Roman" w:hAnsi="Times New Roman" w:cs="Times New Roman"/>
          <w:sz w:val="24"/>
          <w:szCs w:val="24"/>
        </w:rPr>
      </w:pPr>
      <w:r w:rsidRPr="00770385">
        <w:rPr>
          <w:rStyle w:val="1f1"/>
          <w:rFonts w:ascii="Times New Roman" w:hAnsi="Times New Roman" w:cs="Times New Roman"/>
          <w:sz w:val="24"/>
          <w:szCs w:val="24"/>
        </w:rPr>
        <w:t>сутність видів письмового перекладу: з листа і послідовного;</w:t>
      </w:r>
    </w:p>
    <w:p w:rsidR="00770385" w:rsidRPr="00770385" w:rsidRDefault="00770385" w:rsidP="00B464A3">
      <w:pPr>
        <w:pStyle w:val="2f8"/>
        <w:numPr>
          <w:ilvl w:val="0"/>
          <w:numId w:val="35"/>
        </w:numPr>
        <w:shd w:val="clear" w:color="auto" w:fill="auto"/>
        <w:tabs>
          <w:tab w:val="left" w:pos="649"/>
          <w:tab w:val="left" w:pos="993"/>
        </w:tabs>
        <w:spacing w:before="0" w:line="240" w:lineRule="auto"/>
        <w:ind w:left="426" w:firstLine="283"/>
        <w:jc w:val="both"/>
        <w:rPr>
          <w:rStyle w:val="1f1"/>
          <w:rFonts w:ascii="Times New Roman" w:hAnsi="Times New Roman" w:cs="Times New Roman"/>
          <w:sz w:val="24"/>
          <w:szCs w:val="24"/>
        </w:rPr>
      </w:pPr>
      <w:proofErr w:type="spellStart"/>
      <w:r w:rsidRPr="00770385">
        <w:rPr>
          <w:rStyle w:val="1f1"/>
          <w:rFonts w:ascii="Times New Roman" w:hAnsi="Times New Roman" w:cs="Times New Roman"/>
          <w:sz w:val="24"/>
          <w:szCs w:val="24"/>
        </w:rPr>
        <w:t>макро</w:t>
      </w:r>
      <w:proofErr w:type="spellEnd"/>
      <w:r w:rsidRPr="00770385">
        <w:rPr>
          <w:rStyle w:val="1f1"/>
          <w:rFonts w:ascii="Times New Roman" w:hAnsi="Times New Roman" w:cs="Times New Roman"/>
          <w:sz w:val="24"/>
          <w:szCs w:val="24"/>
        </w:rPr>
        <w:t xml:space="preserve">- і </w:t>
      </w:r>
      <w:proofErr w:type="spellStart"/>
      <w:r w:rsidRPr="00770385">
        <w:rPr>
          <w:rStyle w:val="1f1"/>
          <w:rFonts w:ascii="Times New Roman" w:hAnsi="Times New Roman" w:cs="Times New Roman"/>
          <w:sz w:val="24"/>
          <w:szCs w:val="24"/>
        </w:rPr>
        <w:t>мікростратегії</w:t>
      </w:r>
      <w:proofErr w:type="spellEnd"/>
      <w:r w:rsidRPr="00770385">
        <w:rPr>
          <w:rStyle w:val="1f1"/>
          <w:rFonts w:ascii="Times New Roman" w:hAnsi="Times New Roman" w:cs="Times New Roman"/>
          <w:sz w:val="24"/>
          <w:szCs w:val="24"/>
        </w:rPr>
        <w:t xml:space="preserve"> усного і письмового перекладу;</w:t>
      </w:r>
    </w:p>
    <w:p w:rsidR="00501FF5" w:rsidRDefault="00E25BAB" w:rsidP="00B464A3">
      <w:pPr>
        <w:ind w:firstLine="567"/>
        <w:jc w:val="both"/>
        <w:rPr>
          <w:b/>
          <w:bCs/>
          <w:i/>
          <w:iCs/>
          <w:sz w:val="24"/>
          <w:szCs w:val="24"/>
          <w:lang w:val="uk-UA"/>
        </w:rPr>
      </w:pPr>
      <w:r w:rsidRPr="002253A6">
        <w:rPr>
          <w:b/>
          <w:bCs/>
          <w:i/>
          <w:iCs/>
          <w:sz w:val="24"/>
          <w:szCs w:val="24"/>
          <w:lang w:val="uk-UA"/>
        </w:rPr>
        <w:t>Вміти:</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 xml:space="preserve">вибирати адекватний спосіб перекладу з англійської мови на українську і навпаки </w:t>
      </w:r>
      <w:r>
        <w:rPr>
          <w:rStyle w:val="1f1"/>
          <w:rFonts w:ascii="Times New Roman" w:hAnsi="Times New Roman" w:cs="Times New Roman"/>
          <w:sz w:val="24"/>
          <w:szCs w:val="24"/>
        </w:rPr>
        <w:t xml:space="preserve">загальновживаних, загальнонаукових і </w:t>
      </w:r>
      <w:r w:rsidRPr="00B464A3">
        <w:rPr>
          <w:rStyle w:val="1f1"/>
          <w:rFonts w:ascii="Times New Roman" w:hAnsi="Times New Roman" w:cs="Times New Roman"/>
          <w:sz w:val="24"/>
          <w:szCs w:val="24"/>
        </w:rPr>
        <w:t>термінологічних лексичних одиниць;</w:t>
      </w:r>
    </w:p>
    <w:p w:rsid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адекватно відтворювати граматичні явища мовою перекладу;</w:t>
      </w:r>
    </w:p>
    <w:p w:rsid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Pr>
          <w:rStyle w:val="1f1"/>
          <w:rFonts w:ascii="Times New Roman" w:hAnsi="Times New Roman" w:cs="Times New Roman"/>
          <w:sz w:val="24"/>
          <w:szCs w:val="24"/>
        </w:rPr>
        <w:t>застосовувати лексичні, граматичні й синтаксичні перекладацькі трансформації;</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здійснювати перекладацький аналіз текстів;</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sz w:val="24"/>
          <w:szCs w:val="24"/>
        </w:rPr>
      </w:pPr>
      <w:r w:rsidRPr="00B464A3">
        <w:rPr>
          <w:rStyle w:val="1f1"/>
          <w:rFonts w:ascii="Times New Roman" w:hAnsi="Times New Roman" w:cs="Times New Roman"/>
          <w:sz w:val="24"/>
          <w:szCs w:val="24"/>
        </w:rPr>
        <w:t>порівнювати аналогічні тексти і використовувати їх як мовленнєві опори</w:t>
      </w:r>
      <w:r w:rsidRPr="00B464A3">
        <w:rPr>
          <w:sz w:val="24"/>
          <w:szCs w:val="24"/>
          <w:lang w:val="uk-UA"/>
        </w:rPr>
        <w:t>;</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здійснювати інформаційний і термінологічний пошук;</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адекватно передавати смисли, закладені в тексті оригіналу, мовою перекладу з урахуванням перекладацької ситуації, каналу передачі інформації й інших аспектів із метою досягнення комунікативного ефекту, аналогічного вихідному, зберігаючи при цьому його типову, жанрову, денотативну, конотативну, нормативну, прагматичну й естетичну еквівалентності;</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здійснювати усний (з листа, послідовний) переклад текстів, дотримуючись вимог до цих видів усного перекладу;</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здійснювати повний, фрагментарний, реферативний і анотований письмовий переклад текстів, дотримуючись вимог до цих видів письмового перекладу;</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 xml:space="preserve">здійснювати само- / </w:t>
      </w:r>
      <w:proofErr w:type="spellStart"/>
      <w:r w:rsidRPr="00B464A3">
        <w:rPr>
          <w:rStyle w:val="1f1"/>
          <w:rFonts w:ascii="Times New Roman" w:hAnsi="Times New Roman" w:cs="Times New Roman"/>
          <w:sz w:val="24"/>
          <w:szCs w:val="24"/>
        </w:rPr>
        <w:t>взаєморедагування</w:t>
      </w:r>
      <w:proofErr w:type="spellEnd"/>
      <w:r w:rsidRPr="00B464A3">
        <w:rPr>
          <w:rStyle w:val="1f1"/>
          <w:rFonts w:ascii="Times New Roman" w:hAnsi="Times New Roman" w:cs="Times New Roman"/>
          <w:sz w:val="24"/>
          <w:szCs w:val="24"/>
        </w:rPr>
        <w:t xml:space="preserve"> письмових перекладів;</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 xml:space="preserve">вибирати відповідні конкретній ситуації перекладу </w:t>
      </w:r>
      <w:proofErr w:type="spellStart"/>
      <w:r w:rsidRPr="00B464A3">
        <w:rPr>
          <w:rStyle w:val="1f1"/>
          <w:rFonts w:ascii="Times New Roman" w:hAnsi="Times New Roman" w:cs="Times New Roman"/>
          <w:sz w:val="24"/>
          <w:szCs w:val="24"/>
        </w:rPr>
        <w:t>макро</w:t>
      </w:r>
      <w:proofErr w:type="spellEnd"/>
      <w:r w:rsidRPr="00B464A3">
        <w:rPr>
          <w:rStyle w:val="1f1"/>
          <w:rFonts w:ascii="Times New Roman" w:hAnsi="Times New Roman" w:cs="Times New Roman"/>
          <w:sz w:val="24"/>
          <w:szCs w:val="24"/>
        </w:rPr>
        <w:t xml:space="preserve">- і </w:t>
      </w:r>
      <w:proofErr w:type="spellStart"/>
      <w:r w:rsidRPr="00B464A3">
        <w:rPr>
          <w:rStyle w:val="1f1"/>
          <w:rFonts w:ascii="Times New Roman" w:hAnsi="Times New Roman" w:cs="Times New Roman"/>
          <w:sz w:val="24"/>
          <w:szCs w:val="24"/>
        </w:rPr>
        <w:t>мікростратегії</w:t>
      </w:r>
      <w:proofErr w:type="spellEnd"/>
      <w:r w:rsidRPr="00B464A3">
        <w:rPr>
          <w:rStyle w:val="1f1"/>
          <w:rFonts w:ascii="Times New Roman" w:hAnsi="Times New Roman" w:cs="Times New Roman"/>
          <w:sz w:val="24"/>
          <w:szCs w:val="24"/>
        </w:rPr>
        <w:t>;</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дотримуватися норм міжкультурного спілкування;</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працювати в команді;</w:t>
      </w:r>
    </w:p>
    <w:p w:rsidR="00B464A3" w:rsidRPr="00B464A3" w:rsidRDefault="00B464A3" w:rsidP="00B464A3">
      <w:pPr>
        <w:pStyle w:val="2f8"/>
        <w:numPr>
          <w:ilvl w:val="0"/>
          <w:numId w:val="35"/>
        </w:numPr>
        <w:shd w:val="clear" w:color="auto" w:fill="auto"/>
        <w:tabs>
          <w:tab w:val="left" w:pos="851"/>
          <w:tab w:val="left" w:pos="993"/>
        </w:tabs>
        <w:spacing w:before="0" w:line="240" w:lineRule="auto"/>
        <w:ind w:left="426" w:firstLine="0"/>
        <w:jc w:val="both"/>
        <w:rPr>
          <w:rStyle w:val="1f1"/>
          <w:rFonts w:ascii="Times New Roman" w:hAnsi="Times New Roman" w:cs="Times New Roman"/>
          <w:sz w:val="24"/>
          <w:szCs w:val="24"/>
        </w:rPr>
      </w:pPr>
      <w:r w:rsidRPr="00B464A3">
        <w:rPr>
          <w:rStyle w:val="1f1"/>
          <w:rFonts w:ascii="Times New Roman" w:hAnsi="Times New Roman" w:cs="Times New Roman"/>
          <w:sz w:val="24"/>
          <w:szCs w:val="24"/>
        </w:rPr>
        <w:t xml:space="preserve">здійснювати само- і </w:t>
      </w:r>
      <w:proofErr w:type="spellStart"/>
      <w:r w:rsidRPr="00B464A3">
        <w:rPr>
          <w:rStyle w:val="1f1"/>
          <w:rFonts w:ascii="Times New Roman" w:hAnsi="Times New Roman" w:cs="Times New Roman"/>
          <w:sz w:val="24"/>
          <w:szCs w:val="24"/>
        </w:rPr>
        <w:t>взаємооцінювання</w:t>
      </w:r>
      <w:proofErr w:type="spellEnd"/>
      <w:r w:rsidRPr="00B464A3">
        <w:rPr>
          <w:rStyle w:val="1f1"/>
          <w:rFonts w:ascii="Times New Roman" w:hAnsi="Times New Roman" w:cs="Times New Roman"/>
          <w:sz w:val="24"/>
          <w:szCs w:val="24"/>
        </w:rPr>
        <w:t>.</w:t>
      </w:r>
    </w:p>
    <w:p w:rsidR="00D9290F" w:rsidRPr="002253A6" w:rsidRDefault="00D9290F" w:rsidP="004C0F31">
      <w:pPr>
        <w:ind w:firstLine="709"/>
        <w:jc w:val="both"/>
        <w:rPr>
          <w:b/>
          <w:sz w:val="24"/>
          <w:szCs w:val="24"/>
          <w:lang w:val="uk-UA"/>
        </w:rPr>
      </w:pPr>
    </w:p>
    <w:p w:rsidR="004C0F31" w:rsidRPr="002253A6" w:rsidRDefault="004C0F31" w:rsidP="004C0F31">
      <w:pPr>
        <w:tabs>
          <w:tab w:val="left" w:pos="284"/>
          <w:tab w:val="left" w:pos="567"/>
        </w:tabs>
        <w:ind w:firstLine="709"/>
        <w:jc w:val="both"/>
        <w:rPr>
          <w:i/>
          <w:sz w:val="24"/>
          <w:szCs w:val="24"/>
          <w:lang w:val="uk-UA" w:eastAsia="uk-UA"/>
        </w:rPr>
      </w:pPr>
      <w:r w:rsidRPr="002253A6">
        <w:rPr>
          <w:b/>
          <w:bCs/>
          <w:i/>
          <w:color w:val="000000"/>
          <w:sz w:val="24"/>
          <w:szCs w:val="24"/>
          <w:lang w:val="uk-UA" w:eastAsia="uk-UA"/>
        </w:rPr>
        <w:lastRenderedPageBreak/>
        <w:t xml:space="preserve">Набуття компетентностей: </w:t>
      </w:r>
    </w:p>
    <w:p w:rsidR="004511AF" w:rsidRPr="002253A6" w:rsidRDefault="004511AF" w:rsidP="004C0F31">
      <w:pPr>
        <w:tabs>
          <w:tab w:val="left" w:pos="284"/>
          <w:tab w:val="left" w:pos="567"/>
        </w:tabs>
        <w:ind w:firstLine="709"/>
        <w:jc w:val="both"/>
        <w:rPr>
          <w:b/>
          <w:sz w:val="24"/>
          <w:szCs w:val="24"/>
          <w:lang w:val="uk-UA" w:eastAsia="uk-UA"/>
        </w:rPr>
      </w:pPr>
      <w:r w:rsidRPr="002253A6">
        <w:rPr>
          <w:b/>
          <w:sz w:val="24"/>
          <w:szCs w:val="24"/>
          <w:lang w:val="uk-UA" w:eastAsia="uk-UA"/>
        </w:rPr>
        <w:t xml:space="preserve">Інтегральна </w:t>
      </w:r>
      <w:r w:rsidR="004C0F31" w:rsidRPr="002253A6">
        <w:rPr>
          <w:b/>
          <w:sz w:val="24"/>
          <w:szCs w:val="24"/>
          <w:lang w:val="uk-UA" w:eastAsia="uk-UA"/>
        </w:rPr>
        <w:t>компетентн</w:t>
      </w:r>
      <w:r w:rsidRPr="002253A6">
        <w:rPr>
          <w:b/>
          <w:sz w:val="24"/>
          <w:szCs w:val="24"/>
          <w:lang w:val="uk-UA" w:eastAsia="uk-UA"/>
        </w:rPr>
        <w:t>ість (ІК)</w:t>
      </w:r>
      <w:r w:rsidR="004C0F31" w:rsidRPr="002253A6">
        <w:rPr>
          <w:b/>
          <w:sz w:val="24"/>
          <w:szCs w:val="24"/>
          <w:lang w:val="uk-UA" w:eastAsia="uk-UA"/>
        </w:rPr>
        <w:t>:</w:t>
      </w:r>
    </w:p>
    <w:p w:rsidR="004C0F31" w:rsidRPr="002253A6" w:rsidRDefault="004511AF" w:rsidP="004511AF">
      <w:pPr>
        <w:ind w:firstLine="709"/>
        <w:jc w:val="both"/>
        <w:rPr>
          <w:sz w:val="24"/>
          <w:szCs w:val="24"/>
          <w:lang w:val="uk-UA"/>
        </w:rPr>
      </w:pPr>
      <w:r w:rsidRPr="002253A6">
        <w:rPr>
          <w:sz w:val="24"/>
          <w:szCs w:val="24"/>
          <w:lang w:val="uk-UA"/>
        </w:rPr>
        <w:t>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4511AF" w:rsidRPr="002253A6" w:rsidRDefault="004511AF" w:rsidP="004C0F31">
      <w:pPr>
        <w:tabs>
          <w:tab w:val="left" w:pos="284"/>
          <w:tab w:val="left" w:pos="567"/>
        </w:tabs>
        <w:ind w:firstLine="709"/>
        <w:jc w:val="both"/>
        <w:rPr>
          <w:b/>
          <w:sz w:val="24"/>
          <w:szCs w:val="24"/>
          <w:lang w:val="uk-UA" w:eastAsia="uk-UA"/>
        </w:rPr>
      </w:pPr>
    </w:p>
    <w:p w:rsidR="004511AF" w:rsidRPr="002253A6" w:rsidRDefault="004511AF" w:rsidP="004C0F31">
      <w:pPr>
        <w:tabs>
          <w:tab w:val="left" w:pos="284"/>
          <w:tab w:val="left" w:pos="567"/>
        </w:tabs>
        <w:ind w:firstLine="709"/>
        <w:jc w:val="both"/>
        <w:rPr>
          <w:b/>
          <w:sz w:val="24"/>
          <w:szCs w:val="24"/>
          <w:lang w:val="uk-UA" w:eastAsia="uk-UA"/>
        </w:rPr>
      </w:pPr>
      <w:r w:rsidRPr="002253A6">
        <w:rPr>
          <w:b/>
          <w:sz w:val="24"/>
          <w:szCs w:val="24"/>
          <w:lang w:val="uk-UA" w:eastAsia="uk-UA"/>
        </w:rPr>
        <w:t>Загальні компетентності (ЗК):</w:t>
      </w:r>
    </w:p>
    <w:p w:rsidR="004511AF" w:rsidRPr="002253A6" w:rsidRDefault="004511AF" w:rsidP="004511AF">
      <w:pPr>
        <w:pStyle w:val="210"/>
        <w:shd w:val="clear" w:color="auto" w:fill="auto"/>
        <w:spacing w:before="0" w:after="0" w:line="240" w:lineRule="auto"/>
        <w:jc w:val="both"/>
        <w:rPr>
          <w:rFonts w:ascii="Times New Roman" w:hAnsi="Times New Roman"/>
          <w:b w:val="0"/>
          <w:sz w:val="24"/>
          <w:szCs w:val="24"/>
        </w:rPr>
      </w:pPr>
      <w:r w:rsidRPr="002253A6">
        <w:rPr>
          <w:rFonts w:ascii="Times New Roman" w:hAnsi="Times New Roman"/>
          <w:sz w:val="24"/>
          <w:szCs w:val="24"/>
        </w:rPr>
        <w:t xml:space="preserve">ЗК 5. </w:t>
      </w:r>
      <w:r w:rsidRPr="002253A6">
        <w:rPr>
          <w:rFonts w:ascii="Times New Roman" w:hAnsi="Times New Roman"/>
          <w:b w:val="0"/>
          <w:sz w:val="24"/>
          <w:szCs w:val="24"/>
        </w:rPr>
        <w:t xml:space="preserve"> Здатність учитися й оволодівати сучасними знаннями. </w:t>
      </w:r>
    </w:p>
    <w:p w:rsidR="004511AF" w:rsidRPr="002253A6" w:rsidRDefault="004511AF" w:rsidP="004511AF">
      <w:pPr>
        <w:pStyle w:val="210"/>
        <w:shd w:val="clear" w:color="auto" w:fill="auto"/>
        <w:spacing w:before="0" w:after="0" w:line="240" w:lineRule="auto"/>
        <w:jc w:val="both"/>
        <w:rPr>
          <w:rFonts w:ascii="Times New Roman" w:hAnsi="Times New Roman"/>
          <w:b w:val="0"/>
          <w:bCs/>
          <w:sz w:val="24"/>
          <w:szCs w:val="24"/>
        </w:rPr>
      </w:pPr>
      <w:r w:rsidRPr="002253A6">
        <w:rPr>
          <w:rFonts w:ascii="Times New Roman" w:hAnsi="Times New Roman"/>
          <w:sz w:val="24"/>
          <w:szCs w:val="24"/>
        </w:rPr>
        <w:t xml:space="preserve">ЗК 6. </w:t>
      </w:r>
      <w:r w:rsidRPr="002253A6">
        <w:rPr>
          <w:rFonts w:ascii="Times New Roman" w:hAnsi="Times New Roman"/>
          <w:b w:val="0"/>
          <w:sz w:val="24"/>
          <w:szCs w:val="24"/>
        </w:rPr>
        <w:t xml:space="preserve">Здатність до пошуку, опрацювання та аналізу інформації з різних джерел. </w:t>
      </w:r>
    </w:p>
    <w:p w:rsidR="004511AF" w:rsidRPr="002253A6" w:rsidRDefault="004511AF" w:rsidP="004511AF">
      <w:pPr>
        <w:pStyle w:val="210"/>
        <w:shd w:val="clear" w:color="auto" w:fill="auto"/>
        <w:spacing w:before="0" w:after="0" w:line="240" w:lineRule="auto"/>
        <w:jc w:val="both"/>
        <w:rPr>
          <w:rFonts w:ascii="Times New Roman" w:hAnsi="Times New Roman"/>
          <w:sz w:val="24"/>
          <w:szCs w:val="24"/>
        </w:rPr>
      </w:pPr>
      <w:r w:rsidRPr="002253A6">
        <w:rPr>
          <w:rFonts w:ascii="Times New Roman" w:hAnsi="Times New Roman"/>
          <w:sz w:val="24"/>
          <w:szCs w:val="24"/>
        </w:rPr>
        <w:t xml:space="preserve">ЗК 9. </w:t>
      </w:r>
      <w:r w:rsidRPr="002253A6">
        <w:rPr>
          <w:rFonts w:ascii="Times New Roman" w:hAnsi="Times New Roman"/>
          <w:b w:val="0"/>
          <w:sz w:val="24"/>
          <w:szCs w:val="24"/>
        </w:rPr>
        <w:t>Здатність спілкуватися іноземною мовою.</w:t>
      </w:r>
      <w:r w:rsidRPr="002253A6">
        <w:rPr>
          <w:rFonts w:ascii="Times New Roman" w:hAnsi="Times New Roman"/>
          <w:sz w:val="24"/>
          <w:szCs w:val="24"/>
        </w:rPr>
        <w:t xml:space="preserve"> </w:t>
      </w:r>
    </w:p>
    <w:p w:rsidR="004511AF" w:rsidRPr="002253A6" w:rsidRDefault="004511AF" w:rsidP="004511AF">
      <w:pPr>
        <w:pStyle w:val="210"/>
        <w:shd w:val="clear" w:color="auto" w:fill="auto"/>
        <w:spacing w:before="0" w:after="0" w:line="240" w:lineRule="auto"/>
        <w:jc w:val="both"/>
        <w:rPr>
          <w:rFonts w:ascii="Times New Roman" w:hAnsi="Times New Roman"/>
          <w:sz w:val="24"/>
          <w:szCs w:val="24"/>
        </w:rPr>
      </w:pPr>
      <w:r w:rsidRPr="002253A6">
        <w:rPr>
          <w:rFonts w:ascii="Times New Roman" w:hAnsi="Times New Roman"/>
          <w:sz w:val="24"/>
          <w:szCs w:val="24"/>
        </w:rPr>
        <w:t xml:space="preserve">ЗК 11. </w:t>
      </w:r>
      <w:r w:rsidRPr="002253A6">
        <w:rPr>
          <w:rFonts w:ascii="Times New Roman" w:hAnsi="Times New Roman"/>
          <w:b w:val="0"/>
          <w:sz w:val="24"/>
          <w:szCs w:val="24"/>
        </w:rPr>
        <w:t>Здатність застосовувати знання у практичних ситуаціях.</w:t>
      </w:r>
      <w:r w:rsidRPr="002253A6">
        <w:rPr>
          <w:rFonts w:ascii="Times New Roman" w:hAnsi="Times New Roman"/>
          <w:sz w:val="24"/>
          <w:szCs w:val="24"/>
        </w:rPr>
        <w:t xml:space="preserve"> </w:t>
      </w:r>
    </w:p>
    <w:p w:rsidR="004511AF" w:rsidRPr="002253A6" w:rsidRDefault="004511AF" w:rsidP="004C0F31">
      <w:pPr>
        <w:tabs>
          <w:tab w:val="left" w:pos="284"/>
          <w:tab w:val="left" w:pos="567"/>
        </w:tabs>
        <w:ind w:firstLine="709"/>
        <w:jc w:val="both"/>
        <w:rPr>
          <w:b/>
          <w:sz w:val="24"/>
          <w:szCs w:val="24"/>
          <w:lang w:val="uk-UA" w:eastAsia="uk-UA"/>
        </w:rPr>
      </w:pPr>
    </w:p>
    <w:p w:rsidR="004C0F31" w:rsidRPr="002253A6" w:rsidRDefault="004C0F31" w:rsidP="004C0F31">
      <w:pPr>
        <w:tabs>
          <w:tab w:val="left" w:pos="284"/>
          <w:tab w:val="left" w:pos="567"/>
        </w:tabs>
        <w:ind w:firstLine="709"/>
        <w:jc w:val="both"/>
        <w:rPr>
          <w:b/>
          <w:sz w:val="24"/>
          <w:szCs w:val="24"/>
          <w:lang w:val="uk-UA" w:eastAsia="uk-UA"/>
        </w:rPr>
      </w:pPr>
      <w:r w:rsidRPr="002253A6">
        <w:rPr>
          <w:b/>
          <w:sz w:val="24"/>
          <w:szCs w:val="24"/>
          <w:lang w:val="uk-UA" w:eastAsia="uk-UA"/>
        </w:rPr>
        <w:t>Фахові (спеціальні) компетентності</w:t>
      </w:r>
      <w:r w:rsidR="004511AF" w:rsidRPr="002253A6">
        <w:rPr>
          <w:b/>
          <w:sz w:val="24"/>
          <w:szCs w:val="24"/>
          <w:lang w:val="uk-UA" w:eastAsia="uk-UA"/>
        </w:rPr>
        <w:t xml:space="preserve"> (ФК)</w:t>
      </w:r>
      <w:r w:rsidRPr="002253A6">
        <w:rPr>
          <w:b/>
          <w:sz w:val="24"/>
          <w:szCs w:val="24"/>
          <w:lang w:val="uk-UA" w:eastAsia="uk-UA"/>
        </w:rPr>
        <w:t>:</w:t>
      </w:r>
    </w:p>
    <w:p w:rsidR="004511AF" w:rsidRPr="002253A6" w:rsidRDefault="004511AF" w:rsidP="004511AF">
      <w:pPr>
        <w:pStyle w:val="af6"/>
        <w:spacing w:after="0" w:line="240" w:lineRule="auto"/>
        <w:ind w:left="0"/>
        <w:jc w:val="both"/>
        <w:rPr>
          <w:rFonts w:ascii="Times New Roman" w:hAnsi="Times New Roman"/>
          <w:sz w:val="24"/>
          <w:szCs w:val="24"/>
          <w:lang w:val="uk-UA"/>
        </w:rPr>
      </w:pPr>
      <w:r w:rsidRPr="002253A6">
        <w:rPr>
          <w:rFonts w:ascii="Times New Roman" w:hAnsi="Times New Roman"/>
          <w:b/>
          <w:sz w:val="24"/>
          <w:szCs w:val="24"/>
          <w:lang w:val="uk-UA"/>
        </w:rPr>
        <w:t>ФК</w:t>
      </w:r>
      <w:r w:rsidRPr="002253A6">
        <w:rPr>
          <w:rFonts w:ascii="Times New Roman" w:hAnsi="Times New Roman"/>
          <w:b/>
          <w:sz w:val="24"/>
          <w:szCs w:val="24"/>
        </w:rPr>
        <w:t> </w:t>
      </w:r>
      <w:r w:rsidRPr="002253A6">
        <w:rPr>
          <w:rFonts w:ascii="Times New Roman" w:hAnsi="Times New Roman"/>
          <w:b/>
          <w:sz w:val="24"/>
          <w:szCs w:val="24"/>
          <w:lang w:val="uk-UA"/>
        </w:rPr>
        <w:t>7.</w:t>
      </w:r>
      <w:r w:rsidRPr="002253A6">
        <w:rPr>
          <w:rFonts w:ascii="Times New Roman" w:hAnsi="Times New Roman"/>
          <w:sz w:val="24"/>
          <w:szCs w:val="24"/>
          <w:lang w:val="uk-UA"/>
        </w:rPr>
        <w:t xml:space="preserve"> Здатність до збирання й аналізу, систематизації та інтерпретації мовних, літературних, фольклорних фактів, інт</w:t>
      </w:r>
      <w:r w:rsidR="00CB0A5B" w:rsidRPr="002253A6">
        <w:rPr>
          <w:rFonts w:ascii="Times New Roman" w:hAnsi="Times New Roman"/>
          <w:sz w:val="24"/>
          <w:szCs w:val="24"/>
          <w:lang w:val="uk-UA"/>
        </w:rPr>
        <w:t>ерпретації та перекладу тексту.</w:t>
      </w:r>
    </w:p>
    <w:p w:rsidR="00630C79" w:rsidRPr="00837D8C" w:rsidRDefault="00837D8C" w:rsidP="004511AF">
      <w:pPr>
        <w:pStyle w:val="af6"/>
        <w:spacing w:after="0" w:line="240" w:lineRule="auto"/>
        <w:ind w:left="0"/>
        <w:jc w:val="both"/>
        <w:rPr>
          <w:rFonts w:ascii="Times New Roman" w:hAnsi="Times New Roman"/>
          <w:iCs/>
          <w:sz w:val="24"/>
          <w:szCs w:val="24"/>
          <w:lang w:val="uk-UA"/>
        </w:rPr>
      </w:pPr>
      <w:r w:rsidRPr="00837D8C">
        <w:rPr>
          <w:rFonts w:ascii="Times New Roman" w:hAnsi="Times New Roman"/>
          <w:b/>
          <w:bCs/>
          <w:iCs/>
          <w:sz w:val="24"/>
          <w:szCs w:val="24"/>
          <w:lang w:val="uk-UA"/>
        </w:rPr>
        <w:t>ФК 13.</w:t>
      </w:r>
      <w:r w:rsidRPr="00837D8C">
        <w:rPr>
          <w:rFonts w:ascii="Times New Roman" w:hAnsi="Times New Roman"/>
          <w:iCs/>
          <w:sz w:val="24"/>
          <w:szCs w:val="24"/>
          <w:lang w:val="uk-UA"/>
        </w:rPr>
        <w:t xml:space="preserve"> Здатність до здійснення аспектного перекладу текстів аграрного спрямування в англійсько-українській мовній парі з дотриманням лексико-граматичних норм та з урахуванням жанрово-стилістичних особливостей.</w:t>
      </w:r>
    </w:p>
    <w:p w:rsidR="00820B5C" w:rsidRPr="002253A6" w:rsidRDefault="00820B5C" w:rsidP="00CB0A5B">
      <w:pPr>
        <w:tabs>
          <w:tab w:val="left" w:pos="284"/>
          <w:tab w:val="left" w:pos="567"/>
        </w:tabs>
        <w:ind w:firstLine="709"/>
        <w:jc w:val="both"/>
        <w:rPr>
          <w:b/>
          <w:sz w:val="24"/>
          <w:szCs w:val="24"/>
          <w:lang w:val="uk-UA" w:eastAsia="uk-UA"/>
        </w:rPr>
      </w:pPr>
    </w:p>
    <w:p w:rsidR="00CB0A5B" w:rsidRPr="002253A6" w:rsidRDefault="00CB0A5B" w:rsidP="00CB0A5B">
      <w:pPr>
        <w:tabs>
          <w:tab w:val="left" w:pos="284"/>
          <w:tab w:val="left" w:pos="567"/>
        </w:tabs>
        <w:ind w:firstLine="709"/>
        <w:jc w:val="both"/>
        <w:rPr>
          <w:b/>
          <w:sz w:val="24"/>
          <w:szCs w:val="24"/>
          <w:lang w:val="uk-UA" w:eastAsia="uk-UA"/>
        </w:rPr>
      </w:pPr>
      <w:r w:rsidRPr="002253A6">
        <w:rPr>
          <w:b/>
          <w:sz w:val="24"/>
          <w:szCs w:val="24"/>
          <w:lang w:val="uk-UA" w:eastAsia="uk-UA"/>
        </w:rPr>
        <w:t>Програмні результати навчання (ПРН):</w:t>
      </w:r>
    </w:p>
    <w:p w:rsidR="00425593" w:rsidRPr="002253A6" w:rsidRDefault="00425593" w:rsidP="00425593">
      <w:pPr>
        <w:pStyle w:val="af6"/>
        <w:tabs>
          <w:tab w:val="left" w:pos="533"/>
        </w:tabs>
        <w:spacing w:after="0" w:line="240" w:lineRule="auto"/>
        <w:ind w:left="0"/>
        <w:jc w:val="both"/>
        <w:rPr>
          <w:rFonts w:ascii="Times New Roman" w:hAnsi="Times New Roman"/>
          <w:sz w:val="24"/>
          <w:szCs w:val="24"/>
          <w:lang w:val="uk-UA"/>
        </w:rPr>
      </w:pPr>
      <w:r w:rsidRPr="002253A6">
        <w:rPr>
          <w:rFonts w:ascii="Times New Roman" w:hAnsi="Times New Roman"/>
          <w:b/>
          <w:sz w:val="24"/>
          <w:szCs w:val="24"/>
          <w:lang w:val="uk-UA"/>
        </w:rPr>
        <w:t xml:space="preserve">ПРН 1. </w:t>
      </w:r>
      <w:r w:rsidRPr="002253A6">
        <w:rPr>
          <w:rFonts w:ascii="Times New Roman" w:hAnsi="Times New Roman"/>
          <w:sz w:val="24"/>
          <w:szCs w:val="24"/>
          <w:lang w:val="uk-UA"/>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425593" w:rsidRPr="002253A6" w:rsidRDefault="00425593" w:rsidP="00425593">
      <w:pPr>
        <w:pStyle w:val="af6"/>
        <w:tabs>
          <w:tab w:val="left" w:pos="533"/>
        </w:tabs>
        <w:spacing w:after="0" w:line="240" w:lineRule="auto"/>
        <w:ind w:left="0"/>
        <w:jc w:val="both"/>
        <w:rPr>
          <w:rFonts w:ascii="Times New Roman" w:hAnsi="Times New Roman"/>
          <w:sz w:val="24"/>
          <w:szCs w:val="24"/>
          <w:lang w:val="uk-UA"/>
        </w:rPr>
      </w:pPr>
      <w:r w:rsidRPr="002253A6">
        <w:rPr>
          <w:rFonts w:ascii="Times New Roman" w:hAnsi="Times New Roman"/>
          <w:b/>
          <w:sz w:val="24"/>
          <w:szCs w:val="24"/>
          <w:lang w:val="uk-UA"/>
        </w:rPr>
        <w:t xml:space="preserve">ПРН 3. </w:t>
      </w:r>
      <w:r w:rsidRPr="002253A6">
        <w:rPr>
          <w:rFonts w:ascii="Times New Roman" w:hAnsi="Times New Roman"/>
          <w:sz w:val="24"/>
          <w:szCs w:val="24"/>
          <w:lang w:val="uk-UA"/>
        </w:rPr>
        <w:t xml:space="preserve">Організовувати процес свого навчання й самоосвіти. </w:t>
      </w:r>
    </w:p>
    <w:p w:rsidR="00425593" w:rsidRPr="002253A6" w:rsidRDefault="00425593" w:rsidP="00425593">
      <w:pPr>
        <w:pStyle w:val="af6"/>
        <w:tabs>
          <w:tab w:val="left" w:pos="533"/>
        </w:tabs>
        <w:spacing w:after="0" w:line="240" w:lineRule="auto"/>
        <w:ind w:left="0"/>
        <w:jc w:val="both"/>
        <w:rPr>
          <w:rFonts w:ascii="Times New Roman" w:hAnsi="Times New Roman"/>
          <w:sz w:val="24"/>
          <w:szCs w:val="24"/>
          <w:lang w:val="uk-UA"/>
        </w:rPr>
      </w:pPr>
      <w:r w:rsidRPr="002253A6">
        <w:rPr>
          <w:rFonts w:ascii="Times New Roman" w:hAnsi="Times New Roman"/>
          <w:b/>
          <w:sz w:val="24"/>
          <w:szCs w:val="24"/>
          <w:lang w:val="uk-UA"/>
        </w:rPr>
        <w:t>ПРН 7.</w:t>
      </w:r>
      <w:r w:rsidRPr="002253A6">
        <w:rPr>
          <w:rFonts w:ascii="Times New Roman" w:hAnsi="Times New Roman"/>
          <w:sz w:val="24"/>
          <w:szCs w:val="24"/>
          <w:lang w:val="uk-UA"/>
        </w:rPr>
        <w:t xml:space="preserve"> Розуміти основні проблеми філології та підходи до їх розв’язання із застосуванням доцільних методів та інноваційних підходів. </w:t>
      </w:r>
    </w:p>
    <w:p w:rsidR="00425593" w:rsidRPr="002253A6" w:rsidRDefault="00425593" w:rsidP="00425593">
      <w:pPr>
        <w:pStyle w:val="af6"/>
        <w:tabs>
          <w:tab w:val="left" w:pos="533"/>
        </w:tabs>
        <w:spacing w:after="0" w:line="240" w:lineRule="auto"/>
        <w:ind w:left="0"/>
        <w:jc w:val="both"/>
        <w:rPr>
          <w:rFonts w:ascii="Times New Roman" w:hAnsi="Times New Roman"/>
          <w:sz w:val="24"/>
          <w:szCs w:val="24"/>
          <w:lang w:val="uk-UA"/>
        </w:rPr>
      </w:pPr>
      <w:r w:rsidRPr="002253A6">
        <w:rPr>
          <w:rFonts w:ascii="Times New Roman" w:hAnsi="Times New Roman"/>
          <w:b/>
          <w:sz w:val="24"/>
          <w:szCs w:val="24"/>
          <w:lang w:val="uk-UA"/>
        </w:rPr>
        <w:t>ПРН 14.</w:t>
      </w:r>
      <w:r w:rsidRPr="002253A6">
        <w:rPr>
          <w:rFonts w:ascii="Times New Roman" w:hAnsi="Times New Roman"/>
          <w:sz w:val="24"/>
          <w:szCs w:val="24"/>
          <w:lang w:val="uk-UA"/>
        </w:rPr>
        <w:t xml:space="preserve"> Використовувати мови, що вивчаються,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425593" w:rsidRPr="002253A6" w:rsidRDefault="00425593" w:rsidP="00425593">
      <w:pPr>
        <w:pStyle w:val="af6"/>
        <w:tabs>
          <w:tab w:val="left" w:pos="533"/>
        </w:tabs>
        <w:spacing w:after="0" w:line="240" w:lineRule="auto"/>
        <w:ind w:left="0"/>
        <w:jc w:val="both"/>
        <w:rPr>
          <w:rFonts w:ascii="Times New Roman" w:hAnsi="Times New Roman"/>
          <w:sz w:val="24"/>
          <w:szCs w:val="24"/>
          <w:lang w:val="uk-UA"/>
        </w:rPr>
      </w:pPr>
      <w:r w:rsidRPr="002253A6">
        <w:rPr>
          <w:rFonts w:ascii="Times New Roman" w:hAnsi="Times New Roman"/>
          <w:b/>
          <w:sz w:val="24"/>
          <w:szCs w:val="24"/>
          <w:lang w:val="uk-UA"/>
        </w:rPr>
        <w:t>ПРН 18.</w:t>
      </w:r>
      <w:r w:rsidRPr="002253A6">
        <w:rPr>
          <w:rFonts w:ascii="Times New Roman" w:hAnsi="Times New Roman"/>
          <w:sz w:val="24"/>
          <w:szCs w:val="24"/>
          <w:lang w:val="uk-UA"/>
        </w:rPr>
        <w:t xml:space="preserve">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rsidR="00425593" w:rsidRPr="00A96FC3" w:rsidRDefault="00A96FC3" w:rsidP="00425593">
      <w:pPr>
        <w:pStyle w:val="af6"/>
        <w:tabs>
          <w:tab w:val="left" w:pos="533"/>
        </w:tabs>
        <w:spacing w:after="0" w:line="240" w:lineRule="auto"/>
        <w:ind w:left="0"/>
        <w:jc w:val="both"/>
        <w:rPr>
          <w:rFonts w:ascii="Times New Roman" w:hAnsi="Times New Roman"/>
          <w:bCs/>
          <w:sz w:val="24"/>
          <w:szCs w:val="24"/>
          <w:lang w:val="uk-UA"/>
        </w:rPr>
      </w:pPr>
      <w:r w:rsidRPr="00A96FC3">
        <w:rPr>
          <w:rFonts w:ascii="Times New Roman" w:hAnsi="Times New Roman"/>
          <w:b/>
          <w:sz w:val="24"/>
          <w:szCs w:val="24"/>
          <w:lang w:val="uk-UA"/>
        </w:rPr>
        <w:t xml:space="preserve">ПРН 20. </w:t>
      </w:r>
      <w:r w:rsidRPr="00A96FC3">
        <w:rPr>
          <w:rFonts w:ascii="Times New Roman" w:hAnsi="Times New Roman"/>
          <w:bCs/>
          <w:sz w:val="24"/>
          <w:szCs w:val="24"/>
          <w:lang w:val="uk-UA"/>
        </w:rPr>
        <w:t>Знати основні принципи передачі в перекладі лексико-граматичних та жанрово-стилістичних особливостей матеріалів аграрної сфери; уміти виконувати аспектний переклад текстів аграрного спрямування.</w:t>
      </w:r>
    </w:p>
    <w:p w:rsidR="004C0F31" w:rsidRPr="002253A6" w:rsidRDefault="00425593" w:rsidP="00425593">
      <w:pPr>
        <w:pStyle w:val="af6"/>
        <w:tabs>
          <w:tab w:val="left" w:pos="533"/>
        </w:tabs>
        <w:spacing w:after="0" w:line="240" w:lineRule="auto"/>
        <w:ind w:left="0"/>
        <w:jc w:val="both"/>
        <w:rPr>
          <w:rFonts w:ascii="Times New Roman" w:hAnsi="Times New Roman"/>
          <w:sz w:val="24"/>
          <w:szCs w:val="24"/>
          <w:lang w:val="uk-UA"/>
        </w:rPr>
      </w:pPr>
      <w:r w:rsidRPr="002253A6">
        <w:rPr>
          <w:rFonts w:ascii="Times New Roman" w:hAnsi="Times New Roman"/>
          <w:b/>
          <w:sz w:val="24"/>
          <w:szCs w:val="24"/>
          <w:lang w:val="uk-UA"/>
        </w:rPr>
        <w:t>ПРН 21.</w:t>
      </w:r>
      <w:r w:rsidRPr="002253A6">
        <w:rPr>
          <w:rFonts w:ascii="Times New Roman" w:hAnsi="Times New Roman"/>
          <w:sz w:val="24"/>
          <w:szCs w:val="24"/>
          <w:lang w:val="uk-UA"/>
        </w:rPr>
        <w:t xml:space="preserve">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p w:rsidR="00272F27" w:rsidRDefault="00272F27" w:rsidP="00E36595">
      <w:pPr>
        <w:pStyle w:val="a9"/>
        <w:spacing w:before="120" w:after="120"/>
        <w:jc w:val="center"/>
        <w:rPr>
          <w:rStyle w:val="91"/>
          <w:color w:val="000000"/>
          <w:szCs w:val="24"/>
          <w:lang w:val="uk-UA" w:eastAsia="uk-UA"/>
        </w:rPr>
        <w:sectPr w:rsidR="00272F27" w:rsidSect="00272F27">
          <w:pgSz w:w="11906" w:h="16838" w:code="9"/>
          <w:pgMar w:top="1134" w:right="1276" w:bottom="1134" w:left="1843" w:header="720" w:footer="720" w:gutter="0"/>
          <w:cols w:space="720"/>
          <w:titlePg/>
          <w:docGrid w:linePitch="272"/>
        </w:sectPr>
      </w:pPr>
    </w:p>
    <w:p w:rsidR="00272F27" w:rsidRPr="002253A6" w:rsidRDefault="00272F27" w:rsidP="00272F27">
      <w:pPr>
        <w:jc w:val="center"/>
        <w:rPr>
          <w:b/>
          <w:bCs/>
          <w:sz w:val="24"/>
          <w:szCs w:val="24"/>
          <w:lang w:val="uk-UA"/>
        </w:rPr>
      </w:pPr>
      <w:r w:rsidRPr="002253A6">
        <w:rPr>
          <w:b/>
          <w:sz w:val="24"/>
          <w:szCs w:val="24"/>
          <w:lang w:val="uk-UA"/>
        </w:rPr>
        <w:lastRenderedPageBreak/>
        <w:t>3. Програма та структура</w:t>
      </w:r>
      <w:r w:rsidRPr="002253A6">
        <w:rPr>
          <w:b/>
          <w:bCs/>
          <w:sz w:val="24"/>
          <w:szCs w:val="24"/>
          <w:lang w:val="uk-UA"/>
        </w:rPr>
        <w:t xml:space="preserve"> навчальної дисципліни для:</w:t>
      </w:r>
    </w:p>
    <w:p w:rsidR="00272F27" w:rsidRDefault="00272F27" w:rsidP="00272F27">
      <w:pPr>
        <w:numPr>
          <w:ilvl w:val="0"/>
          <w:numId w:val="1"/>
        </w:numPr>
        <w:jc w:val="center"/>
        <w:rPr>
          <w:bCs/>
          <w:sz w:val="24"/>
          <w:szCs w:val="24"/>
          <w:lang w:val="uk-UA"/>
        </w:rPr>
      </w:pPr>
      <w:r w:rsidRPr="002253A6">
        <w:rPr>
          <w:bCs/>
          <w:sz w:val="24"/>
          <w:szCs w:val="24"/>
          <w:lang w:val="uk-UA"/>
        </w:rPr>
        <w:t>повного терміну денної форми навчання.</w:t>
      </w:r>
    </w:p>
    <w:p w:rsidR="00272F27" w:rsidRPr="00272F27" w:rsidRDefault="00272F27">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04"/>
        <w:gridCol w:w="651"/>
        <w:gridCol w:w="640"/>
        <w:gridCol w:w="456"/>
        <w:gridCol w:w="466"/>
        <w:gridCol w:w="341"/>
        <w:gridCol w:w="387"/>
        <w:gridCol w:w="457"/>
        <w:gridCol w:w="690"/>
        <w:gridCol w:w="336"/>
        <w:gridCol w:w="350"/>
        <w:gridCol w:w="405"/>
        <w:gridCol w:w="374"/>
        <w:gridCol w:w="403"/>
      </w:tblGrid>
      <w:tr w:rsidR="00272F27">
        <w:trPr>
          <w:cantSplit/>
          <w:trHeight w:val="270"/>
        </w:trPr>
        <w:tc>
          <w:tcPr>
            <w:tcW w:w="0" w:type="auto"/>
            <w:vMerge w:val="restart"/>
            <w:shd w:val="clear" w:color="auto" w:fill="auto"/>
          </w:tcPr>
          <w:p w:rsidR="00E36595" w:rsidRDefault="00E36595">
            <w:pPr>
              <w:pStyle w:val="a9"/>
              <w:jc w:val="center"/>
              <w:rPr>
                <w:rStyle w:val="91"/>
                <w:color w:val="000000"/>
                <w:szCs w:val="24"/>
                <w:lang w:val="uk-UA" w:eastAsia="uk-UA"/>
              </w:rPr>
            </w:pPr>
          </w:p>
          <w:p w:rsidR="00820B5C" w:rsidRDefault="00820B5C">
            <w:pPr>
              <w:pStyle w:val="a9"/>
              <w:jc w:val="center"/>
              <w:rPr>
                <w:szCs w:val="24"/>
                <w:lang w:val="uk-UA" w:eastAsia="uk-UA"/>
              </w:rPr>
            </w:pPr>
            <w:r>
              <w:rPr>
                <w:rStyle w:val="91"/>
                <w:color w:val="000000"/>
                <w:szCs w:val="24"/>
                <w:lang w:val="uk-UA" w:eastAsia="uk-UA"/>
              </w:rPr>
              <w:t>Назви змістових</w:t>
            </w:r>
            <w:r>
              <w:rPr>
                <w:rStyle w:val="91"/>
                <w:color w:val="000000"/>
                <w:szCs w:val="24"/>
                <w:lang w:val="uk-UA" w:eastAsia="uk-UA"/>
              </w:rPr>
              <w:br/>
              <w:t>модулів і тем</w:t>
            </w:r>
          </w:p>
        </w:tc>
        <w:tc>
          <w:tcPr>
            <w:tcW w:w="0" w:type="auto"/>
            <w:gridSpan w:val="13"/>
            <w:shd w:val="clear" w:color="auto" w:fill="auto"/>
          </w:tcPr>
          <w:p w:rsidR="00820B5C" w:rsidRDefault="00820B5C">
            <w:pPr>
              <w:pStyle w:val="a9"/>
              <w:jc w:val="center"/>
              <w:rPr>
                <w:szCs w:val="24"/>
                <w:lang w:val="uk-UA" w:eastAsia="uk-UA"/>
              </w:rPr>
            </w:pPr>
            <w:r>
              <w:rPr>
                <w:rStyle w:val="91"/>
                <w:color w:val="000000"/>
                <w:szCs w:val="24"/>
                <w:lang w:val="uk-UA" w:eastAsia="uk-UA"/>
              </w:rPr>
              <w:t>Кількість годин</w:t>
            </w:r>
          </w:p>
        </w:tc>
      </w:tr>
      <w:tr w:rsidR="00272F27">
        <w:trPr>
          <w:cantSplit/>
          <w:trHeight w:val="240"/>
        </w:trPr>
        <w:tc>
          <w:tcPr>
            <w:tcW w:w="0" w:type="auto"/>
            <w:vMerge/>
            <w:shd w:val="clear" w:color="auto" w:fill="auto"/>
          </w:tcPr>
          <w:p w:rsidR="00820B5C" w:rsidRDefault="00820B5C" w:rsidP="00272F27">
            <w:pPr>
              <w:pStyle w:val="a9"/>
              <w:rPr>
                <w:szCs w:val="24"/>
                <w:lang w:val="uk-UA" w:eastAsia="uk-UA"/>
              </w:rPr>
            </w:pPr>
          </w:p>
        </w:tc>
        <w:tc>
          <w:tcPr>
            <w:tcW w:w="0" w:type="auto"/>
            <w:gridSpan w:val="7"/>
            <w:shd w:val="clear" w:color="auto" w:fill="auto"/>
          </w:tcPr>
          <w:p w:rsidR="00820B5C" w:rsidRDefault="00820B5C">
            <w:pPr>
              <w:pStyle w:val="a9"/>
              <w:jc w:val="center"/>
              <w:rPr>
                <w:szCs w:val="24"/>
                <w:lang w:val="uk-UA" w:eastAsia="uk-UA"/>
              </w:rPr>
            </w:pPr>
            <w:r>
              <w:rPr>
                <w:rStyle w:val="91"/>
                <w:color w:val="000000"/>
                <w:szCs w:val="24"/>
                <w:lang w:val="uk-UA" w:eastAsia="uk-UA"/>
              </w:rPr>
              <w:t>Денна форма</w:t>
            </w:r>
          </w:p>
        </w:tc>
        <w:tc>
          <w:tcPr>
            <w:tcW w:w="0" w:type="auto"/>
            <w:gridSpan w:val="6"/>
            <w:shd w:val="clear" w:color="auto" w:fill="auto"/>
          </w:tcPr>
          <w:p w:rsidR="00820B5C" w:rsidRDefault="00820B5C">
            <w:pPr>
              <w:pStyle w:val="a9"/>
              <w:jc w:val="center"/>
              <w:rPr>
                <w:szCs w:val="24"/>
                <w:lang w:val="uk-UA" w:eastAsia="uk-UA"/>
              </w:rPr>
            </w:pPr>
            <w:r>
              <w:rPr>
                <w:rStyle w:val="91"/>
                <w:color w:val="000000"/>
                <w:szCs w:val="24"/>
                <w:lang w:val="uk-UA" w:eastAsia="uk-UA"/>
              </w:rPr>
              <w:t>Заочна форма</w:t>
            </w:r>
          </w:p>
        </w:tc>
      </w:tr>
      <w:tr w:rsidR="00272F27">
        <w:trPr>
          <w:cantSplit/>
          <w:trHeight w:val="246"/>
        </w:trPr>
        <w:tc>
          <w:tcPr>
            <w:tcW w:w="0" w:type="auto"/>
            <w:vMerge/>
            <w:shd w:val="clear" w:color="auto" w:fill="auto"/>
          </w:tcPr>
          <w:p w:rsidR="00820B5C" w:rsidRDefault="00820B5C" w:rsidP="00272F27">
            <w:pPr>
              <w:pStyle w:val="a9"/>
              <w:rPr>
                <w:szCs w:val="24"/>
                <w:lang w:val="uk-UA" w:eastAsia="uk-UA"/>
              </w:rPr>
            </w:pPr>
          </w:p>
        </w:tc>
        <w:tc>
          <w:tcPr>
            <w:tcW w:w="0" w:type="auto"/>
            <w:vMerge w:val="restart"/>
            <w:shd w:val="clear" w:color="auto" w:fill="auto"/>
          </w:tcPr>
          <w:p w:rsidR="00820B5C" w:rsidRDefault="00820B5C">
            <w:pPr>
              <w:pStyle w:val="a9"/>
              <w:jc w:val="center"/>
              <w:rPr>
                <w:szCs w:val="24"/>
                <w:lang w:val="uk-UA" w:eastAsia="uk-UA"/>
              </w:rPr>
            </w:pPr>
            <w:r>
              <w:rPr>
                <w:rStyle w:val="91"/>
                <w:color w:val="000000"/>
                <w:szCs w:val="24"/>
                <w:lang w:val="uk-UA" w:eastAsia="uk-UA"/>
              </w:rPr>
              <w:t>тижні</w:t>
            </w:r>
          </w:p>
        </w:tc>
        <w:tc>
          <w:tcPr>
            <w:tcW w:w="0" w:type="auto"/>
            <w:vMerge w:val="restart"/>
            <w:shd w:val="clear" w:color="auto" w:fill="auto"/>
          </w:tcPr>
          <w:p w:rsidR="00820B5C" w:rsidRDefault="00891B9F">
            <w:pPr>
              <w:pStyle w:val="a9"/>
              <w:jc w:val="center"/>
              <w:rPr>
                <w:szCs w:val="24"/>
                <w:lang w:val="uk-UA" w:eastAsia="uk-UA"/>
              </w:rPr>
            </w:pPr>
            <w:proofErr w:type="spellStart"/>
            <w:r>
              <w:rPr>
                <w:rStyle w:val="91"/>
                <w:color w:val="000000"/>
                <w:szCs w:val="24"/>
                <w:lang w:val="uk-UA" w:eastAsia="uk-UA"/>
              </w:rPr>
              <w:t>усьо</w:t>
            </w:r>
            <w:proofErr w:type="spellEnd"/>
            <w:r>
              <w:rPr>
                <w:rStyle w:val="91"/>
                <w:color w:val="000000"/>
                <w:szCs w:val="24"/>
                <w:lang w:val="uk-UA" w:eastAsia="uk-UA"/>
              </w:rPr>
              <w:t>-</w:t>
            </w:r>
            <w:r w:rsidR="00820B5C">
              <w:rPr>
                <w:rStyle w:val="91"/>
                <w:color w:val="000000"/>
                <w:szCs w:val="24"/>
                <w:lang w:val="uk-UA" w:eastAsia="uk-UA"/>
              </w:rPr>
              <w:t>го</w:t>
            </w:r>
          </w:p>
        </w:tc>
        <w:tc>
          <w:tcPr>
            <w:tcW w:w="0" w:type="auto"/>
            <w:gridSpan w:val="5"/>
            <w:shd w:val="clear" w:color="auto" w:fill="auto"/>
          </w:tcPr>
          <w:p w:rsidR="00820B5C" w:rsidRDefault="00820B5C">
            <w:pPr>
              <w:pStyle w:val="a9"/>
              <w:jc w:val="center"/>
              <w:rPr>
                <w:szCs w:val="24"/>
                <w:lang w:val="uk-UA" w:eastAsia="uk-UA"/>
              </w:rPr>
            </w:pPr>
            <w:r>
              <w:rPr>
                <w:rStyle w:val="91"/>
                <w:color w:val="000000"/>
                <w:szCs w:val="24"/>
                <w:lang w:val="uk-UA" w:eastAsia="uk-UA"/>
              </w:rPr>
              <w:t>у тому числі</w:t>
            </w:r>
          </w:p>
        </w:tc>
        <w:tc>
          <w:tcPr>
            <w:tcW w:w="0" w:type="auto"/>
            <w:shd w:val="clear" w:color="auto" w:fill="auto"/>
          </w:tcPr>
          <w:p w:rsidR="00820B5C" w:rsidRDefault="000A3191">
            <w:pPr>
              <w:pStyle w:val="a9"/>
              <w:jc w:val="center"/>
              <w:rPr>
                <w:szCs w:val="24"/>
                <w:lang w:val="uk-UA" w:eastAsia="uk-UA"/>
              </w:rPr>
            </w:pPr>
            <w:proofErr w:type="spellStart"/>
            <w:r>
              <w:rPr>
                <w:rStyle w:val="91"/>
                <w:color w:val="000000"/>
                <w:szCs w:val="24"/>
                <w:lang w:val="uk-UA" w:eastAsia="uk-UA"/>
              </w:rPr>
              <w:t>Усьо</w:t>
            </w:r>
            <w:proofErr w:type="spellEnd"/>
            <w:r>
              <w:rPr>
                <w:rStyle w:val="91"/>
                <w:color w:val="000000"/>
                <w:szCs w:val="24"/>
                <w:lang w:val="uk-UA" w:eastAsia="uk-UA"/>
              </w:rPr>
              <w:t>-</w:t>
            </w:r>
            <w:r w:rsidR="00820B5C">
              <w:rPr>
                <w:rStyle w:val="91"/>
                <w:color w:val="000000"/>
                <w:szCs w:val="24"/>
                <w:lang w:val="uk-UA" w:eastAsia="uk-UA"/>
              </w:rPr>
              <w:t>го</w:t>
            </w:r>
          </w:p>
        </w:tc>
        <w:tc>
          <w:tcPr>
            <w:tcW w:w="0" w:type="auto"/>
            <w:gridSpan w:val="5"/>
            <w:shd w:val="clear" w:color="auto" w:fill="auto"/>
          </w:tcPr>
          <w:p w:rsidR="00820B5C" w:rsidRDefault="00820B5C">
            <w:pPr>
              <w:pStyle w:val="a9"/>
              <w:jc w:val="center"/>
              <w:rPr>
                <w:szCs w:val="24"/>
                <w:lang w:val="uk-UA" w:eastAsia="uk-UA"/>
              </w:rPr>
            </w:pPr>
            <w:r>
              <w:rPr>
                <w:rStyle w:val="91"/>
                <w:color w:val="000000"/>
                <w:szCs w:val="24"/>
                <w:lang w:val="uk-UA" w:eastAsia="uk-UA"/>
              </w:rPr>
              <w:t>у тому числі</w:t>
            </w:r>
          </w:p>
        </w:tc>
      </w:tr>
      <w:tr w:rsidR="00272F27">
        <w:trPr>
          <w:cantSplit/>
          <w:trHeight w:val="228"/>
        </w:trPr>
        <w:tc>
          <w:tcPr>
            <w:tcW w:w="0" w:type="auto"/>
            <w:vMerge/>
            <w:shd w:val="clear" w:color="auto" w:fill="auto"/>
          </w:tcPr>
          <w:p w:rsidR="00820B5C" w:rsidRDefault="00820B5C" w:rsidP="00272F27">
            <w:pPr>
              <w:pStyle w:val="a9"/>
              <w:rPr>
                <w:szCs w:val="24"/>
                <w:lang w:val="uk-UA" w:eastAsia="uk-UA"/>
              </w:rPr>
            </w:pPr>
          </w:p>
        </w:tc>
        <w:tc>
          <w:tcPr>
            <w:tcW w:w="0" w:type="auto"/>
            <w:vMerge/>
            <w:shd w:val="clear" w:color="auto" w:fill="auto"/>
          </w:tcPr>
          <w:p w:rsidR="00820B5C" w:rsidRDefault="00820B5C">
            <w:pPr>
              <w:pStyle w:val="a9"/>
              <w:jc w:val="center"/>
              <w:rPr>
                <w:szCs w:val="24"/>
                <w:lang w:val="uk-UA" w:eastAsia="uk-UA"/>
              </w:rPr>
            </w:pPr>
          </w:p>
        </w:tc>
        <w:tc>
          <w:tcPr>
            <w:tcW w:w="0" w:type="auto"/>
            <w:vMerge/>
            <w:shd w:val="clear" w:color="auto" w:fill="auto"/>
          </w:tcPr>
          <w:p w:rsidR="00820B5C" w:rsidRDefault="00820B5C">
            <w:pPr>
              <w:pStyle w:val="a9"/>
              <w:jc w:val="center"/>
              <w:rPr>
                <w:szCs w:val="24"/>
                <w:lang w:val="uk-UA" w:eastAsia="uk-UA"/>
              </w:rPr>
            </w:pPr>
          </w:p>
        </w:tc>
        <w:tc>
          <w:tcPr>
            <w:tcW w:w="0" w:type="auto"/>
            <w:shd w:val="clear" w:color="auto" w:fill="auto"/>
          </w:tcPr>
          <w:p w:rsidR="00820B5C" w:rsidRDefault="00E36595">
            <w:pPr>
              <w:pStyle w:val="a9"/>
              <w:jc w:val="center"/>
              <w:rPr>
                <w:szCs w:val="24"/>
                <w:lang w:val="uk-UA" w:eastAsia="uk-UA"/>
              </w:rPr>
            </w:pPr>
            <w:proofErr w:type="spellStart"/>
            <w:r>
              <w:rPr>
                <w:rStyle w:val="91"/>
                <w:color w:val="000000"/>
                <w:szCs w:val="24"/>
                <w:lang w:val="uk-UA" w:eastAsia="uk-UA"/>
              </w:rPr>
              <w:t>Лк</w:t>
            </w:r>
            <w:r w:rsidR="00820B5C">
              <w:rPr>
                <w:rStyle w:val="91"/>
                <w:color w:val="000000"/>
                <w:szCs w:val="24"/>
                <w:lang w:val="uk-UA" w:eastAsia="uk-UA"/>
              </w:rPr>
              <w:t>л</w:t>
            </w:r>
            <w:proofErr w:type="spellEnd"/>
          </w:p>
        </w:tc>
        <w:tc>
          <w:tcPr>
            <w:tcW w:w="0" w:type="auto"/>
            <w:shd w:val="clear" w:color="auto" w:fill="auto"/>
          </w:tcPr>
          <w:p w:rsidR="00820B5C" w:rsidRDefault="00E36595">
            <w:pPr>
              <w:pStyle w:val="a9"/>
              <w:jc w:val="center"/>
              <w:rPr>
                <w:szCs w:val="24"/>
                <w:lang w:val="uk-UA" w:eastAsia="uk-UA"/>
              </w:rPr>
            </w:pPr>
            <w:proofErr w:type="spellStart"/>
            <w:r>
              <w:rPr>
                <w:rStyle w:val="91"/>
                <w:color w:val="000000"/>
                <w:szCs w:val="24"/>
                <w:lang w:val="uk-UA" w:eastAsia="uk-UA"/>
              </w:rPr>
              <w:t>Прк</w:t>
            </w:r>
            <w:proofErr w:type="spellEnd"/>
          </w:p>
        </w:tc>
        <w:tc>
          <w:tcPr>
            <w:tcW w:w="0" w:type="auto"/>
            <w:shd w:val="clear" w:color="auto" w:fill="auto"/>
          </w:tcPr>
          <w:p w:rsidR="00820B5C" w:rsidRDefault="00E36595">
            <w:pPr>
              <w:pStyle w:val="a9"/>
              <w:jc w:val="center"/>
              <w:rPr>
                <w:szCs w:val="24"/>
                <w:lang w:val="uk-UA" w:eastAsia="uk-UA"/>
              </w:rPr>
            </w:pPr>
            <w:proofErr w:type="spellStart"/>
            <w:r>
              <w:rPr>
                <w:rStyle w:val="91"/>
                <w:color w:val="000000"/>
                <w:szCs w:val="24"/>
                <w:lang w:val="uk-UA" w:eastAsia="uk-UA"/>
              </w:rPr>
              <w:t>Лб</w:t>
            </w:r>
            <w:proofErr w:type="spellEnd"/>
          </w:p>
        </w:tc>
        <w:tc>
          <w:tcPr>
            <w:tcW w:w="0" w:type="auto"/>
            <w:shd w:val="clear" w:color="auto" w:fill="auto"/>
          </w:tcPr>
          <w:p w:rsidR="00820B5C" w:rsidRDefault="00E36595">
            <w:pPr>
              <w:pStyle w:val="a9"/>
              <w:jc w:val="center"/>
              <w:rPr>
                <w:szCs w:val="24"/>
                <w:lang w:val="uk-UA" w:eastAsia="uk-UA"/>
              </w:rPr>
            </w:pPr>
            <w:r>
              <w:rPr>
                <w:rStyle w:val="91"/>
                <w:color w:val="000000"/>
                <w:szCs w:val="24"/>
                <w:lang w:val="uk-UA" w:eastAsia="uk-UA"/>
              </w:rPr>
              <w:t>І</w:t>
            </w:r>
            <w:r w:rsidR="00820B5C">
              <w:rPr>
                <w:rStyle w:val="91"/>
                <w:color w:val="000000"/>
                <w:szCs w:val="24"/>
                <w:lang w:val="uk-UA" w:eastAsia="uk-UA"/>
              </w:rPr>
              <w:t>нд</w:t>
            </w:r>
          </w:p>
        </w:tc>
        <w:tc>
          <w:tcPr>
            <w:tcW w:w="0" w:type="auto"/>
            <w:shd w:val="clear" w:color="auto" w:fill="auto"/>
          </w:tcPr>
          <w:p w:rsidR="00820B5C" w:rsidRDefault="00E36595">
            <w:pPr>
              <w:pStyle w:val="a9"/>
              <w:jc w:val="center"/>
              <w:rPr>
                <w:szCs w:val="24"/>
                <w:lang w:val="uk-UA" w:eastAsia="uk-UA"/>
              </w:rPr>
            </w:pPr>
            <w:proofErr w:type="spellStart"/>
            <w:r>
              <w:rPr>
                <w:rStyle w:val="91"/>
                <w:color w:val="000000"/>
                <w:szCs w:val="24"/>
                <w:lang w:val="uk-UA" w:eastAsia="uk-UA"/>
              </w:rPr>
              <w:t>С</w:t>
            </w:r>
            <w:r w:rsidR="00820B5C">
              <w:rPr>
                <w:rStyle w:val="91"/>
                <w:color w:val="000000"/>
                <w:szCs w:val="24"/>
                <w:lang w:val="uk-UA" w:eastAsia="uk-UA"/>
              </w:rPr>
              <w:t>.р</w:t>
            </w:r>
            <w:proofErr w:type="spellEnd"/>
            <w:r w:rsidR="00820B5C">
              <w:rPr>
                <w:rStyle w:val="91"/>
                <w:color w:val="000000"/>
                <w:szCs w:val="24"/>
                <w:lang w:val="uk-UA" w:eastAsia="uk-UA"/>
              </w:rPr>
              <w:t>.</w:t>
            </w:r>
          </w:p>
        </w:tc>
        <w:tc>
          <w:tcPr>
            <w:tcW w:w="0" w:type="auto"/>
            <w:shd w:val="clear" w:color="auto" w:fill="auto"/>
          </w:tcPr>
          <w:p w:rsidR="00820B5C" w:rsidRDefault="00820B5C">
            <w:pPr>
              <w:pStyle w:val="a9"/>
              <w:jc w:val="center"/>
              <w:rPr>
                <w:szCs w:val="24"/>
                <w:lang w:val="uk-UA" w:eastAsia="uk-UA"/>
              </w:rPr>
            </w:pPr>
          </w:p>
        </w:tc>
        <w:tc>
          <w:tcPr>
            <w:tcW w:w="0" w:type="auto"/>
            <w:shd w:val="clear" w:color="auto" w:fill="auto"/>
          </w:tcPr>
          <w:p w:rsidR="00820B5C" w:rsidRDefault="00E36595">
            <w:pPr>
              <w:pStyle w:val="a9"/>
              <w:jc w:val="center"/>
              <w:rPr>
                <w:szCs w:val="24"/>
                <w:lang w:val="uk-UA" w:eastAsia="uk-UA"/>
              </w:rPr>
            </w:pPr>
            <w:proofErr w:type="spellStart"/>
            <w:r>
              <w:rPr>
                <w:rStyle w:val="91"/>
                <w:color w:val="000000"/>
                <w:szCs w:val="24"/>
                <w:lang w:val="uk-UA" w:eastAsia="uk-UA"/>
              </w:rPr>
              <w:t>Лк</w:t>
            </w:r>
            <w:proofErr w:type="spellEnd"/>
          </w:p>
        </w:tc>
        <w:tc>
          <w:tcPr>
            <w:tcW w:w="0" w:type="auto"/>
            <w:shd w:val="clear" w:color="auto" w:fill="auto"/>
          </w:tcPr>
          <w:p w:rsidR="00820B5C" w:rsidRDefault="00E36595">
            <w:pPr>
              <w:pStyle w:val="a9"/>
              <w:jc w:val="center"/>
              <w:rPr>
                <w:szCs w:val="24"/>
                <w:lang w:val="uk-UA" w:eastAsia="uk-UA"/>
              </w:rPr>
            </w:pPr>
            <w:proofErr w:type="spellStart"/>
            <w:r>
              <w:rPr>
                <w:rStyle w:val="91"/>
                <w:color w:val="000000"/>
                <w:szCs w:val="24"/>
                <w:lang w:val="uk-UA" w:eastAsia="uk-UA"/>
              </w:rPr>
              <w:t>Пр</w:t>
            </w:r>
            <w:proofErr w:type="spellEnd"/>
          </w:p>
        </w:tc>
        <w:tc>
          <w:tcPr>
            <w:tcW w:w="0" w:type="auto"/>
            <w:shd w:val="clear" w:color="auto" w:fill="auto"/>
          </w:tcPr>
          <w:p w:rsidR="00820B5C" w:rsidRDefault="00820B5C">
            <w:pPr>
              <w:pStyle w:val="a9"/>
              <w:jc w:val="center"/>
              <w:rPr>
                <w:szCs w:val="24"/>
                <w:lang w:val="uk-UA" w:eastAsia="uk-UA"/>
              </w:rPr>
            </w:pPr>
            <w:proofErr w:type="spellStart"/>
            <w:r>
              <w:rPr>
                <w:rStyle w:val="91"/>
                <w:color w:val="000000"/>
                <w:szCs w:val="24"/>
                <w:lang w:val="uk-UA" w:eastAsia="uk-UA"/>
              </w:rPr>
              <w:t>лаб</w:t>
            </w:r>
            <w:proofErr w:type="spellEnd"/>
          </w:p>
        </w:tc>
        <w:tc>
          <w:tcPr>
            <w:tcW w:w="0" w:type="auto"/>
            <w:shd w:val="clear" w:color="auto" w:fill="auto"/>
          </w:tcPr>
          <w:p w:rsidR="00820B5C" w:rsidRDefault="00820B5C">
            <w:pPr>
              <w:pStyle w:val="a9"/>
              <w:jc w:val="center"/>
              <w:rPr>
                <w:szCs w:val="24"/>
                <w:lang w:val="uk-UA" w:eastAsia="uk-UA"/>
              </w:rPr>
            </w:pPr>
            <w:proofErr w:type="spellStart"/>
            <w:r>
              <w:rPr>
                <w:rStyle w:val="91"/>
                <w:color w:val="000000"/>
                <w:szCs w:val="24"/>
                <w:lang w:val="uk-UA" w:eastAsia="uk-UA"/>
              </w:rPr>
              <w:t>інд</w:t>
            </w:r>
            <w:proofErr w:type="spellEnd"/>
          </w:p>
        </w:tc>
        <w:tc>
          <w:tcPr>
            <w:tcW w:w="0" w:type="auto"/>
            <w:shd w:val="clear" w:color="auto" w:fill="auto"/>
          </w:tcPr>
          <w:p w:rsidR="00820B5C" w:rsidRDefault="00820B5C">
            <w:pPr>
              <w:pStyle w:val="a9"/>
              <w:jc w:val="center"/>
              <w:rPr>
                <w:szCs w:val="24"/>
                <w:lang w:val="uk-UA" w:eastAsia="uk-UA"/>
              </w:rPr>
            </w:pPr>
            <w:proofErr w:type="spellStart"/>
            <w:r>
              <w:rPr>
                <w:rStyle w:val="91"/>
                <w:color w:val="000000"/>
                <w:szCs w:val="24"/>
                <w:lang w:val="uk-UA" w:eastAsia="uk-UA"/>
              </w:rPr>
              <w:t>с.р</w:t>
            </w:r>
            <w:proofErr w:type="spellEnd"/>
            <w:r>
              <w:rPr>
                <w:rStyle w:val="91"/>
                <w:color w:val="000000"/>
                <w:szCs w:val="24"/>
                <w:lang w:val="uk-UA" w:eastAsia="uk-UA"/>
              </w:rPr>
              <w:t>.</w:t>
            </w:r>
          </w:p>
        </w:tc>
      </w:tr>
      <w:tr w:rsidR="00272F27">
        <w:trPr>
          <w:cantSplit/>
          <w:trHeight w:val="240"/>
        </w:trPr>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1</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2</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3</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4</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5</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6</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7</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8</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9</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10</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11</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12</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13</w:t>
            </w:r>
          </w:p>
        </w:tc>
        <w:tc>
          <w:tcPr>
            <w:tcW w:w="0" w:type="auto"/>
            <w:shd w:val="clear" w:color="auto" w:fill="auto"/>
          </w:tcPr>
          <w:p w:rsidR="00820B5C" w:rsidRDefault="00820B5C">
            <w:pPr>
              <w:pStyle w:val="a9"/>
              <w:jc w:val="center"/>
              <w:rPr>
                <w:szCs w:val="24"/>
                <w:lang w:val="uk-UA" w:eastAsia="uk-UA"/>
              </w:rPr>
            </w:pPr>
            <w:r>
              <w:rPr>
                <w:rStyle w:val="91"/>
                <w:color w:val="000000"/>
                <w:szCs w:val="24"/>
                <w:lang w:val="uk-UA" w:eastAsia="uk-UA"/>
              </w:rPr>
              <w:t>14</w:t>
            </w:r>
          </w:p>
        </w:tc>
      </w:tr>
      <w:tr w:rsidR="000E1B02">
        <w:trPr>
          <w:cantSplit/>
          <w:trHeight w:val="240"/>
        </w:trPr>
        <w:tc>
          <w:tcPr>
            <w:tcW w:w="0" w:type="auto"/>
            <w:gridSpan w:val="14"/>
            <w:shd w:val="clear" w:color="auto" w:fill="auto"/>
          </w:tcPr>
          <w:p w:rsidR="00820B5C" w:rsidRDefault="00820B5C">
            <w:pPr>
              <w:pStyle w:val="a9"/>
              <w:jc w:val="center"/>
              <w:rPr>
                <w:szCs w:val="24"/>
                <w:lang w:val="uk-UA" w:eastAsia="uk-UA"/>
              </w:rPr>
            </w:pPr>
            <w:r>
              <w:rPr>
                <w:rStyle w:val="91"/>
                <w:color w:val="000000"/>
                <w:szCs w:val="24"/>
                <w:lang w:val="uk-UA" w:eastAsia="uk-UA"/>
              </w:rPr>
              <w:t>Змістовий модуль 1.</w:t>
            </w:r>
            <w:r>
              <w:rPr>
                <w:rStyle w:val="91"/>
                <w:b/>
                <w:color w:val="000000"/>
                <w:szCs w:val="24"/>
                <w:lang w:val="uk-UA" w:eastAsia="uk-UA"/>
              </w:rPr>
              <w:t xml:space="preserve"> </w:t>
            </w:r>
            <w:r>
              <w:rPr>
                <w:b/>
                <w:szCs w:val="24"/>
                <w:lang w:val="uk-UA" w:eastAsia="uk-UA"/>
              </w:rPr>
              <w:t>Предмет теорії перекладу. Поняття еквівалентності та адекватності перекладу</w:t>
            </w:r>
            <w:r w:rsidR="00891B9F">
              <w:rPr>
                <w:b/>
                <w:szCs w:val="24"/>
                <w:lang w:val="uk-UA" w:eastAsia="uk-UA"/>
              </w:rPr>
              <w:t>.</w:t>
            </w:r>
            <w:r w:rsidR="00891B9F">
              <w:rPr>
                <w:szCs w:val="24"/>
                <w:lang w:val="uk-UA" w:eastAsia="uk-UA"/>
              </w:rPr>
              <w:t xml:space="preserve"> </w:t>
            </w:r>
            <w:r w:rsidR="00891B9F">
              <w:rPr>
                <w:b/>
                <w:szCs w:val="24"/>
                <w:lang w:val="uk-UA" w:eastAsia="uk-UA"/>
              </w:rPr>
              <w:t>Основні типи лексико-граматичних перетворень в перекладі. Лексико-семантичні трансформації у перекладі</w:t>
            </w:r>
            <w:r>
              <w:rPr>
                <w:szCs w:val="24"/>
                <w:lang w:val="uk-UA" w:eastAsia="uk-UA"/>
              </w:rPr>
              <w:t xml:space="preserve"> (</w:t>
            </w:r>
            <w:r w:rsidR="000A3191">
              <w:rPr>
                <w:szCs w:val="24"/>
                <w:lang w:val="uk-UA" w:eastAsia="uk-UA"/>
              </w:rPr>
              <w:t>3</w:t>
            </w:r>
            <w:r>
              <w:rPr>
                <w:szCs w:val="24"/>
                <w:lang w:val="uk-UA" w:eastAsia="uk-UA"/>
              </w:rPr>
              <w:t xml:space="preserve"> семестр)</w:t>
            </w:r>
          </w:p>
        </w:tc>
      </w:tr>
      <w:tr w:rsidR="00272F27">
        <w:trPr>
          <w:cantSplit/>
          <w:trHeight w:val="246"/>
        </w:trPr>
        <w:tc>
          <w:tcPr>
            <w:tcW w:w="0" w:type="auto"/>
            <w:shd w:val="clear" w:color="auto" w:fill="auto"/>
          </w:tcPr>
          <w:p w:rsidR="00820B5C" w:rsidRDefault="00820B5C" w:rsidP="00272F27">
            <w:pPr>
              <w:pStyle w:val="Default"/>
              <w:rPr>
                <w:b/>
                <w:lang w:val="uk-UA" w:eastAsia="en-US"/>
              </w:rPr>
            </w:pPr>
            <w:r>
              <w:rPr>
                <w:i/>
                <w:lang w:val="uk-UA"/>
              </w:rPr>
              <w:t xml:space="preserve">Тема 1. </w:t>
            </w:r>
            <w:r>
              <w:rPr>
                <w:lang w:val="uk-UA"/>
              </w:rPr>
              <w:t xml:space="preserve">Предмет теорії перекладу, місце теорії перекладу серед інших гуманітарних дисциплін. Роль перекладу в розвитку світової культури, взаємозбагачення культур та зміцнення міжнародних </w:t>
            </w:r>
            <w:proofErr w:type="spellStart"/>
            <w:r>
              <w:rPr>
                <w:lang w:val="uk-UA"/>
              </w:rPr>
              <w:t>зв'язків</w:t>
            </w:r>
            <w:proofErr w:type="spellEnd"/>
            <w:r>
              <w:rPr>
                <w:lang w:val="uk-UA"/>
              </w:rPr>
              <w:t xml:space="preserve">. Короткий огляд з історії вітчизняного і зарубіжного перекладознавства. </w:t>
            </w:r>
          </w:p>
        </w:tc>
        <w:tc>
          <w:tcPr>
            <w:tcW w:w="0" w:type="auto"/>
            <w:shd w:val="clear" w:color="auto" w:fill="auto"/>
          </w:tcPr>
          <w:p w:rsidR="00820B5C" w:rsidRDefault="00820B5C">
            <w:pPr>
              <w:jc w:val="center"/>
              <w:rPr>
                <w:sz w:val="24"/>
                <w:szCs w:val="24"/>
                <w:lang w:val="uk-UA" w:eastAsia="en-US"/>
              </w:rPr>
            </w:pPr>
            <w:r>
              <w:rPr>
                <w:sz w:val="24"/>
                <w:szCs w:val="24"/>
                <w:lang w:val="uk-UA" w:eastAsia="en-US"/>
              </w:rPr>
              <w:t>1</w:t>
            </w:r>
            <w:r w:rsidR="000A3191">
              <w:rPr>
                <w:sz w:val="24"/>
                <w:szCs w:val="24"/>
                <w:lang w:val="uk-UA" w:eastAsia="en-US"/>
              </w:rPr>
              <w:t>-2</w:t>
            </w:r>
          </w:p>
        </w:tc>
        <w:tc>
          <w:tcPr>
            <w:tcW w:w="0" w:type="auto"/>
            <w:shd w:val="clear" w:color="auto" w:fill="auto"/>
          </w:tcPr>
          <w:p w:rsidR="00820B5C" w:rsidRDefault="000A3191">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0A3191">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0A3191">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w:t>
            </w:r>
          </w:p>
        </w:tc>
      </w:tr>
      <w:tr w:rsidR="00272F27">
        <w:trPr>
          <w:cantSplit/>
          <w:trHeight w:val="246"/>
        </w:trPr>
        <w:tc>
          <w:tcPr>
            <w:tcW w:w="0" w:type="auto"/>
            <w:shd w:val="clear" w:color="auto" w:fill="auto"/>
          </w:tcPr>
          <w:p w:rsidR="00820B5C" w:rsidRDefault="00820B5C" w:rsidP="00272F27">
            <w:pPr>
              <w:pStyle w:val="Default"/>
              <w:rPr>
                <w:lang w:val="uk-UA" w:eastAsia="en-US"/>
              </w:rPr>
            </w:pPr>
            <w:r>
              <w:rPr>
                <w:i/>
                <w:lang w:val="uk-UA"/>
              </w:rPr>
              <w:t xml:space="preserve">Тема 2. </w:t>
            </w:r>
            <w:proofErr w:type="spellStart"/>
            <w:r>
              <w:rPr>
                <w:lang w:val="uk-UA"/>
              </w:rPr>
              <w:t>Мовні</w:t>
            </w:r>
            <w:proofErr w:type="spellEnd"/>
            <w:r>
              <w:rPr>
                <w:lang w:val="uk-UA"/>
              </w:rPr>
              <w:t xml:space="preserve"> форми та значення і позамовна ситуація при перекладі. Денотативний, конотативний та прагматичний аспекти перекладу. Інваріант перекладу. Інформативна структура тексту та окремих його елементів </w:t>
            </w:r>
          </w:p>
        </w:tc>
        <w:tc>
          <w:tcPr>
            <w:tcW w:w="0" w:type="auto"/>
            <w:shd w:val="clear" w:color="auto" w:fill="auto"/>
          </w:tcPr>
          <w:p w:rsidR="00820B5C" w:rsidRDefault="000A3191">
            <w:pPr>
              <w:jc w:val="center"/>
              <w:rPr>
                <w:sz w:val="24"/>
                <w:szCs w:val="24"/>
                <w:lang w:val="uk-UA" w:eastAsia="en-US"/>
              </w:rPr>
            </w:pPr>
            <w:r>
              <w:rPr>
                <w:sz w:val="24"/>
                <w:szCs w:val="24"/>
                <w:lang w:val="uk-UA" w:eastAsia="en-US"/>
              </w:rPr>
              <w:t>3-4</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r>
      <w:tr w:rsidR="00272F27">
        <w:trPr>
          <w:cantSplit/>
          <w:trHeight w:val="246"/>
        </w:trPr>
        <w:tc>
          <w:tcPr>
            <w:tcW w:w="0" w:type="auto"/>
            <w:shd w:val="clear" w:color="auto" w:fill="auto"/>
          </w:tcPr>
          <w:p w:rsidR="00820B5C" w:rsidRDefault="00820B5C" w:rsidP="00272F27">
            <w:pPr>
              <w:pStyle w:val="Default"/>
              <w:rPr>
                <w:b/>
                <w:lang w:val="uk-UA" w:eastAsia="en-US"/>
              </w:rPr>
            </w:pPr>
            <w:r>
              <w:rPr>
                <w:i/>
                <w:lang w:val="uk-UA"/>
              </w:rPr>
              <w:t xml:space="preserve">Тема 3. </w:t>
            </w:r>
            <w:r>
              <w:rPr>
                <w:lang w:val="uk-UA"/>
              </w:rPr>
              <w:t>Поняття еквівалентності та адекватності перекладу, пере</w:t>
            </w:r>
            <w:r w:rsidR="00232D1A">
              <w:rPr>
                <w:lang w:val="uk-UA"/>
              </w:rPr>
              <w:t>к</w:t>
            </w:r>
            <w:r>
              <w:rPr>
                <w:lang w:val="uk-UA"/>
              </w:rPr>
              <w:t xml:space="preserve">лад буквальний, адекватний та вільний. Шляхи досягнення адекватності в перекладі. Проблема одиниці перекладу. Рівні еквівалентності. </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5-6</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r>
      <w:tr w:rsidR="00272F27">
        <w:trPr>
          <w:cantSplit/>
          <w:trHeight w:val="246"/>
        </w:trPr>
        <w:tc>
          <w:tcPr>
            <w:tcW w:w="0" w:type="auto"/>
            <w:shd w:val="clear" w:color="auto" w:fill="auto"/>
          </w:tcPr>
          <w:p w:rsidR="00820B5C" w:rsidRDefault="00820B5C" w:rsidP="00272F27">
            <w:pPr>
              <w:rPr>
                <w:sz w:val="24"/>
                <w:szCs w:val="24"/>
                <w:lang w:val="uk-UA" w:eastAsia="uk-UA"/>
              </w:rPr>
            </w:pPr>
            <w:r>
              <w:rPr>
                <w:i/>
                <w:sz w:val="24"/>
                <w:szCs w:val="24"/>
                <w:lang w:val="uk-UA" w:eastAsia="uk-UA"/>
              </w:rPr>
              <w:t xml:space="preserve">Тема </w:t>
            </w:r>
            <w:r w:rsidR="00891B9F">
              <w:rPr>
                <w:i/>
                <w:sz w:val="24"/>
                <w:szCs w:val="24"/>
                <w:lang w:val="uk-UA" w:eastAsia="uk-UA"/>
              </w:rPr>
              <w:t>4</w:t>
            </w:r>
            <w:r>
              <w:rPr>
                <w:i/>
                <w:sz w:val="24"/>
                <w:szCs w:val="24"/>
                <w:lang w:val="uk-UA" w:eastAsia="uk-UA"/>
              </w:rPr>
              <w:t xml:space="preserve">. </w:t>
            </w:r>
            <w:r>
              <w:rPr>
                <w:sz w:val="24"/>
                <w:szCs w:val="24"/>
                <w:lang w:val="uk-UA" w:eastAsia="uk-UA"/>
              </w:rPr>
              <w:t>Основні типи лексико-граматичних перетворень в перекладі. Структура і лексико-семантична зумовленість перетворень при перекладі. Визначення актуального значення лексичних одиниць і підбір відповідних їм еквівалентів при перекладі. Врахування при перекладі форм однини або множини іменників.</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7-8</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r>
      <w:tr w:rsidR="00272F27">
        <w:trPr>
          <w:cantSplit/>
          <w:trHeight w:val="246"/>
        </w:trPr>
        <w:tc>
          <w:tcPr>
            <w:tcW w:w="0" w:type="auto"/>
            <w:shd w:val="clear" w:color="auto" w:fill="auto"/>
          </w:tcPr>
          <w:p w:rsidR="00820B5C" w:rsidRDefault="00820B5C" w:rsidP="00272F27">
            <w:pPr>
              <w:pStyle w:val="Default"/>
              <w:rPr>
                <w:lang w:val="uk-UA"/>
              </w:rPr>
            </w:pPr>
            <w:r>
              <w:rPr>
                <w:i/>
                <w:lang w:val="uk-UA"/>
              </w:rPr>
              <w:t xml:space="preserve">Тема </w:t>
            </w:r>
            <w:r w:rsidR="00891B9F">
              <w:rPr>
                <w:i/>
                <w:lang w:val="uk-UA"/>
              </w:rPr>
              <w:t>5</w:t>
            </w:r>
            <w:r>
              <w:rPr>
                <w:i/>
                <w:lang w:val="uk-UA"/>
              </w:rPr>
              <w:t xml:space="preserve">. </w:t>
            </w:r>
            <w:r>
              <w:rPr>
                <w:lang w:val="uk-UA"/>
              </w:rPr>
              <w:t xml:space="preserve">Види лексико-фразеологічних відповідників згідно з теорією закономірних </w:t>
            </w:r>
            <w:proofErr w:type="spellStart"/>
            <w:r>
              <w:rPr>
                <w:lang w:val="uk-UA"/>
              </w:rPr>
              <w:t>відповідностей</w:t>
            </w:r>
            <w:proofErr w:type="spellEnd"/>
            <w:r>
              <w:rPr>
                <w:lang w:val="uk-UA"/>
              </w:rPr>
              <w:t>. Класифікація типів міжмовних лексичних відповідників за формою, за обсягом переданої екстралінгвістичної інформації, за характером функціонування у мові, за способом перекладу. Функціональні відповідники.</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9-</w:t>
            </w:r>
            <w:r w:rsidR="00820B5C">
              <w:rPr>
                <w:sz w:val="24"/>
                <w:szCs w:val="24"/>
                <w:lang w:val="uk-UA" w:eastAsia="en-US"/>
              </w:rPr>
              <w:t>10</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r>
      <w:tr w:rsidR="00272F27">
        <w:trPr>
          <w:cantSplit/>
          <w:trHeight w:val="246"/>
        </w:trPr>
        <w:tc>
          <w:tcPr>
            <w:tcW w:w="0" w:type="auto"/>
            <w:shd w:val="clear" w:color="auto" w:fill="auto"/>
          </w:tcPr>
          <w:p w:rsidR="00820B5C" w:rsidRDefault="00820B5C" w:rsidP="00272F27">
            <w:pPr>
              <w:rPr>
                <w:sz w:val="24"/>
                <w:szCs w:val="24"/>
                <w:lang w:val="uk-UA" w:eastAsia="uk-UA"/>
              </w:rPr>
            </w:pPr>
            <w:r>
              <w:rPr>
                <w:i/>
                <w:sz w:val="24"/>
                <w:szCs w:val="24"/>
                <w:lang w:val="uk-UA" w:eastAsia="uk-UA"/>
              </w:rPr>
              <w:lastRenderedPageBreak/>
              <w:t xml:space="preserve">Тема </w:t>
            </w:r>
            <w:r w:rsidR="00891B9F">
              <w:rPr>
                <w:i/>
                <w:sz w:val="24"/>
                <w:szCs w:val="24"/>
                <w:lang w:val="uk-UA" w:eastAsia="uk-UA"/>
              </w:rPr>
              <w:t>6</w:t>
            </w:r>
            <w:r>
              <w:rPr>
                <w:i/>
                <w:sz w:val="24"/>
                <w:szCs w:val="24"/>
                <w:lang w:val="uk-UA" w:eastAsia="uk-UA"/>
              </w:rPr>
              <w:t xml:space="preserve">. </w:t>
            </w:r>
            <w:r>
              <w:rPr>
                <w:sz w:val="24"/>
                <w:szCs w:val="24"/>
                <w:lang w:val="uk-UA" w:eastAsia="uk-UA"/>
              </w:rPr>
              <w:t>Лексико-семантичні трансформації у перекладі. Диференціація значень, генералізація та конкретизація значень. Контекстуальні значення визначеного та невизначеного артиклів. Реалізація контекстуальних значень визначеного та невизначеного артиклів. Пошук еквівалентів при перекладі похідних і складних слів, не зафіксованих у двомовних словниках. Переклад скорочень. Застосування транслітерації при перекладі.</w:t>
            </w:r>
          </w:p>
        </w:tc>
        <w:tc>
          <w:tcPr>
            <w:tcW w:w="0" w:type="auto"/>
            <w:shd w:val="clear" w:color="auto" w:fill="auto"/>
          </w:tcPr>
          <w:p w:rsidR="00820B5C" w:rsidRDefault="00820B5C">
            <w:pPr>
              <w:jc w:val="center"/>
              <w:rPr>
                <w:sz w:val="24"/>
                <w:szCs w:val="24"/>
                <w:lang w:val="uk-UA" w:eastAsia="en-US"/>
              </w:rPr>
            </w:pPr>
            <w:r>
              <w:rPr>
                <w:sz w:val="24"/>
                <w:szCs w:val="24"/>
                <w:lang w:val="uk-UA" w:eastAsia="en-US"/>
              </w:rPr>
              <w:t>1</w:t>
            </w:r>
            <w:r w:rsidR="00891B9F">
              <w:rPr>
                <w:sz w:val="24"/>
                <w:szCs w:val="24"/>
                <w:lang w:val="uk-UA" w:eastAsia="en-US"/>
              </w:rPr>
              <w:t>1</w:t>
            </w:r>
            <w:r>
              <w:rPr>
                <w:sz w:val="24"/>
                <w:szCs w:val="24"/>
                <w:lang w:val="uk-UA" w:eastAsia="en-US"/>
              </w:rPr>
              <w:t>-1</w:t>
            </w:r>
            <w:r w:rsidR="00891B9F">
              <w:rPr>
                <w:sz w:val="24"/>
                <w:szCs w:val="24"/>
                <w:lang w:val="uk-UA" w:eastAsia="en-US"/>
              </w:rPr>
              <w:t>2</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r>
      <w:tr w:rsidR="00272F27">
        <w:trPr>
          <w:cantSplit/>
          <w:trHeight w:val="246"/>
        </w:trPr>
        <w:tc>
          <w:tcPr>
            <w:tcW w:w="0" w:type="auto"/>
            <w:shd w:val="clear" w:color="auto" w:fill="auto"/>
          </w:tcPr>
          <w:p w:rsidR="00820B5C" w:rsidRDefault="00820B5C" w:rsidP="00272F27">
            <w:pPr>
              <w:rPr>
                <w:sz w:val="24"/>
                <w:szCs w:val="24"/>
                <w:lang w:val="uk-UA" w:eastAsia="uk-UA"/>
              </w:rPr>
            </w:pPr>
            <w:r>
              <w:rPr>
                <w:i/>
                <w:sz w:val="24"/>
                <w:szCs w:val="24"/>
                <w:lang w:val="uk-UA" w:eastAsia="uk-UA"/>
              </w:rPr>
              <w:t xml:space="preserve">Тема </w:t>
            </w:r>
            <w:r w:rsidR="00891B9F">
              <w:rPr>
                <w:i/>
                <w:sz w:val="24"/>
                <w:szCs w:val="24"/>
                <w:lang w:val="uk-UA" w:eastAsia="uk-UA"/>
              </w:rPr>
              <w:t>7</w:t>
            </w:r>
            <w:r>
              <w:rPr>
                <w:i/>
                <w:sz w:val="24"/>
                <w:szCs w:val="24"/>
                <w:lang w:val="uk-UA" w:eastAsia="uk-UA"/>
              </w:rPr>
              <w:t xml:space="preserve">. </w:t>
            </w:r>
            <w:r w:rsidR="000A3191">
              <w:rPr>
                <w:sz w:val="24"/>
                <w:szCs w:val="24"/>
                <w:lang w:val="uk-UA" w:eastAsia="uk-UA"/>
              </w:rPr>
              <w:t>Шляхи відтворення у перекладі без еквівалент-</w:t>
            </w:r>
            <w:proofErr w:type="spellStart"/>
            <w:r>
              <w:rPr>
                <w:sz w:val="24"/>
                <w:szCs w:val="24"/>
                <w:lang w:val="uk-UA" w:eastAsia="uk-UA"/>
              </w:rPr>
              <w:t>ної</w:t>
            </w:r>
            <w:proofErr w:type="spellEnd"/>
            <w:r>
              <w:rPr>
                <w:sz w:val="24"/>
                <w:szCs w:val="24"/>
                <w:lang w:val="uk-UA" w:eastAsia="uk-UA"/>
              </w:rPr>
              <w:t xml:space="preserve"> лексики. Різновиди слів-реалій та їх відтворення у перекладі.</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13-</w:t>
            </w:r>
            <w:r w:rsidR="00820B5C">
              <w:rPr>
                <w:sz w:val="24"/>
                <w:szCs w:val="24"/>
                <w:lang w:val="uk-UA" w:eastAsia="en-US"/>
              </w:rPr>
              <w:t>1</w:t>
            </w:r>
            <w:r>
              <w:rPr>
                <w:sz w:val="24"/>
                <w:szCs w:val="24"/>
                <w:lang w:val="uk-UA" w:eastAsia="en-US"/>
              </w:rPr>
              <w:t>4</w:t>
            </w:r>
          </w:p>
        </w:tc>
        <w:tc>
          <w:tcPr>
            <w:tcW w:w="0" w:type="auto"/>
            <w:shd w:val="clear" w:color="auto" w:fill="auto"/>
          </w:tcPr>
          <w:p w:rsidR="00820B5C" w:rsidRDefault="00891B9F">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91B9F">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r>
      <w:tr w:rsidR="00272F27">
        <w:trPr>
          <w:cantSplit/>
          <w:trHeight w:val="474"/>
        </w:trPr>
        <w:tc>
          <w:tcPr>
            <w:tcW w:w="0" w:type="auto"/>
            <w:shd w:val="clear" w:color="auto" w:fill="auto"/>
          </w:tcPr>
          <w:p w:rsidR="006D7CCB" w:rsidRDefault="006D7CCB" w:rsidP="00272F27">
            <w:pPr>
              <w:pStyle w:val="a9"/>
              <w:rPr>
                <w:szCs w:val="24"/>
                <w:lang w:val="uk-UA" w:eastAsia="uk-UA"/>
              </w:rPr>
            </w:pPr>
            <w:r>
              <w:rPr>
                <w:rStyle w:val="91"/>
                <w:color w:val="000000"/>
                <w:szCs w:val="24"/>
                <w:lang w:val="uk-UA" w:eastAsia="uk-UA"/>
              </w:rPr>
              <w:t>Разом за змістовим модулем 1</w:t>
            </w:r>
          </w:p>
        </w:tc>
        <w:tc>
          <w:tcPr>
            <w:tcW w:w="0" w:type="auto"/>
            <w:shd w:val="clear" w:color="auto" w:fill="auto"/>
          </w:tcPr>
          <w:p w:rsidR="006D7CCB" w:rsidRDefault="006D7CCB">
            <w:pPr>
              <w:jc w:val="center"/>
              <w:rPr>
                <w:sz w:val="24"/>
                <w:szCs w:val="24"/>
                <w:lang w:val="uk-UA" w:eastAsia="en-US"/>
              </w:rPr>
            </w:pPr>
            <w:r>
              <w:rPr>
                <w:sz w:val="24"/>
                <w:szCs w:val="24"/>
                <w:lang w:val="uk-UA" w:eastAsia="en-US"/>
              </w:rPr>
              <w:t>15</w:t>
            </w:r>
          </w:p>
        </w:tc>
        <w:tc>
          <w:tcPr>
            <w:tcW w:w="0" w:type="auto"/>
            <w:shd w:val="clear" w:color="auto" w:fill="auto"/>
          </w:tcPr>
          <w:p w:rsidR="006D7CCB" w:rsidRDefault="00F07D6A">
            <w:pPr>
              <w:jc w:val="center"/>
              <w:rPr>
                <w:sz w:val="24"/>
                <w:szCs w:val="24"/>
                <w:lang w:val="uk-UA" w:eastAsia="en-US"/>
              </w:rPr>
            </w:pPr>
            <w:r>
              <w:rPr>
                <w:sz w:val="24"/>
                <w:szCs w:val="24"/>
                <w:lang w:val="uk-UA" w:eastAsia="en-US"/>
              </w:rPr>
              <w:t>3</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r>
              <w:rPr>
                <w:sz w:val="24"/>
                <w:szCs w:val="24"/>
                <w:lang w:val="uk-UA" w:eastAsia="en-US"/>
              </w:rPr>
              <w:t>2</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r>
              <w:rPr>
                <w:sz w:val="24"/>
                <w:szCs w:val="24"/>
                <w:lang w:val="uk-UA" w:eastAsia="en-US"/>
              </w:rPr>
              <w:t>1</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r>
      <w:tr w:rsidR="00272F27">
        <w:trPr>
          <w:cantSplit/>
          <w:trHeight w:val="474"/>
        </w:trPr>
        <w:tc>
          <w:tcPr>
            <w:tcW w:w="0" w:type="auto"/>
            <w:shd w:val="clear" w:color="auto" w:fill="auto"/>
          </w:tcPr>
          <w:p w:rsidR="006D7CCB" w:rsidRDefault="006D7CCB" w:rsidP="00272F27">
            <w:pPr>
              <w:pStyle w:val="a9"/>
              <w:rPr>
                <w:rStyle w:val="91"/>
                <w:b/>
                <w:bCs/>
                <w:color w:val="000000"/>
                <w:szCs w:val="24"/>
                <w:lang w:val="uk-UA" w:eastAsia="uk-UA"/>
              </w:rPr>
            </w:pPr>
            <w:r>
              <w:rPr>
                <w:rStyle w:val="91"/>
                <w:b/>
                <w:color w:val="000000"/>
                <w:szCs w:val="24"/>
                <w:lang w:val="uk-UA" w:eastAsia="uk-UA"/>
              </w:rPr>
              <w:t>Всього в 3 семестрі</w:t>
            </w:r>
          </w:p>
        </w:tc>
        <w:tc>
          <w:tcPr>
            <w:tcW w:w="0" w:type="auto"/>
            <w:shd w:val="clear" w:color="auto" w:fill="auto"/>
          </w:tcPr>
          <w:p w:rsidR="006D7CCB" w:rsidRDefault="006D7CCB">
            <w:pPr>
              <w:jc w:val="center"/>
              <w:rPr>
                <w:b/>
                <w:sz w:val="24"/>
                <w:szCs w:val="24"/>
                <w:lang w:val="uk-UA" w:eastAsia="en-US"/>
              </w:rPr>
            </w:pPr>
          </w:p>
        </w:tc>
        <w:tc>
          <w:tcPr>
            <w:tcW w:w="0" w:type="auto"/>
            <w:shd w:val="clear" w:color="auto" w:fill="auto"/>
          </w:tcPr>
          <w:p w:rsidR="006D7CCB" w:rsidRDefault="006D7CCB">
            <w:pPr>
              <w:jc w:val="center"/>
              <w:rPr>
                <w:b/>
                <w:sz w:val="24"/>
                <w:szCs w:val="24"/>
                <w:lang w:val="uk-UA" w:eastAsia="en-US"/>
              </w:rPr>
            </w:pPr>
            <w:r>
              <w:rPr>
                <w:b/>
                <w:sz w:val="24"/>
                <w:szCs w:val="24"/>
                <w:lang w:val="uk-UA" w:eastAsia="en-US"/>
              </w:rPr>
              <w:t>45</w:t>
            </w:r>
          </w:p>
        </w:tc>
        <w:tc>
          <w:tcPr>
            <w:tcW w:w="0" w:type="auto"/>
            <w:shd w:val="clear" w:color="auto" w:fill="auto"/>
          </w:tcPr>
          <w:p w:rsidR="006D7CCB" w:rsidRDefault="006D7CCB">
            <w:pPr>
              <w:jc w:val="center"/>
              <w:rPr>
                <w:b/>
                <w:sz w:val="24"/>
                <w:szCs w:val="24"/>
                <w:lang w:val="uk-UA" w:eastAsia="en-US"/>
              </w:rPr>
            </w:pPr>
          </w:p>
        </w:tc>
        <w:tc>
          <w:tcPr>
            <w:tcW w:w="0" w:type="auto"/>
            <w:shd w:val="clear" w:color="auto" w:fill="auto"/>
          </w:tcPr>
          <w:p w:rsidR="006D7CCB" w:rsidRDefault="006D7CCB">
            <w:pPr>
              <w:jc w:val="center"/>
              <w:rPr>
                <w:b/>
                <w:sz w:val="24"/>
                <w:szCs w:val="24"/>
                <w:lang w:val="uk-UA" w:eastAsia="en-US"/>
              </w:rPr>
            </w:pPr>
            <w:r>
              <w:rPr>
                <w:b/>
                <w:sz w:val="24"/>
                <w:szCs w:val="24"/>
                <w:lang w:val="uk-UA" w:eastAsia="en-US"/>
              </w:rPr>
              <w:t>30</w:t>
            </w:r>
          </w:p>
        </w:tc>
        <w:tc>
          <w:tcPr>
            <w:tcW w:w="0" w:type="auto"/>
            <w:shd w:val="clear" w:color="auto" w:fill="auto"/>
          </w:tcPr>
          <w:p w:rsidR="006D7CCB" w:rsidRDefault="006D7CCB">
            <w:pPr>
              <w:jc w:val="center"/>
              <w:rPr>
                <w:b/>
                <w:sz w:val="24"/>
                <w:szCs w:val="24"/>
                <w:lang w:val="uk-UA" w:eastAsia="en-US"/>
              </w:rPr>
            </w:pPr>
          </w:p>
        </w:tc>
        <w:tc>
          <w:tcPr>
            <w:tcW w:w="0" w:type="auto"/>
            <w:shd w:val="clear" w:color="auto" w:fill="auto"/>
          </w:tcPr>
          <w:p w:rsidR="006D7CCB" w:rsidRDefault="006D7CCB">
            <w:pPr>
              <w:jc w:val="center"/>
              <w:rPr>
                <w:b/>
                <w:sz w:val="24"/>
                <w:szCs w:val="24"/>
                <w:lang w:val="uk-UA" w:eastAsia="en-US"/>
              </w:rPr>
            </w:pPr>
          </w:p>
        </w:tc>
        <w:tc>
          <w:tcPr>
            <w:tcW w:w="0" w:type="auto"/>
            <w:shd w:val="clear" w:color="auto" w:fill="auto"/>
          </w:tcPr>
          <w:p w:rsidR="006D7CCB" w:rsidRDefault="006D7CCB">
            <w:pPr>
              <w:jc w:val="center"/>
              <w:rPr>
                <w:b/>
                <w:sz w:val="24"/>
                <w:szCs w:val="24"/>
                <w:lang w:val="uk-UA" w:eastAsia="en-US"/>
              </w:rPr>
            </w:pPr>
            <w:r>
              <w:rPr>
                <w:b/>
                <w:sz w:val="24"/>
                <w:szCs w:val="24"/>
                <w:lang w:val="uk-UA" w:eastAsia="en-US"/>
              </w:rPr>
              <w:t>15</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highlight w:val="yellow"/>
                <w:lang w:val="uk-UA" w:eastAsia="en-US"/>
              </w:rPr>
            </w:pPr>
          </w:p>
        </w:tc>
        <w:tc>
          <w:tcPr>
            <w:tcW w:w="0" w:type="auto"/>
            <w:shd w:val="clear" w:color="auto" w:fill="auto"/>
          </w:tcPr>
          <w:p w:rsidR="006D7CCB" w:rsidRDefault="006D7CCB">
            <w:pPr>
              <w:jc w:val="center"/>
              <w:rPr>
                <w:sz w:val="24"/>
                <w:szCs w:val="24"/>
                <w:highlight w:val="yellow"/>
                <w:lang w:val="uk-UA" w:eastAsia="en-US"/>
              </w:rPr>
            </w:pPr>
          </w:p>
        </w:tc>
        <w:tc>
          <w:tcPr>
            <w:tcW w:w="0" w:type="auto"/>
            <w:shd w:val="clear" w:color="auto" w:fill="auto"/>
          </w:tcPr>
          <w:p w:rsidR="006D7CCB" w:rsidRDefault="006D7CCB">
            <w:pPr>
              <w:jc w:val="center"/>
              <w:rPr>
                <w:sz w:val="24"/>
                <w:szCs w:val="24"/>
                <w:highlight w:val="yellow"/>
                <w:lang w:val="uk-UA" w:eastAsia="en-US"/>
              </w:rPr>
            </w:pPr>
          </w:p>
        </w:tc>
        <w:tc>
          <w:tcPr>
            <w:tcW w:w="0" w:type="auto"/>
            <w:shd w:val="clear" w:color="auto" w:fill="auto"/>
          </w:tcPr>
          <w:p w:rsidR="006D7CCB" w:rsidRDefault="006D7CCB">
            <w:pPr>
              <w:jc w:val="center"/>
              <w:rPr>
                <w:sz w:val="24"/>
                <w:szCs w:val="24"/>
                <w:highlight w:val="yellow"/>
                <w:lang w:val="uk-UA" w:eastAsia="en-US"/>
              </w:rPr>
            </w:pPr>
          </w:p>
        </w:tc>
        <w:tc>
          <w:tcPr>
            <w:tcW w:w="0" w:type="auto"/>
            <w:shd w:val="clear" w:color="auto" w:fill="auto"/>
          </w:tcPr>
          <w:p w:rsidR="006D7CCB" w:rsidRDefault="006D7CCB">
            <w:pPr>
              <w:jc w:val="center"/>
              <w:rPr>
                <w:sz w:val="24"/>
                <w:szCs w:val="24"/>
                <w:highlight w:val="yellow"/>
                <w:lang w:val="uk-UA" w:eastAsia="en-US"/>
              </w:rPr>
            </w:pPr>
          </w:p>
        </w:tc>
      </w:tr>
      <w:tr w:rsidR="000E1B02">
        <w:trPr>
          <w:cantSplit/>
          <w:trHeight w:val="252"/>
        </w:trPr>
        <w:tc>
          <w:tcPr>
            <w:tcW w:w="0" w:type="auto"/>
            <w:gridSpan w:val="14"/>
            <w:shd w:val="clear" w:color="auto" w:fill="auto"/>
          </w:tcPr>
          <w:p w:rsidR="00820B5C" w:rsidRDefault="00820B5C">
            <w:pPr>
              <w:pStyle w:val="a9"/>
              <w:jc w:val="center"/>
              <w:rPr>
                <w:szCs w:val="24"/>
                <w:lang w:val="uk-UA" w:eastAsia="uk-UA"/>
              </w:rPr>
            </w:pPr>
            <w:r>
              <w:rPr>
                <w:rStyle w:val="91"/>
                <w:color w:val="000000"/>
                <w:szCs w:val="24"/>
                <w:lang w:val="uk-UA" w:eastAsia="uk-UA"/>
              </w:rPr>
              <w:t xml:space="preserve">Змістовий модуль </w:t>
            </w:r>
            <w:r w:rsidR="00FC555C">
              <w:rPr>
                <w:rStyle w:val="91"/>
                <w:color w:val="000000"/>
                <w:szCs w:val="24"/>
                <w:lang w:val="uk-UA" w:eastAsia="uk-UA"/>
              </w:rPr>
              <w:t>2</w:t>
            </w:r>
            <w:r>
              <w:rPr>
                <w:rStyle w:val="91"/>
                <w:color w:val="000000"/>
                <w:szCs w:val="24"/>
                <w:lang w:val="uk-UA" w:eastAsia="uk-UA"/>
              </w:rPr>
              <w:t xml:space="preserve">. </w:t>
            </w:r>
            <w:r>
              <w:rPr>
                <w:b/>
                <w:szCs w:val="24"/>
                <w:lang w:val="uk-UA" w:eastAsia="uk-UA"/>
              </w:rPr>
              <w:t>Переклад термінологічної лексики. Особливості перекладу стійких словосполучень. Способи передачі фразеологічних одиниць</w:t>
            </w:r>
            <w:r w:rsidR="00A31690">
              <w:rPr>
                <w:b/>
                <w:szCs w:val="24"/>
                <w:lang w:val="uk-UA" w:eastAsia="uk-UA"/>
              </w:rPr>
              <w:t>. Граматичні проблеми перекладу. Граматичні значення та їх</w:t>
            </w:r>
            <w:r w:rsidR="007A3ED6">
              <w:rPr>
                <w:b/>
                <w:szCs w:val="24"/>
                <w:lang w:val="uk-UA" w:eastAsia="uk-UA"/>
              </w:rPr>
              <w:t>нє відображення</w:t>
            </w:r>
            <w:r w:rsidR="00A31690">
              <w:rPr>
                <w:b/>
                <w:szCs w:val="24"/>
                <w:lang w:val="uk-UA" w:eastAsia="uk-UA"/>
              </w:rPr>
              <w:t xml:space="preserve"> в перекладі</w:t>
            </w:r>
            <w:r>
              <w:rPr>
                <w:b/>
                <w:szCs w:val="24"/>
                <w:lang w:val="uk-UA" w:eastAsia="uk-UA"/>
              </w:rPr>
              <w:t xml:space="preserve"> </w:t>
            </w:r>
            <w:r>
              <w:rPr>
                <w:szCs w:val="24"/>
                <w:lang w:val="uk-UA" w:eastAsia="uk-UA"/>
              </w:rPr>
              <w:t>(</w:t>
            </w:r>
            <w:r w:rsidR="00FC555C">
              <w:rPr>
                <w:szCs w:val="24"/>
                <w:lang w:val="uk-UA" w:eastAsia="uk-UA"/>
              </w:rPr>
              <w:t>4</w:t>
            </w:r>
            <w:r>
              <w:rPr>
                <w:szCs w:val="24"/>
                <w:lang w:val="uk-UA" w:eastAsia="uk-UA"/>
              </w:rPr>
              <w:t xml:space="preserve"> семестр)</w:t>
            </w:r>
          </w:p>
        </w:tc>
      </w:tr>
      <w:tr w:rsidR="00272F27">
        <w:trPr>
          <w:cantSplit/>
          <w:trHeight w:val="240"/>
        </w:trPr>
        <w:tc>
          <w:tcPr>
            <w:tcW w:w="0" w:type="auto"/>
            <w:shd w:val="clear" w:color="auto" w:fill="auto"/>
          </w:tcPr>
          <w:p w:rsidR="00820B5C" w:rsidRDefault="00820B5C" w:rsidP="00272F27">
            <w:pPr>
              <w:pStyle w:val="Default"/>
              <w:rPr>
                <w:b/>
                <w:lang w:val="uk-UA" w:eastAsia="en-US"/>
              </w:rPr>
            </w:pPr>
            <w:r>
              <w:rPr>
                <w:i/>
                <w:lang w:val="uk-UA"/>
              </w:rPr>
              <w:t xml:space="preserve">Тема 1. </w:t>
            </w:r>
            <w:r>
              <w:rPr>
                <w:lang w:val="uk-UA"/>
              </w:rPr>
              <w:t>Типи неологізмів та їхній переклад. Переклад термінологічної лексики. Термінологічна праця перекладача. Семантичні та синтаксичні ознаки іменника. Відмінкові форми, їх використання і переклад рідною мовою. Категорія означеності та неозначеності. Артикль. Загальна характеристика. Використання артиклю з абстрактними та конкретними іменниками. Артикль з власними назвами. Семантичний зв'язок артикля з іншими членами речення. Врахування артикля при перекладі. Врахування при перекладі граматичних значень займенників і артиклів.</w:t>
            </w:r>
          </w:p>
        </w:tc>
        <w:tc>
          <w:tcPr>
            <w:tcW w:w="0" w:type="auto"/>
            <w:shd w:val="clear" w:color="auto" w:fill="auto"/>
          </w:tcPr>
          <w:p w:rsidR="00820B5C" w:rsidRDefault="00820B5C">
            <w:pPr>
              <w:jc w:val="center"/>
              <w:rPr>
                <w:sz w:val="24"/>
                <w:szCs w:val="24"/>
                <w:lang w:val="uk-UA" w:eastAsia="en-US"/>
              </w:rPr>
            </w:pPr>
            <w:r>
              <w:rPr>
                <w:sz w:val="24"/>
                <w:szCs w:val="24"/>
                <w:lang w:val="uk-UA" w:eastAsia="en-US"/>
              </w:rPr>
              <w:t>1-</w:t>
            </w:r>
            <w:r w:rsidR="00A31690">
              <w:rPr>
                <w:sz w:val="24"/>
                <w:szCs w:val="24"/>
                <w:lang w:val="uk-UA" w:eastAsia="en-US"/>
              </w:rPr>
              <w:t>2</w:t>
            </w:r>
          </w:p>
        </w:tc>
        <w:tc>
          <w:tcPr>
            <w:tcW w:w="0" w:type="auto"/>
            <w:shd w:val="clear" w:color="auto" w:fill="auto"/>
          </w:tcPr>
          <w:p w:rsidR="00820B5C" w:rsidRDefault="00A31690">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A31690">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A31690">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r>
      <w:tr w:rsidR="00272F27">
        <w:trPr>
          <w:cantSplit/>
          <w:trHeight w:val="240"/>
        </w:trPr>
        <w:tc>
          <w:tcPr>
            <w:tcW w:w="0" w:type="auto"/>
            <w:shd w:val="clear" w:color="auto" w:fill="auto"/>
          </w:tcPr>
          <w:p w:rsidR="00820B5C" w:rsidRDefault="00820B5C" w:rsidP="00272F27">
            <w:pPr>
              <w:pStyle w:val="Default"/>
              <w:rPr>
                <w:lang w:val="uk-UA"/>
              </w:rPr>
            </w:pPr>
            <w:r>
              <w:rPr>
                <w:i/>
                <w:lang w:val="uk-UA"/>
              </w:rPr>
              <w:t xml:space="preserve">Тема 2. </w:t>
            </w:r>
            <w:r>
              <w:rPr>
                <w:lang w:val="uk-UA"/>
              </w:rPr>
              <w:t xml:space="preserve">Переклад суспільно-політичних і науково- технічних термінів. Експресивне вживання термінів і їх відтворення у перекладі. Особливості перекладу дієслів. Категорія часу й виду. Теперішній час та засоби його перекладу. Майбутній час. Загальна характеристика способу дієслова і модальності. Спосіб у мовах. Дійсний, наказовий і умовний спосіб. Припущення та засоби його вираження. Переклад речень з дієслівним присудком. Врахування при перекладі граматичних функцій відмінків і займенників. Переклад речень з присудком у формі сталих словосполучень. Переклад безособових і </w:t>
            </w:r>
            <w:proofErr w:type="spellStart"/>
            <w:r>
              <w:rPr>
                <w:lang w:val="uk-UA"/>
              </w:rPr>
              <w:t>неозначено</w:t>
            </w:r>
            <w:proofErr w:type="spellEnd"/>
            <w:r>
              <w:rPr>
                <w:lang w:val="uk-UA"/>
              </w:rPr>
              <w:t>-особових речень.</w:t>
            </w:r>
          </w:p>
        </w:tc>
        <w:tc>
          <w:tcPr>
            <w:tcW w:w="0" w:type="auto"/>
            <w:shd w:val="clear" w:color="auto" w:fill="auto"/>
          </w:tcPr>
          <w:p w:rsidR="00820B5C" w:rsidRDefault="00A31690" w:rsidP="00272F27">
            <w:pPr>
              <w:rPr>
                <w:sz w:val="24"/>
                <w:szCs w:val="24"/>
                <w:lang w:val="uk-UA" w:eastAsia="en-US"/>
              </w:rPr>
            </w:pPr>
            <w:r>
              <w:rPr>
                <w:sz w:val="24"/>
                <w:szCs w:val="24"/>
                <w:lang w:val="uk-UA" w:eastAsia="en-US"/>
              </w:rPr>
              <w:t>3-4</w:t>
            </w:r>
          </w:p>
        </w:tc>
        <w:tc>
          <w:tcPr>
            <w:tcW w:w="0" w:type="auto"/>
            <w:shd w:val="clear" w:color="auto" w:fill="auto"/>
          </w:tcPr>
          <w:p w:rsidR="00820B5C" w:rsidRDefault="00A31690">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A31690">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A31690">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r>
      <w:tr w:rsidR="00272F27">
        <w:trPr>
          <w:cantSplit/>
          <w:trHeight w:val="240"/>
        </w:trPr>
        <w:tc>
          <w:tcPr>
            <w:tcW w:w="0" w:type="auto"/>
            <w:shd w:val="clear" w:color="auto" w:fill="auto"/>
          </w:tcPr>
          <w:p w:rsidR="00820B5C" w:rsidRDefault="00820B5C" w:rsidP="00272F27">
            <w:pPr>
              <w:pStyle w:val="Default"/>
              <w:rPr>
                <w:lang w:val="uk-UA" w:eastAsia="en-US"/>
              </w:rPr>
            </w:pPr>
            <w:r>
              <w:rPr>
                <w:i/>
                <w:lang w:val="uk-UA"/>
              </w:rPr>
              <w:lastRenderedPageBreak/>
              <w:t xml:space="preserve">Тема 3. </w:t>
            </w:r>
            <w:r>
              <w:rPr>
                <w:lang w:val="uk-UA"/>
              </w:rPr>
              <w:t xml:space="preserve">Врахування сполучуваності слів у процесі перекладу. Особливості перекладу стійких словосполучень. Способи передачі фразеологічних одиниць. Переклад речень з прикметниками в якості означень. Переклад речень з прикметниками в ступені </w:t>
            </w:r>
            <w:proofErr w:type="spellStart"/>
            <w:r>
              <w:rPr>
                <w:i/>
                <w:lang w:val="uk-UA"/>
              </w:rPr>
              <w:t>Superlative</w:t>
            </w:r>
            <w:proofErr w:type="spellEnd"/>
            <w:r>
              <w:rPr>
                <w:lang w:val="uk-UA"/>
              </w:rPr>
              <w:t xml:space="preserve"> і </w:t>
            </w:r>
            <w:proofErr w:type="spellStart"/>
            <w:r>
              <w:rPr>
                <w:i/>
                <w:lang w:val="uk-UA"/>
              </w:rPr>
              <w:t>Comparative</w:t>
            </w:r>
            <w:proofErr w:type="spellEnd"/>
            <w:r>
              <w:rPr>
                <w:lang w:val="uk-UA"/>
              </w:rPr>
              <w:t>. Переклад речень з прислівниками у порівняльній ступені . Переклад речень, які містять конструкції з прийменниками.</w:t>
            </w:r>
          </w:p>
        </w:tc>
        <w:tc>
          <w:tcPr>
            <w:tcW w:w="0" w:type="auto"/>
            <w:shd w:val="clear" w:color="auto" w:fill="auto"/>
          </w:tcPr>
          <w:p w:rsidR="00820B5C" w:rsidRDefault="00A31690" w:rsidP="00272F27">
            <w:pPr>
              <w:rPr>
                <w:sz w:val="24"/>
                <w:szCs w:val="24"/>
                <w:lang w:val="uk-UA" w:eastAsia="en-US"/>
              </w:rPr>
            </w:pPr>
            <w:r>
              <w:rPr>
                <w:sz w:val="24"/>
                <w:szCs w:val="24"/>
                <w:lang w:val="uk-UA" w:eastAsia="en-US"/>
              </w:rPr>
              <w:t>5-6</w:t>
            </w:r>
          </w:p>
        </w:tc>
        <w:tc>
          <w:tcPr>
            <w:tcW w:w="0" w:type="auto"/>
            <w:shd w:val="clear" w:color="auto" w:fill="auto"/>
          </w:tcPr>
          <w:p w:rsidR="00820B5C" w:rsidRDefault="00A31690">
            <w:pPr>
              <w:jc w:val="center"/>
              <w:rPr>
                <w:sz w:val="24"/>
                <w:szCs w:val="24"/>
                <w:lang w:val="uk-UA" w:eastAsia="en-US"/>
              </w:rPr>
            </w:pPr>
            <w:r>
              <w:rPr>
                <w:sz w:val="24"/>
                <w:szCs w:val="24"/>
                <w:lang w:val="uk-UA" w:eastAsia="en-US"/>
              </w:rPr>
              <w:t>6</w:t>
            </w:r>
          </w:p>
        </w:tc>
        <w:tc>
          <w:tcPr>
            <w:tcW w:w="0" w:type="auto"/>
            <w:shd w:val="clear" w:color="auto" w:fill="auto"/>
          </w:tcPr>
          <w:p w:rsidR="00820B5C" w:rsidRDefault="00820B5C" w:rsidP="00272F27">
            <w:pPr>
              <w:rPr>
                <w:sz w:val="24"/>
                <w:szCs w:val="24"/>
                <w:lang w:val="uk-UA" w:eastAsia="en-US"/>
              </w:rPr>
            </w:pPr>
          </w:p>
        </w:tc>
        <w:tc>
          <w:tcPr>
            <w:tcW w:w="0" w:type="auto"/>
            <w:shd w:val="clear" w:color="auto" w:fill="auto"/>
          </w:tcPr>
          <w:p w:rsidR="00820B5C" w:rsidRDefault="00A31690">
            <w:pPr>
              <w:jc w:val="center"/>
              <w:rPr>
                <w:sz w:val="24"/>
                <w:szCs w:val="24"/>
                <w:lang w:val="uk-UA" w:eastAsia="en-US"/>
              </w:rPr>
            </w:pPr>
            <w:r>
              <w:rPr>
                <w:sz w:val="24"/>
                <w:szCs w:val="24"/>
                <w:lang w:val="uk-UA" w:eastAsia="en-US"/>
              </w:rPr>
              <w:t>4</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A31690">
            <w:pPr>
              <w:jc w:val="center"/>
              <w:rPr>
                <w:sz w:val="24"/>
                <w:szCs w:val="24"/>
                <w:lang w:val="uk-UA" w:eastAsia="en-US"/>
              </w:rPr>
            </w:pPr>
            <w:r>
              <w:rPr>
                <w:sz w:val="24"/>
                <w:szCs w:val="24"/>
                <w:lang w:val="uk-UA" w:eastAsia="en-US"/>
              </w:rPr>
              <w:t>2</w:t>
            </w: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c>
          <w:tcPr>
            <w:tcW w:w="0" w:type="auto"/>
            <w:shd w:val="clear" w:color="auto" w:fill="auto"/>
          </w:tcPr>
          <w:p w:rsidR="00820B5C" w:rsidRDefault="00820B5C">
            <w:pPr>
              <w:jc w:val="center"/>
              <w:rPr>
                <w:sz w:val="24"/>
                <w:szCs w:val="24"/>
                <w:lang w:val="uk-UA" w:eastAsia="en-US"/>
              </w:rPr>
            </w:pPr>
          </w:p>
        </w:tc>
      </w:tr>
      <w:tr w:rsidR="00272F27">
        <w:trPr>
          <w:cantSplit/>
          <w:trHeight w:val="240"/>
        </w:trPr>
        <w:tc>
          <w:tcPr>
            <w:tcW w:w="0" w:type="auto"/>
            <w:shd w:val="clear" w:color="auto" w:fill="auto"/>
          </w:tcPr>
          <w:p w:rsidR="006D7CCB" w:rsidRDefault="006D7CCB" w:rsidP="00272F27">
            <w:pPr>
              <w:pStyle w:val="Default"/>
              <w:rPr>
                <w:lang w:val="uk-UA"/>
              </w:rPr>
            </w:pPr>
            <w:r>
              <w:rPr>
                <w:i/>
                <w:lang w:val="uk-UA"/>
              </w:rPr>
              <w:t xml:space="preserve">Тема 4. </w:t>
            </w:r>
            <w:r>
              <w:rPr>
                <w:lang w:val="uk-UA"/>
              </w:rPr>
              <w:t>Переклад та лексикографія. Види лексикографічних посібників. Використання словників різних типів: двомовних, багатомовних, тлумачних, синонімічних, фразеологічних, галузевих, словників скорочень. Енциклопедії, довідники та їх роль у процесі перекладу.</w:t>
            </w:r>
          </w:p>
        </w:tc>
        <w:tc>
          <w:tcPr>
            <w:tcW w:w="0" w:type="auto"/>
            <w:shd w:val="clear" w:color="auto" w:fill="auto"/>
          </w:tcPr>
          <w:p w:rsidR="006D7CCB" w:rsidRDefault="006D7CCB" w:rsidP="00272F27">
            <w:pPr>
              <w:rPr>
                <w:sz w:val="24"/>
                <w:szCs w:val="24"/>
                <w:lang w:val="uk-UA" w:eastAsia="en-US"/>
              </w:rPr>
            </w:pPr>
            <w:r>
              <w:rPr>
                <w:sz w:val="24"/>
                <w:szCs w:val="24"/>
                <w:lang w:val="uk-UA" w:eastAsia="en-US"/>
              </w:rPr>
              <w:t>7-8</w:t>
            </w:r>
          </w:p>
        </w:tc>
        <w:tc>
          <w:tcPr>
            <w:tcW w:w="0" w:type="auto"/>
            <w:shd w:val="clear" w:color="auto" w:fill="auto"/>
          </w:tcPr>
          <w:p w:rsidR="006D7CCB" w:rsidRDefault="006D7CCB">
            <w:pPr>
              <w:jc w:val="center"/>
              <w:rPr>
                <w:sz w:val="24"/>
                <w:szCs w:val="24"/>
                <w:lang w:val="uk-UA" w:eastAsia="en-US"/>
              </w:rPr>
            </w:pPr>
            <w:r>
              <w:rPr>
                <w:sz w:val="24"/>
                <w:szCs w:val="24"/>
                <w:lang w:val="uk-UA" w:eastAsia="en-US"/>
              </w:rPr>
              <w:t>6</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r>
              <w:rPr>
                <w:sz w:val="24"/>
                <w:szCs w:val="24"/>
                <w:lang w:val="uk-UA" w:eastAsia="en-US"/>
              </w:rPr>
              <w:t>4</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r>
              <w:rPr>
                <w:sz w:val="24"/>
                <w:szCs w:val="24"/>
                <w:lang w:val="uk-UA" w:eastAsia="en-US"/>
              </w:rPr>
              <w:t>2</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r>
      <w:tr w:rsidR="00272F27">
        <w:trPr>
          <w:cantSplit/>
          <w:trHeight w:val="240"/>
        </w:trPr>
        <w:tc>
          <w:tcPr>
            <w:tcW w:w="0" w:type="auto"/>
            <w:shd w:val="clear" w:color="auto" w:fill="auto"/>
          </w:tcPr>
          <w:p w:rsidR="006D7CCB" w:rsidRDefault="006D7CCB" w:rsidP="00272F27">
            <w:pPr>
              <w:pStyle w:val="Default"/>
              <w:rPr>
                <w:lang w:val="uk-UA"/>
              </w:rPr>
            </w:pPr>
            <w:r>
              <w:rPr>
                <w:i/>
                <w:lang w:val="uk-UA"/>
              </w:rPr>
              <w:t xml:space="preserve">Тема 5. </w:t>
            </w:r>
            <w:r>
              <w:rPr>
                <w:lang w:val="uk-UA"/>
              </w:rPr>
              <w:t xml:space="preserve">Граматичні проблеми перекладу. Граматичні значення та їх передача в перекладі. Особливості перекладу числівників. Переклад </w:t>
            </w:r>
            <w:proofErr w:type="spellStart"/>
            <w:r>
              <w:rPr>
                <w:lang w:val="uk-UA"/>
              </w:rPr>
              <w:t>мовних</w:t>
            </w:r>
            <w:proofErr w:type="spellEnd"/>
            <w:r>
              <w:rPr>
                <w:lang w:val="uk-UA"/>
              </w:rPr>
              <w:t xml:space="preserve"> кліше. Переклад дієприкметників і дієприслівників. Переклад інфінітивних конструкцій.</w:t>
            </w:r>
          </w:p>
        </w:tc>
        <w:tc>
          <w:tcPr>
            <w:tcW w:w="0" w:type="auto"/>
            <w:shd w:val="clear" w:color="auto" w:fill="auto"/>
          </w:tcPr>
          <w:p w:rsidR="006D7CCB" w:rsidRDefault="006D7CCB" w:rsidP="00272F27">
            <w:pPr>
              <w:rPr>
                <w:sz w:val="24"/>
                <w:szCs w:val="24"/>
                <w:lang w:val="uk-UA" w:eastAsia="en-US"/>
              </w:rPr>
            </w:pPr>
            <w:r>
              <w:rPr>
                <w:sz w:val="24"/>
                <w:szCs w:val="24"/>
                <w:lang w:val="uk-UA" w:eastAsia="en-US"/>
              </w:rPr>
              <w:t>9-10</w:t>
            </w:r>
          </w:p>
        </w:tc>
        <w:tc>
          <w:tcPr>
            <w:tcW w:w="0" w:type="auto"/>
            <w:shd w:val="clear" w:color="auto" w:fill="auto"/>
          </w:tcPr>
          <w:p w:rsidR="006D7CCB" w:rsidRDefault="006D7CCB">
            <w:pPr>
              <w:jc w:val="center"/>
              <w:rPr>
                <w:sz w:val="24"/>
                <w:szCs w:val="24"/>
                <w:lang w:val="uk-UA" w:eastAsia="en-US"/>
              </w:rPr>
            </w:pPr>
            <w:r>
              <w:rPr>
                <w:sz w:val="24"/>
                <w:szCs w:val="24"/>
                <w:lang w:val="uk-UA" w:eastAsia="en-US"/>
              </w:rPr>
              <w:t>6</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r>
              <w:rPr>
                <w:sz w:val="24"/>
                <w:szCs w:val="24"/>
                <w:lang w:val="uk-UA" w:eastAsia="en-US"/>
              </w:rPr>
              <w:t>4</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r>
              <w:rPr>
                <w:sz w:val="24"/>
                <w:szCs w:val="24"/>
                <w:lang w:val="uk-UA" w:eastAsia="en-US"/>
              </w:rPr>
              <w:t>2</w:t>
            </w: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c>
          <w:tcPr>
            <w:tcW w:w="0" w:type="auto"/>
            <w:shd w:val="clear" w:color="auto" w:fill="auto"/>
          </w:tcPr>
          <w:p w:rsidR="006D7CCB" w:rsidRDefault="006D7CCB">
            <w:pPr>
              <w:jc w:val="center"/>
              <w:rPr>
                <w:sz w:val="24"/>
                <w:szCs w:val="24"/>
                <w:lang w:val="uk-UA" w:eastAsia="en-US"/>
              </w:rPr>
            </w:pPr>
          </w:p>
        </w:tc>
      </w:tr>
      <w:tr w:rsidR="00272F27">
        <w:trPr>
          <w:cantSplit/>
          <w:trHeight w:val="240"/>
        </w:trPr>
        <w:tc>
          <w:tcPr>
            <w:tcW w:w="0" w:type="auto"/>
            <w:shd w:val="clear" w:color="auto" w:fill="auto"/>
          </w:tcPr>
          <w:p w:rsidR="001F1E1C" w:rsidRDefault="001F1E1C" w:rsidP="00272F27">
            <w:pPr>
              <w:pStyle w:val="Default"/>
              <w:rPr>
                <w:b/>
                <w:lang w:val="uk-UA"/>
              </w:rPr>
            </w:pPr>
            <w:r>
              <w:rPr>
                <w:i/>
                <w:lang w:val="uk-UA"/>
              </w:rPr>
              <w:t xml:space="preserve">Тема 6. </w:t>
            </w:r>
            <w:r>
              <w:rPr>
                <w:lang w:val="uk-UA"/>
              </w:rPr>
              <w:t>Трансформаційна модель перекладу. Граматичні трансформації при перекладі: перестановки, заміни членів речення та частин мови, додавання та опущення слів.</w:t>
            </w:r>
          </w:p>
        </w:tc>
        <w:tc>
          <w:tcPr>
            <w:tcW w:w="0" w:type="auto"/>
            <w:shd w:val="clear" w:color="auto" w:fill="auto"/>
          </w:tcPr>
          <w:p w:rsidR="001F1E1C" w:rsidRDefault="001F1E1C" w:rsidP="00272F27">
            <w:pPr>
              <w:rPr>
                <w:sz w:val="24"/>
                <w:szCs w:val="24"/>
                <w:lang w:val="uk-UA" w:eastAsia="en-US"/>
              </w:rPr>
            </w:pPr>
            <w:r>
              <w:rPr>
                <w:sz w:val="24"/>
                <w:szCs w:val="24"/>
                <w:lang w:val="uk-UA" w:eastAsia="en-US"/>
              </w:rPr>
              <w:t>11-12</w:t>
            </w:r>
          </w:p>
        </w:tc>
        <w:tc>
          <w:tcPr>
            <w:tcW w:w="0" w:type="auto"/>
            <w:shd w:val="clear" w:color="auto" w:fill="auto"/>
          </w:tcPr>
          <w:p w:rsidR="001F1E1C" w:rsidRDefault="001F1E1C">
            <w:pPr>
              <w:jc w:val="center"/>
              <w:rPr>
                <w:sz w:val="24"/>
                <w:szCs w:val="24"/>
                <w:lang w:val="uk-UA" w:eastAsia="en-US"/>
              </w:rPr>
            </w:pPr>
            <w:r>
              <w:rPr>
                <w:sz w:val="24"/>
                <w:szCs w:val="24"/>
                <w:lang w:val="uk-UA" w:eastAsia="en-US"/>
              </w:rPr>
              <w:t>6</w:t>
            </w: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r>
              <w:rPr>
                <w:sz w:val="24"/>
                <w:szCs w:val="24"/>
                <w:lang w:val="uk-UA" w:eastAsia="en-US"/>
              </w:rPr>
              <w:t>4</w:t>
            </w: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r>
              <w:rPr>
                <w:sz w:val="24"/>
                <w:szCs w:val="24"/>
                <w:lang w:val="uk-UA" w:eastAsia="en-US"/>
              </w:rPr>
              <w:t>2</w:t>
            </w: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r>
      <w:tr w:rsidR="00272F27">
        <w:trPr>
          <w:cantSplit/>
          <w:trHeight w:val="240"/>
        </w:trPr>
        <w:tc>
          <w:tcPr>
            <w:tcW w:w="0" w:type="auto"/>
            <w:shd w:val="clear" w:color="auto" w:fill="auto"/>
          </w:tcPr>
          <w:p w:rsidR="001F1E1C" w:rsidRDefault="001F1E1C" w:rsidP="00272F27">
            <w:pPr>
              <w:pStyle w:val="Default"/>
              <w:rPr>
                <w:lang w:val="uk-UA"/>
              </w:rPr>
            </w:pPr>
            <w:r>
              <w:rPr>
                <w:i/>
                <w:lang w:val="uk-UA"/>
              </w:rPr>
              <w:t>Тема 7.</w:t>
            </w:r>
            <w:r>
              <w:rPr>
                <w:lang w:val="uk-UA"/>
              </w:rPr>
              <w:t>Обов'язкові граматичні заміни при відсутності деяких морфологічних категорій у мові перекладу (передача засобами мови видових форм, функцій артиклів, особливих випадків вживання займенників, конструкцій з безособовими формами дієслів, які відсутні у рідній мові.</w:t>
            </w:r>
          </w:p>
        </w:tc>
        <w:tc>
          <w:tcPr>
            <w:tcW w:w="0" w:type="auto"/>
            <w:shd w:val="clear" w:color="auto" w:fill="auto"/>
          </w:tcPr>
          <w:p w:rsidR="001F1E1C" w:rsidRDefault="001F1E1C" w:rsidP="00272F27">
            <w:pPr>
              <w:rPr>
                <w:sz w:val="24"/>
                <w:szCs w:val="24"/>
                <w:lang w:val="uk-UA" w:eastAsia="en-US"/>
              </w:rPr>
            </w:pPr>
            <w:r>
              <w:rPr>
                <w:sz w:val="24"/>
                <w:szCs w:val="24"/>
                <w:lang w:val="uk-UA" w:eastAsia="en-US"/>
              </w:rPr>
              <w:t>13-14</w:t>
            </w:r>
          </w:p>
        </w:tc>
        <w:tc>
          <w:tcPr>
            <w:tcW w:w="0" w:type="auto"/>
            <w:shd w:val="clear" w:color="auto" w:fill="auto"/>
          </w:tcPr>
          <w:p w:rsidR="001F1E1C" w:rsidRDefault="001F1E1C">
            <w:pPr>
              <w:jc w:val="center"/>
              <w:rPr>
                <w:sz w:val="24"/>
                <w:szCs w:val="24"/>
                <w:lang w:val="uk-UA" w:eastAsia="en-US"/>
              </w:rPr>
            </w:pPr>
            <w:r>
              <w:rPr>
                <w:sz w:val="24"/>
                <w:szCs w:val="24"/>
                <w:lang w:val="uk-UA" w:eastAsia="en-US"/>
              </w:rPr>
              <w:t>6</w:t>
            </w: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r>
              <w:rPr>
                <w:sz w:val="24"/>
                <w:szCs w:val="24"/>
                <w:lang w:val="uk-UA" w:eastAsia="en-US"/>
              </w:rPr>
              <w:t>4</w:t>
            </w: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r>
              <w:rPr>
                <w:sz w:val="24"/>
                <w:szCs w:val="24"/>
                <w:lang w:val="uk-UA" w:eastAsia="en-US"/>
              </w:rPr>
              <w:t>2</w:t>
            </w: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r>
      <w:tr w:rsidR="00272F27">
        <w:trPr>
          <w:cantSplit/>
          <w:trHeight w:val="240"/>
        </w:trPr>
        <w:tc>
          <w:tcPr>
            <w:tcW w:w="0" w:type="auto"/>
            <w:shd w:val="clear" w:color="auto" w:fill="auto"/>
          </w:tcPr>
          <w:p w:rsidR="001F1E1C" w:rsidRDefault="001F1E1C">
            <w:pPr>
              <w:pStyle w:val="a9"/>
              <w:jc w:val="left"/>
              <w:rPr>
                <w:rStyle w:val="91"/>
                <w:b/>
                <w:bCs/>
                <w:i/>
                <w:color w:val="000000"/>
                <w:szCs w:val="24"/>
                <w:lang w:val="uk-UA" w:eastAsia="uk-UA"/>
              </w:rPr>
            </w:pPr>
            <w:r>
              <w:rPr>
                <w:rStyle w:val="91"/>
                <w:i/>
                <w:color w:val="000000"/>
                <w:szCs w:val="24"/>
                <w:lang w:val="uk-UA" w:eastAsia="uk-UA"/>
              </w:rPr>
              <w:t>Разом за змістовим модулем 2</w:t>
            </w:r>
          </w:p>
        </w:tc>
        <w:tc>
          <w:tcPr>
            <w:tcW w:w="0" w:type="auto"/>
            <w:shd w:val="clear" w:color="auto" w:fill="auto"/>
          </w:tcPr>
          <w:p w:rsidR="001F1E1C" w:rsidRDefault="001F1E1C" w:rsidP="00272F27">
            <w:pPr>
              <w:rPr>
                <w:sz w:val="24"/>
                <w:szCs w:val="24"/>
                <w:lang w:val="uk-UA" w:eastAsia="en-US"/>
              </w:rPr>
            </w:pPr>
            <w:r>
              <w:rPr>
                <w:sz w:val="24"/>
                <w:szCs w:val="24"/>
                <w:lang w:val="uk-UA" w:eastAsia="en-US"/>
              </w:rPr>
              <w:t>15</w:t>
            </w:r>
          </w:p>
        </w:tc>
        <w:tc>
          <w:tcPr>
            <w:tcW w:w="0" w:type="auto"/>
            <w:shd w:val="clear" w:color="auto" w:fill="auto"/>
          </w:tcPr>
          <w:p w:rsidR="001F1E1C" w:rsidRDefault="00F07D6A" w:rsidP="00272F27">
            <w:pPr>
              <w:rPr>
                <w:sz w:val="24"/>
                <w:szCs w:val="24"/>
                <w:lang w:val="uk-UA" w:eastAsia="en-US"/>
              </w:rPr>
            </w:pPr>
            <w:r>
              <w:rPr>
                <w:sz w:val="24"/>
                <w:szCs w:val="24"/>
                <w:lang w:val="uk-UA" w:eastAsia="en-US"/>
              </w:rPr>
              <w:t>3</w:t>
            </w: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r>
              <w:rPr>
                <w:sz w:val="24"/>
                <w:szCs w:val="24"/>
                <w:lang w:val="uk-UA" w:eastAsia="en-US"/>
              </w:rPr>
              <w:t>2</w:t>
            </w: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r>
              <w:rPr>
                <w:sz w:val="24"/>
                <w:szCs w:val="24"/>
                <w:lang w:val="uk-UA" w:eastAsia="en-US"/>
              </w:rPr>
              <w:t>1</w:t>
            </w: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r>
      <w:tr w:rsidR="00272F27">
        <w:trPr>
          <w:cantSplit/>
          <w:trHeight w:val="240"/>
        </w:trPr>
        <w:tc>
          <w:tcPr>
            <w:tcW w:w="0" w:type="auto"/>
            <w:shd w:val="clear" w:color="auto" w:fill="auto"/>
          </w:tcPr>
          <w:p w:rsidR="001F1E1C" w:rsidRDefault="001F1E1C">
            <w:pPr>
              <w:pStyle w:val="a9"/>
              <w:jc w:val="left"/>
              <w:rPr>
                <w:rStyle w:val="91"/>
                <w:b/>
                <w:bCs/>
                <w:i/>
                <w:color w:val="000000"/>
                <w:szCs w:val="24"/>
                <w:lang w:val="uk-UA" w:eastAsia="uk-UA"/>
              </w:rPr>
            </w:pPr>
            <w:r>
              <w:rPr>
                <w:rStyle w:val="91"/>
                <w:b/>
                <w:i/>
                <w:color w:val="000000"/>
                <w:szCs w:val="24"/>
                <w:lang w:val="uk-UA" w:eastAsia="uk-UA"/>
              </w:rPr>
              <w:t>Всього в 4 семестрі:</w:t>
            </w:r>
          </w:p>
        </w:tc>
        <w:tc>
          <w:tcPr>
            <w:tcW w:w="0" w:type="auto"/>
            <w:shd w:val="clear" w:color="auto" w:fill="auto"/>
          </w:tcPr>
          <w:p w:rsidR="001F1E1C" w:rsidRDefault="001F1E1C" w:rsidP="00272F27">
            <w:pPr>
              <w:rPr>
                <w:b/>
                <w:sz w:val="24"/>
                <w:szCs w:val="24"/>
                <w:lang w:val="uk-UA" w:eastAsia="en-US"/>
              </w:rPr>
            </w:pPr>
          </w:p>
        </w:tc>
        <w:tc>
          <w:tcPr>
            <w:tcW w:w="0" w:type="auto"/>
            <w:shd w:val="clear" w:color="auto" w:fill="auto"/>
          </w:tcPr>
          <w:p w:rsidR="001F1E1C" w:rsidRDefault="001F1E1C">
            <w:pPr>
              <w:jc w:val="center"/>
              <w:rPr>
                <w:b/>
                <w:sz w:val="24"/>
                <w:szCs w:val="24"/>
                <w:lang w:val="uk-UA" w:eastAsia="en-US"/>
              </w:rPr>
            </w:pPr>
            <w:r>
              <w:rPr>
                <w:b/>
                <w:sz w:val="24"/>
                <w:szCs w:val="24"/>
                <w:lang w:val="uk-UA" w:eastAsia="en-US"/>
              </w:rPr>
              <w:t>45</w:t>
            </w:r>
          </w:p>
        </w:tc>
        <w:tc>
          <w:tcPr>
            <w:tcW w:w="0" w:type="auto"/>
            <w:shd w:val="clear" w:color="auto" w:fill="auto"/>
          </w:tcPr>
          <w:p w:rsidR="001F1E1C" w:rsidRDefault="001F1E1C">
            <w:pPr>
              <w:jc w:val="center"/>
              <w:rPr>
                <w:b/>
                <w:sz w:val="24"/>
                <w:szCs w:val="24"/>
                <w:lang w:val="uk-UA" w:eastAsia="en-US"/>
              </w:rPr>
            </w:pPr>
          </w:p>
        </w:tc>
        <w:tc>
          <w:tcPr>
            <w:tcW w:w="0" w:type="auto"/>
            <w:shd w:val="clear" w:color="auto" w:fill="auto"/>
          </w:tcPr>
          <w:p w:rsidR="001F1E1C" w:rsidRDefault="001F1E1C">
            <w:pPr>
              <w:jc w:val="center"/>
              <w:rPr>
                <w:b/>
                <w:sz w:val="24"/>
                <w:szCs w:val="24"/>
                <w:lang w:val="uk-UA" w:eastAsia="en-US"/>
              </w:rPr>
            </w:pPr>
            <w:r>
              <w:rPr>
                <w:b/>
                <w:sz w:val="24"/>
                <w:szCs w:val="24"/>
                <w:lang w:val="uk-UA" w:eastAsia="en-US"/>
              </w:rPr>
              <w:t>30</w:t>
            </w:r>
          </w:p>
        </w:tc>
        <w:tc>
          <w:tcPr>
            <w:tcW w:w="0" w:type="auto"/>
            <w:shd w:val="clear" w:color="auto" w:fill="auto"/>
          </w:tcPr>
          <w:p w:rsidR="001F1E1C" w:rsidRDefault="001F1E1C">
            <w:pPr>
              <w:jc w:val="center"/>
              <w:rPr>
                <w:b/>
                <w:sz w:val="24"/>
                <w:szCs w:val="24"/>
                <w:lang w:val="uk-UA" w:eastAsia="en-US"/>
              </w:rPr>
            </w:pPr>
          </w:p>
        </w:tc>
        <w:tc>
          <w:tcPr>
            <w:tcW w:w="0" w:type="auto"/>
            <w:shd w:val="clear" w:color="auto" w:fill="auto"/>
          </w:tcPr>
          <w:p w:rsidR="001F1E1C" w:rsidRDefault="001F1E1C">
            <w:pPr>
              <w:jc w:val="center"/>
              <w:rPr>
                <w:b/>
                <w:sz w:val="24"/>
                <w:szCs w:val="24"/>
                <w:lang w:val="uk-UA" w:eastAsia="en-US"/>
              </w:rPr>
            </w:pPr>
          </w:p>
        </w:tc>
        <w:tc>
          <w:tcPr>
            <w:tcW w:w="0" w:type="auto"/>
            <w:shd w:val="clear" w:color="auto" w:fill="auto"/>
          </w:tcPr>
          <w:p w:rsidR="001F1E1C" w:rsidRDefault="001F1E1C">
            <w:pPr>
              <w:jc w:val="center"/>
              <w:rPr>
                <w:b/>
                <w:sz w:val="24"/>
                <w:szCs w:val="24"/>
                <w:lang w:val="uk-UA" w:eastAsia="en-US"/>
              </w:rPr>
            </w:pPr>
            <w:r>
              <w:rPr>
                <w:b/>
                <w:sz w:val="24"/>
                <w:szCs w:val="24"/>
                <w:lang w:val="uk-UA" w:eastAsia="en-US"/>
              </w:rPr>
              <w:t>15</w:t>
            </w:r>
          </w:p>
        </w:tc>
        <w:tc>
          <w:tcPr>
            <w:tcW w:w="0" w:type="auto"/>
            <w:shd w:val="clear" w:color="auto" w:fill="auto"/>
          </w:tcPr>
          <w:p w:rsidR="001F1E1C" w:rsidRDefault="001F1E1C">
            <w:pPr>
              <w:jc w:val="center"/>
              <w:rPr>
                <w:b/>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jc w:val="center"/>
              <w:rPr>
                <w:sz w:val="24"/>
                <w:szCs w:val="24"/>
                <w:lang w:val="uk-UA" w:eastAsia="en-US"/>
              </w:rPr>
            </w:pPr>
          </w:p>
        </w:tc>
        <w:tc>
          <w:tcPr>
            <w:tcW w:w="0" w:type="auto"/>
            <w:shd w:val="clear" w:color="auto" w:fill="auto"/>
          </w:tcPr>
          <w:p w:rsidR="001F1E1C" w:rsidRDefault="001F1E1C">
            <w:pPr>
              <w:ind w:right="462"/>
              <w:jc w:val="center"/>
              <w:rPr>
                <w:sz w:val="24"/>
                <w:szCs w:val="24"/>
                <w:lang w:val="uk-UA" w:eastAsia="en-US"/>
              </w:rPr>
            </w:pPr>
          </w:p>
        </w:tc>
      </w:tr>
      <w:tr w:rsidR="000E1B02">
        <w:trPr>
          <w:cantSplit/>
          <w:trHeight w:val="240"/>
        </w:trPr>
        <w:tc>
          <w:tcPr>
            <w:tcW w:w="0" w:type="auto"/>
            <w:gridSpan w:val="14"/>
            <w:shd w:val="clear" w:color="auto" w:fill="auto"/>
          </w:tcPr>
          <w:p w:rsidR="00267B83" w:rsidRDefault="006D7CCB">
            <w:pPr>
              <w:ind w:right="462"/>
              <w:jc w:val="center"/>
              <w:rPr>
                <w:b/>
                <w:bCs/>
                <w:sz w:val="24"/>
                <w:szCs w:val="24"/>
                <w:lang w:val="uk-UA" w:eastAsia="uk-UA"/>
              </w:rPr>
            </w:pPr>
            <w:r>
              <w:rPr>
                <w:bCs/>
                <w:sz w:val="24"/>
                <w:szCs w:val="24"/>
                <w:lang w:val="uk-UA" w:eastAsia="uk-UA"/>
              </w:rPr>
              <w:t xml:space="preserve">Змістовий модуль </w:t>
            </w:r>
            <w:r w:rsidR="000E4E7D">
              <w:rPr>
                <w:bCs/>
                <w:sz w:val="24"/>
                <w:szCs w:val="24"/>
                <w:lang w:val="uk-UA" w:eastAsia="uk-UA"/>
              </w:rPr>
              <w:t>3</w:t>
            </w:r>
            <w:r>
              <w:rPr>
                <w:bCs/>
                <w:sz w:val="24"/>
                <w:szCs w:val="24"/>
                <w:lang w:val="uk-UA" w:eastAsia="uk-UA"/>
              </w:rPr>
              <w:t>.</w:t>
            </w:r>
            <w:r>
              <w:rPr>
                <w:b/>
                <w:bCs/>
                <w:sz w:val="24"/>
                <w:szCs w:val="24"/>
                <w:lang w:val="uk-UA" w:eastAsia="uk-UA"/>
              </w:rPr>
              <w:t xml:space="preserve"> Стилістичні та прагматичні проблеми перекладу</w:t>
            </w:r>
            <w:r w:rsidR="00267B83">
              <w:rPr>
                <w:b/>
                <w:bCs/>
                <w:sz w:val="24"/>
                <w:szCs w:val="24"/>
                <w:lang w:val="uk-UA" w:eastAsia="uk-UA"/>
              </w:rPr>
              <w:t>. Специфіка перекладу текстів різних жанрів - офіційно-ділових, науково-технічних, публіцистичних і художніх</w:t>
            </w:r>
          </w:p>
          <w:p w:rsidR="006D7CCB" w:rsidRDefault="006D7CCB">
            <w:pPr>
              <w:ind w:right="462"/>
              <w:jc w:val="center"/>
              <w:rPr>
                <w:sz w:val="24"/>
                <w:szCs w:val="24"/>
                <w:lang w:val="uk-UA" w:eastAsia="en-US"/>
              </w:rPr>
            </w:pPr>
            <w:r>
              <w:rPr>
                <w:bCs/>
                <w:sz w:val="24"/>
                <w:szCs w:val="24"/>
                <w:lang w:val="uk-UA" w:eastAsia="uk-UA"/>
              </w:rPr>
              <w:t>(</w:t>
            </w:r>
            <w:r w:rsidR="000E4E7D">
              <w:rPr>
                <w:bCs/>
                <w:sz w:val="24"/>
                <w:szCs w:val="24"/>
                <w:lang w:val="uk-UA" w:eastAsia="uk-UA"/>
              </w:rPr>
              <w:t>5</w:t>
            </w:r>
            <w:r>
              <w:rPr>
                <w:bCs/>
                <w:sz w:val="24"/>
                <w:szCs w:val="24"/>
                <w:lang w:val="uk-UA" w:eastAsia="uk-UA"/>
              </w:rPr>
              <w:t xml:space="preserve"> семестр)</w:t>
            </w:r>
          </w:p>
        </w:tc>
      </w:tr>
      <w:tr w:rsidR="00272F27">
        <w:trPr>
          <w:cantSplit/>
          <w:trHeight w:val="240"/>
        </w:trPr>
        <w:tc>
          <w:tcPr>
            <w:tcW w:w="0" w:type="auto"/>
            <w:shd w:val="clear" w:color="auto" w:fill="auto"/>
          </w:tcPr>
          <w:p w:rsidR="000E1B02" w:rsidRDefault="000E1B02" w:rsidP="00272F27">
            <w:pPr>
              <w:pStyle w:val="Default"/>
              <w:rPr>
                <w:lang w:val="uk-UA"/>
              </w:rPr>
            </w:pPr>
            <w:r>
              <w:rPr>
                <w:i/>
                <w:lang w:val="uk-UA"/>
              </w:rPr>
              <w:t xml:space="preserve">Тема 1. </w:t>
            </w:r>
            <w:r>
              <w:rPr>
                <w:lang w:val="uk-UA"/>
              </w:rPr>
              <w:t xml:space="preserve">Взаємозалежність синтаксичних і лексико-семантичних перетворень при перекладі висловлювань. </w:t>
            </w:r>
            <w:proofErr w:type="spellStart"/>
            <w:r>
              <w:rPr>
                <w:lang w:val="uk-UA"/>
              </w:rPr>
              <w:t>Конверсивні</w:t>
            </w:r>
            <w:proofErr w:type="spellEnd"/>
            <w:r>
              <w:rPr>
                <w:lang w:val="uk-UA"/>
              </w:rPr>
              <w:t xml:space="preserve"> перетворення.</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1-2</w:t>
            </w:r>
          </w:p>
        </w:tc>
        <w:tc>
          <w:tcPr>
            <w:tcW w:w="0" w:type="auto"/>
            <w:shd w:val="clear" w:color="auto" w:fill="auto"/>
          </w:tcPr>
          <w:p w:rsidR="000E1B02" w:rsidRDefault="000E1B02">
            <w:pPr>
              <w:jc w:val="center"/>
              <w:rPr>
                <w:sz w:val="24"/>
                <w:szCs w:val="24"/>
                <w:lang w:val="uk-UA" w:eastAsia="en-US"/>
              </w:rPr>
            </w:pPr>
            <w:r>
              <w:rPr>
                <w:sz w:val="24"/>
                <w:szCs w:val="24"/>
                <w:lang w:val="uk-UA" w:eastAsia="en-US"/>
              </w:rPr>
              <w:t>6</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4</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2</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ind w:right="462"/>
              <w:jc w:val="center"/>
              <w:rPr>
                <w:sz w:val="24"/>
                <w:szCs w:val="24"/>
                <w:lang w:val="uk-UA" w:eastAsia="en-US"/>
              </w:rPr>
            </w:pPr>
          </w:p>
        </w:tc>
      </w:tr>
      <w:tr w:rsidR="00272F27">
        <w:trPr>
          <w:cantSplit/>
          <w:trHeight w:val="240"/>
        </w:trPr>
        <w:tc>
          <w:tcPr>
            <w:tcW w:w="0" w:type="auto"/>
            <w:shd w:val="clear" w:color="auto" w:fill="auto"/>
          </w:tcPr>
          <w:p w:rsidR="000E1B02" w:rsidRDefault="000E1B02" w:rsidP="00272F27">
            <w:pPr>
              <w:pStyle w:val="Default"/>
              <w:rPr>
                <w:lang w:val="uk-UA"/>
              </w:rPr>
            </w:pPr>
            <w:r>
              <w:rPr>
                <w:i/>
                <w:lang w:val="uk-UA"/>
              </w:rPr>
              <w:t xml:space="preserve">Тема 2. </w:t>
            </w:r>
            <w:r>
              <w:rPr>
                <w:lang w:val="uk-UA"/>
              </w:rPr>
              <w:t>Способи підкреслення смислового центру (реми) висловлення. Шляхи подолання інверсії в реченні при перекладі на іноземну мову.</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3-4</w:t>
            </w:r>
          </w:p>
        </w:tc>
        <w:tc>
          <w:tcPr>
            <w:tcW w:w="0" w:type="auto"/>
            <w:shd w:val="clear" w:color="auto" w:fill="auto"/>
          </w:tcPr>
          <w:p w:rsidR="000E1B02" w:rsidRDefault="000E1B02">
            <w:pPr>
              <w:jc w:val="center"/>
              <w:rPr>
                <w:sz w:val="24"/>
                <w:szCs w:val="24"/>
                <w:lang w:val="uk-UA" w:eastAsia="en-US"/>
              </w:rPr>
            </w:pPr>
            <w:r>
              <w:rPr>
                <w:sz w:val="24"/>
                <w:szCs w:val="24"/>
                <w:lang w:val="uk-UA" w:eastAsia="en-US"/>
              </w:rPr>
              <w:t>6</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4</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2</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ind w:right="462"/>
              <w:jc w:val="center"/>
              <w:rPr>
                <w:sz w:val="24"/>
                <w:szCs w:val="24"/>
                <w:lang w:val="uk-UA" w:eastAsia="en-US"/>
              </w:rPr>
            </w:pPr>
          </w:p>
        </w:tc>
      </w:tr>
      <w:tr w:rsidR="00272F27">
        <w:trPr>
          <w:cantSplit/>
          <w:trHeight w:val="240"/>
        </w:trPr>
        <w:tc>
          <w:tcPr>
            <w:tcW w:w="0" w:type="auto"/>
            <w:shd w:val="clear" w:color="auto" w:fill="auto"/>
          </w:tcPr>
          <w:p w:rsidR="000E1B02" w:rsidRDefault="000E1B02" w:rsidP="00272F27">
            <w:pPr>
              <w:pStyle w:val="Default"/>
              <w:rPr>
                <w:lang w:val="uk-UA"/>
              </w:rPr>
            </w:pPr>
            <w:r>
              <w:rPr>
                <w:i/>
                <w:lang w:val="uk-UA"/>
              </w:rPr>
              <w:t xml:space="preserve">Тема 3. </w:t>
            </w:r>
            <w:r>
              <w:rPr>
                <w:lang w:val="uk-UA"/>
              </w:rPr>
              <w:t>Стилістичні та прагматичні проблеми перекладу. Стилістична та прагматична характеристика тексту як цілого та її відтворення у перекладі.</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5-6</w:t>
            </w:r>
          </w:p>
        </w:tc>
        <w:tc>
          <w:tcPr>
            <w:tcW w:w="0" w:type="auto"/>
            <w:shd w:val="clear" w:color="auto" w:fill="auto"/>
          </w:tcPr>
          <w:p w:rsidR="000E1B02" w:rsidRDefault="000E1B02">
            <w:pPr>
              <w:jc w:val="center"/>
              <w:rPr>
                <w:sz w:val="24"/>
                <w:szCs w:val="24"/>
                <w:lang w:val="uk-UA" w:eastAsia="en-US"/>
              </w:rPr>
            </w:pPr>
            <w:r>
              <w:rPr>
                <w:sz w:val="24"/>
                <w:szCs w:val="24"/>
                <w:lang w:val="uk-UA" w:eastAsia="en-US"/>
              </w:rPr>
              <w:t>6</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4</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2</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ind w:right="462"/>
              <w:jc w:val="center"/>
              <w:rPr>
                <w:sz w:val="24"/>
                <w:szCs w:val="24"/>
                <w:lang w:val="uk-UA" w:eastAsia="en-US"/>
              </w:rPr>
            </w:pPr>
          </w:p>
        </w:tc>
      </w:tr>
      <w:tr w:rsidR="00272F27">
        <w:trPr>
          <w:cantSplit/>
          <w:trHeight w:val="240"/>
        </w:trPr>
        <w:tc>
          <w:tcPr>
            <w:tcW w:w="0" w:type="auto"/>
            <w:shd w:val="clear" w:color="auto" w:fill="auto"/>
          </w:tcPr>
          <w:p w:rsidR="000E1B02" w:rsidRDefault="000E1B02" w:rsidP="00272F27">
            <w:pPr>
              <w:pStyle w:val="Default"/>
              <w:rPr>
                <w:lang w:val="uk-UA"/>
              </w:rPr>
            </w:pPr>
            <w:r>
              <w:rPr>
                <w:i/>
                <w:lang w:val="uk-UA"/>
              </w:rPr>
              <w:lastRenderedPageBreak/>
              <w:t xml:space="preserve">Тема 4. </w:t>
            </w:r>
            <w:r>
              <w:rPr>
                <w:lang w:val="uk-UA"/>
              </w:rPr>
              <w:t xml:space="preserve">Експресивна конкретизація при </w:t>
            </w:r>
            <w:proofErr w:type="spellStart"/>
            <w:r>
              <w:rPr>
                <w:lang w:val="uk-UA"/>
              </w:rPr>
              <w:t>пе-рекладі</w:t>
            </w:r>
            <w:proofErr w:type="spellEnd"/>
            <w:r>
              <w:rPr>
                <w:lang w:val="uk-UA"/>
              </w:rPr>
              <w:t xml:space="preserve"> на рідну мову. Поняття прагматичної адаптації тексту при перекладі.</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7-8</w:t>
            </w:r>
          </w:p>
        </w:tc>
        <w:tc>
          <w:tcPr>
            <w:tcW w:w="0" w:type="auto"/>
            <w:shd w:val="clear" w:color="auto" w:fill="auto"/>
          </w:tcPr>
          <w:p w:rsidR="000E1B02" w:rsidRDefault="000E1B02">
            <w:pPr>
              <w:jc w:val="center"/>
              <w:rPr>
                <w:sz w:val="24"/>
                <w:szCs w:val="24"/>
                <w:lang w:val="uk-UA" w:eastAsia="en-US"/>
              </w:rPr>
            </w:pPr>
            <w:r>
              <w:rPr>
                <w:sz w:val="24"/>
                <w:szCs w:val="24"/>
                <w:lang w:val="uk-UA" w:eastAsia="en-US"/>
              </w:rPr>
              <w:t>6</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4</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2</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ind w:right="462"/>
              <w:jc w:val="center"/>
              <w:rPr>
                <w:sz w:val="24"/>
                <w:szCs w:val="24"/>
                <w:lang w:val="uk-UA" w:eastAsia="en-US"/>
              </w:rPr>
            </w:pPr>
          </w:p>
        </w:tc>
      </w:tr>
      <w:tr w:rsidR="00272F27">
        <w:trPr>
          <w:cantSplit/>
          <w:trHeight w:val="240"/>
        </w:trPr>
        <w:tc>
          <w:tcPr>
            <w:tcW w:w="0" w:type="auto"/>
            <w:shd w:val="clear" w:color="auto" w:fill="auto"/>
          </w:tcPr>
          <w:p w:rsidR="000E1B02" w:rsidRDefault="000E1B02" w:rsidP="00272F27">
            <w:pPr>
              <w:pStyle w:val="Default"/>
              <w:rPr>
                <w:lang w:val="uk-UA"/>
              </w:rPr>
            </w:pPr>
            <w:r>
              <w:rPr>
                <w:i/>
                <w:lang w:val="uk-UA"/>
              </w:rPr>
              <w:t xml:space="preserve">Тема 5. </w:t>
            </w:r>
            <w:r>
              <w:rPr>
                <w:lang w:val="uk-UA"/>
              </w:rPr>
              <w:t xml:space="preserve">Передача стилістичних засобів: повторів, </w:t>
            </w:r>
            <w:proofErr w:type="spellStart"/>
            <w:r>
              <w:rPr>
                <w:lang w:val="uk-UA"/>
              </w:rPr>
              <w:t>паралелізмів</w:t>
            </w:r>
            <w:proofErr w:type="spellEnd"/>
            <w:r>
              <w:rPr>
                <w:lang w:val="uk-UA"/>
              </w:rPr>
              <w:t xml:space="preserve">, метафор, </w:t>
            </w:r>
            <w:proofErr w:type="spellStart"/>
            <w:r>
              <w:rPr>
                <w:lang w:val="uk-UA"/>
              </w:rPr>
              <w:t>метонімій</w:t>
            </w:r>
            <w:proofErr w:type="spellEnd"/>
            <w:r>
              <w:rPr>
                <w:lang w:val="uk-UA"/>
              </w:rPr>
              <w:t>, гри слів. Форми присудка в англійській мові.</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9-10</w:t>
            </w:r>
          </w:p>
        </w:tc>
        <w:tc>
          <w:tcPr>
            <w:tcW w:w="0" w:type="auto"/>
            <w:shd w:val="clear" w:color="auto" w:fill="auto"/>
          </w:tcPr>
          <w:p w:rsidR="000E1B02" w:rsidRDefault="000E1B02">
            <w:pPr>
              <w:jc w:val="center"/>
              <w:rPr>
                <w:sz w:val="24"/>
                <w:szCs w:val="24"/>
                <w:lang w:val="uk-UA" w:eastAsia="en-US"/>
              </w:rPr>
            </w:pPr>
            <w:r>
              <w:rPr>
                <w:sz w:val="24"/>
                <w:szCs w:val="24"/>
                <w:lang w:val="uk-UA" w:eastAsia="en-US"/>
              </w:rPr>
              <w:t>6</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4</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2</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ind w:right="462"/>
              <w:jc w:val="center"/>
              <w:rPr>
                <w:sz w:val="24"/>
                <w:szCs w:val="24"/>
                <w:lang w:val="uk-UA" w:eastAsia="en-US"/>
              </w:rPr>
            </w:pPr>
          </w:p>
        </w:tc>
      </w:tr>
      <w:tr w:rsidR="00272F27">
        <w:trPr>
          <w:cantSplit/>
          <w:trHeight w:val="240"/>
        </w:trPr>
        <w:tc>
          <w:tcPr>
            <w:tcW w:w="0" w:type="auto"/>
            <w:shd w:val="clear" w:color="auto" w:fill="auto"/>
          </w:tcPr>
          <w:p w:rsidR="000E1B02" w:rsidRDefault="000E1B02" w:rsidP="00272F27">
            <w:pPr>
              <w:pStyle w:val="Default"/>
              <w:rPr>
                <w:lang w:val="uk-UA"/>
              </w:rPr>
            </w:pPr>
            <w:r>
              <w:rPr>
                <w:i/>
                <w:lang w:val="uk-UA"/>
              </w:rPr>
              <w:t xml:space="preserve">Тема 6. </w:t>
            </w:r>
            <w:r>
              <w:rPr>
                <w:lang w:val="uk-UA"/>
              </w:rPr>
              <w:t>Специфіка перекладу текстів жанрів - офіційно-ділових, науково-технічних, публіцистичних і художніх. Переклад складнопідрядних умовних речень. Переклад складнопідрядних допустових речень. Багатозначність сполучників.</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11-12</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6</w:t>
            </w: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r>
              <w:rPr>
                <w:sz w:val="24"/>
                <w:szCs w:val="24"/>
                <w:lang w:val="uk-UA" w:eastAsia="en-US"/>
              </w:rPr>
              <w:t>4</w:t>
            </w: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r>
              <w:rPr>
                <w:sz w:val="24"/>
                <w:szCs w:val="24"/>
                <w:lang w:val="uk-UA" w:eastAsia="en-US"/>
              </w:rPr>
              <w:t>2</w:t>
            </w: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pPr>
              <w:ind w:right="462"/>
              <w:rPr>
                <w:sz w:val="24"/>
                <w:szCs w:val="24"/>
                <w:lang w:val="uk-UA" w:eastAsia="en-US"/>
              </w:rPr>
            </w:pPr>
          </w:p>
        </w:tc>
      </w:tr>
      <w:tr w:rsidR="00272F27">
        <w:trPr>
          <w:cantSplit/>
          <w:trHeight w:val="240"/>
        </w:trPr>
        <w:tc>
          <w:tcPr>
            <w:tcW w:w="0" w:type="auto"/>
            <w:shd w:val="clear" w:color="auto" w:fill="auto"/>
          </w:tcPr>
          <w:p w:rsidR="000E1B02" w:rsidRDefault="000E1B02">
            <w:pPr>
              <w:pStyle w:val="a9"/>
              <w:jc w:val="left"/>
              <w:rPr>
                <w:b/>
                <w:color w:val="000000"/>
                <w:szCs w:val="24"/>
                <w:lang w:val="uk-UA" w:eastAsia="uk-UA"/>
              </w:rPr>
            </w:pPr>
            <w:r>
              <w:rPr>
                <w:i/>
                <w:szCs w:val="24"/>
                <w:lang w:val="uk-UA" w:eastAsia="uk-UA"/>
              </w:rPr>
              <w:t>Тема 7.</w:t>
            </w:r>
            <w:r>
              <w:rPr>
                <w:szCs w:val="24"/>
                <w:lang w:val="uk-UA" w:eastAsia="uk-UA"/>
              </w:rPr>
              <w:t>Особливості усного перекладу повідомлень. Аудіо матеріали. Переклад висловів, що включають цифрові дані. Переклад речень з модальними дієсловами. Переклад речень з інфінітивними зворотами.</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13-14</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6</w:t>
            </w: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r>
              <w:rPr>
                <w:sz w:val="24"/>
                <w:szCs w:val="24"/>
                <w:lang w:val="uk-UA" w:eastAsia="en-US"/>
              </w:rPr>
              <w:t>4</w:t>
            </w: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r>
              <w:rPr>
                <w:sz w:val="24"/>
                <w:szCs w:val="24"/>
                <w:lang w:val="uk-UA" w:eastAsia="en-US"/>
              </w:rPr>
              <w:t>2</w:t>
            </w: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rsidP="00272F27">
            <w:pPr>
              <w:rPr>
                <w:sz w:val="24"/>
                <w:szCs w:val="24"/>
                <w:lang w:val="uk-UA" w:eastAsia="en-US"/>
              </w:rPr>
            </w:pPr>
          </w:p>
        </w:tc>
        <w:tc>
          <w:tcPr>
            <w:tcW w:w="0" w:type="auto"/>
            <w:shd w:val="clear" w:color="auto" w:fill="auto"/>
          </w:tcPr>
          <w:p w:rsidR="000E1B02" w:rsidRDefault="000E1B02">
            <w:pPr>
              <w:ind w:right="462"/>
              <w:rPr>
                <w:sz w:val="24"/>
                <w:szCs w:val="24"/>
                <w:lang w:val="uk-UA" w:eastAsia="en-US"/>
              </w:rPr>
            </w:pPr>
          </w:p>
        </w:tc>
      </w:tr>
      <w:tr w:rsidR="00272F27">
        <w:trPr>
          <w:cantSplit/>
          <w:trHeight w:val="240"/>
        </w:trPr>
        <w:tc>
          <w:tcPr>
            <w:tcW w:w="0" w:type="auto"/>
            <w:shd w:val="clear" w:color="auto" w:fill="auto"/>
          </w:tcPr>
          <w:p w:rsidR="000E1B02" w:rsidRDefault="000E1B02">
            <w:pPr>
              <w:pStyle w:val="a9"/>
              <w:jc w:val="left"/>
              <w:rPr>
                <w:rStyle w:val="91"/>
                <w:b/>
                <w:bCs/>
                <w:i/>
                <w:color w:val="000000"/>
                <w:szCs w:val="24"/>
                <w:lang w:val="uk-UA" w:eastAsia="uk-UA"/>
              </w:rPr>
            </w:pPr>
            <w:r>
              <w:rPr>
                <w:rStyle w:val="91"/>
                <w:i/>
                <w:color w:val="000000"/>
                <w:szCs w:val="24"/>
                <w:lang w:val="uk-UA" w:eastAsia="uk-UA"/>
              </w:rPr>
              <w:t>Разом за змістовим модулем 3</w:t>
            </w:r>
          </w:p>
        </w:tc>
        <w:tc>
          <w:tcPr>
            <w:tcW w:w="0" w:type="auto"/>
            <w:shd w:val="clear" w:color="auto" w:fill="auto"/>
          </w:tcPr>
          <w:p w:rsidR="000E1B02" w:rsidRDefault="000E1B02" w:rsidP="00272F27">
            <w:pPr>
              <w:rPr>
                <w:sz w:val="24"/>
                <w:szCs w:val="24"/>
                <w:lang w:val="uk-UA" w:eastAsia="en-US"/>
              </w:rPr>
            </w:pPr>
            <w:r>
              <w:rPr>
                <w:sz w:val="24"/>
                <w:szCs w:val="24"/>
                <w:lang w:val="uk-UA" w:eastAsia="en-US"/>
              </w:rPr>
              <w:t>15</w:t>
            </w:r>
          </w:p>
        </w:tc>
        <w:tc>
          <w:tcPr>
            <w:tcW w:w="0" w:type="auto"/>
            <w:shd w:val="clear" w:color="auto" w:fill="auto"/>
          </w:tcPr>
          <w:p w:rsidR="000E1B02" w:rsidRDefault="000E1B02">
            <w:pPr>
              <w:jc w:val="center"/>
              <w:rPr>
                <w:sz w:val="24"/>
                <w:szCs w:val="24"/>
                <w:lang w:val="uk-UA" w:eastAsia="en-US"/>
              </w:rPr>
            </w:pPr>
            <w:r>
              <w:rPr>
                <w:sz w:val="24"/>
                <w:szCs w:val="24"/>
                <w:lang w:val="uk-UA" w:eastAsia="en-US"/>
              </w:rPr>
              <w:t>3</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2</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r>
              <w:rPr>
                <w:sz w:val="24"/>
                <w:szCs w:val="24"/>
                <w:lang w:val="uk-UA" w:eastAsia="en-US"/>
              </w:rPr>
              <w:t>1</w:t>
            </w: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r>
      <w:tr w:rsidR="00272F27">
        <w:trPr>
          <w:cantSplit/>
          <w:trHeight w:val="240"/>
        </w:trPr>
        <w:tc>
          <w:tcPr>
            <w:tcW w:w="0" w:type="auto"/>
            <w:shd w:val="clear" w:color="auto" w:fill="auto"/>
          </w:tcPr>
          <w:p w:rsidR="000E1B02" w:rsidRDefault="000E1B02">
            <w:pPr>
              <w:pStyle w:val="a9"/>
              <w:jc w:val="left"/>
              <w:rPr>
                <w:rStyle w:val="91"/>
                <w:b/>
                <w:bCs/>
                <w:i/>
                <w:color w:val="000000"/>
                <w:szCs w:val="24"/>
                <w:lang w:val="uk-UA" w:eastAsia="uk-UA"/>
              </w:rPr>
            </w:pPr>
            <w:r>
              <w:rPr>
                <w:rStyle w:val="91"/>
                <w:b/>
                <w:i/>
                <w:color w:val="000000"/>
                <w:szCs w:val="24"/>
                <w:lang w:val="uk-UA" w:eastAsia="uk-UA"/>
              </w:rPr>
              <w:t>Всього в 5 семестрі:</w:t>
            </w:r>
          </w:p>
        </w:tc>
        <w:tc>
          <w:tcPr>
            <w:tcW w:w="0" w:type="auto"/>
            <w:shd w:val="clear" w:color="auto" w:fill="auto"/>
          </w:tcPr>
          <w:p w:rsidR="000E1B02" w:rsidRDefault="000E1B02" w:rsidP="00272F27">
            <w:pPr>
              <w:rPr>
                <w:b/>
                <w:sz w:val="24"/>
                <w:szCs w:val="24"/>
                <w:lang w:val="uk-UA" w:eastAsia="en-US"/>
              </w:rPr>
            </w:pPr>
          </w:p>
        </w:tc>
        <w:tc>
          <w:tcPr>
            <w:tcW w:w="0" w:type="auto"/>
            <w:shd w:val="clear" w:color="auto" w:fill="auto"/>
          </w:tcPr>
          <w:p w:rsidR="000E1B02" w:rsidRDefault="000E1B02">
            <w:pPr>
              <w:jc w:val="center"/>
              <w:rPr>
                <w:b/>
                <w:sz w:val="24"/>
                <w:szCs w:val="24"/>
                <w:lang w:val="uk-UA" w:eastAsia="en-US"/>
              </w:rPr>
            </w:pPr>
            <w:r>
              <w:rPr>
                <w:b/>
                <w:sz w:val="24"/>
                <w:szCs w:val="24"/>
                <w:lang w:val="uk-UA" w:eastAsia="en-US"/>
              </w:rPr>
              <w:t>45</w:t>
            </w:r>
          </w:p>
        </w:tc>
        <w:tc>
          <w:tcPr>
            <w:tcW w:w="0" w:type="auto"/>
            <w:shd w:val="clear" w:color="auto" w:fill="auto"/>
          </w:tcPr>
          <w:p w:rsidR="000E1B02" w:rsidRDefault="000E1B02">
            <w:pPr>
              <w:jc w:val="center"/>
              <w:rPr>
                <w:b/>
                <w:sz w:val="24"/>
                <w:szCs w:val="24"/>
                <w:lang w:val="uk-UA" w:eastAsia="en-US"/>
              </w:rPr>
            </w:pPr>
          </w:p>
        </w:tc>
        <w:tc>
          <w:tcPr>
            <w:tcW w:w="0" w:type="auto"/>
            <w:shd w:val="clear" w:color="auto" w:fill="auto"/>
          </w:tcPr>
          <w:p w:rsidR="000E1B02" w:rsidRDefault="000E1B02">
            <w:pPr>
              <w:jc w:val="center"/>
              <w:rPr>
                <w:b/>
                <w:sz w:val="24"/>
                <w:szCs w:val="24"/>
                <w:lang w:val="uk-UA" w:eastAsia="en-US"/>
              </w:rPr>
            </w:pPr>
            <w:r>
              <w:rPr>
                <w:b/>
                <w:sz w:val="24"/>
                <w:szCs w:val="24"/>
                <w:lang w:val="uk-UA" w:eastAsia="en-US"/>
              </w:rPr>
              <w:t>30</w:t>
            </w:r>
          </w:p>
        </w:tc>
        <w:tc>
          <w:tcPr>
            <w:tcW w:w="0" w:type="auto"/>
            <w:shd w:val="clear" w:color="auto" w:fill="auto"/>
          </w:tcPr>
          <w:p w:rsidR="000E1B02" w:rsidRDefault="000E1B02">
            <w:pPr>
              <w:jc w:val="center"/>
              <w:rPr>
                <w:b/>
                <w:sz w:val="24"/>
                <w:szCs w:val="24"/>
                <w:lang w:val="uk-UA" w:eastAsia="en-US"/>
              </w:rPr>
            </w:pPr>
          </w:p>
        </w:tc>
        <w:tc>
          <w:tcPr>
            <w:tcW w:w="0" w:type="auto"/>
            <w:shd w:val="clear" w:color="auto" w:fill="auto"/>
          </w:tcPr>
          <w:p w:rsidR="000E1B02" w:rsidRDefault="000E1B02">
            <w:pPr>
              <w:jc w:val="center"/>
              <w:rPr>
                <w:b/>
                <w:sz w:val="24"/>
                <w:szCs w:val="24"/>
                <w:lang w:val="uk-UA" w:eastAsia="en-US"/>
              </w:rPr>
            </w:pPr>
          </w:p>
        </w:tc>
        <w:tc>
          <w:tcPr>
            <w:tcW w:w="0" w:type="auto"/>
            <w:shd w:val="clear" w:color="auto" w:fill="auto"/>
          </w:tcPr>
          <w:p w:rsidR="000E1B02" w:rsidRDefault="000E1B02">
            <w:pPr>
              <w:jc w:val="center"/>
              <w:rPr>
                <w:b/>
                <w:sz w:val="24"/>
                <w:szCs w:val="24"/>
                <w:lang w:val="uk-UA" w:eastAsia="en-US"/>
              </w:rPr>
            </w:pPr>
            <w:r>
              <w:rPr>
                <w:b/>
                <w:sz w:val="24"/>
                <w:szCs w:val="24"/>
                <w:lang w:val="uk-UA" w:eastAsia="en-US"/>
              </w:rPr>
              <w:t>15</w:t>
            </w:r>
          </w:p>
        </w:tc>
        <w:tc>
          <w:tcPr>
            <w:tcW w:w="0" w:type="auto"/>
            <w:shd w:val="clear" w:color="auto" w:fill="auto"/>
          </w:tcPr>
          <w:p w:rsidR="000E1B02" w:rsidRDefault="000E1B02">
            <w:pPr>
              <w:jc w:val="center"/>
              <w:rPr>
                <w:b/>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jc w:val="center"/>
              <w:rPr>
                <w:sz w:val="24"/>
                <w:szCs w:val="24"/>
                <w:lang w:val="uk-UA" w:eastAsia="en-US"/>
              </w:rPr>
            </w:pPr>
          </w:p>
        </w:tc>
        <w:tc>
          <w:tcPr>
            <w:tcW w:w="0" w:type="auto"/>
            <w:shd w:val="clear" w:color="auto" w:fill="auto"/>
          </w:tcPr>
          <w:p w:rsidR="000E1B02" w:rsidRDefault="000E1B02">
            <w:pPr>
              <w:ind w:right="462"/>
              <w:jc w:val="center"/>
              <w:rPr>
                <w:sz w:val="24"/>
                <w:szCs w:val="24"/>
                <w:lang w:val="uk-UA" w:eastAsia="en-US"/>
              </w:rPr>
            </w:pPr>
          </w:p>
        </w:tc>
      </w:tr>
      <w:tr w:rsidR="000E1B02">
        <w:trPr>
          <w:cantSplit/>
          <w:trHeight w:val="240"/>
        </w:trPr>
        <w:tc>
          <w:tcPr>
            <w:tcW w:w="0" w:type="auto"/>
            <w:gridSpan w:val="14"/>
            <w:shd w:val="clear" w:color="auto" w:fill="auto"/>
          </w:tcPr>
          <w:p w:rsidR="001F1E1C" w:rsidRDefault="001F1E1C">
            <w:pPr>
              <w:ind w:right="462"/>
              <w:jc w:val="center"/>
              <w:rPr>
                <w:bCs/>
                <w:sz w:val="24"/>
                <w:szCs w:val="24"/>
                <w:lang w:val="uk-UA" w:eastAsia="uk-UA"/>
              </w:rPr>
            </w:pPr>
          </w:p>
          <w:p w:rsidR="001F1E1C" w:rsidRDefault="001F1E1C">
            <w:pPr>
              <w:ind w:right="462"/>
              <w:jc w:val="center"/>
              <w:rPr>
                <w:sz w:val="24"/>
                <w:szCs w:val="24"/>
                <w:lang w:val="uk-UA" w:eastAsia="en-US"/>
              </w:rPr>
            </w:pPr>
            <w:r>
              <w:rPr>
                <w:bCs/>
                <w:sz w:val="24"/>
                <w:szCs w:val="24"/>
                <w:lang w:val="uk-UA" w:eastAsia="uk-UA"/>
              </w:rPr>
              <w:t>Змістовий модуль 4.</w:t>
            </w:r>
            <w:r>
              <w:rPr>
                <w:b/>
                <w:bCs/>
                <w:sz w:val="24"/>
                <w:szCs w:val="24"/>
                <w:lang w:val="uk-UA" w:eastAsia="uk-UA"/>
              </w:rPr>
              <w:t xml:space="preserve"> </w:t>
            </w:r>
            <w:r>
              <w:rPr>
                <w:b/>
                <w:sz w:val="24"/>
                <w:szCs w:val="24"/>
                <w:lang w:val="uk-UA" w:eastAsia="uk-UA"/>
              </w:rPr>
              <w:t>Письмовий переклад галузевих текстів</w:t>
            </w:r>
            <w:r w:rsidR="00013154">
              <w:rPr>
                <w:b/>
                <w:sz w:val="24"/>
                <w:szCs w:val="24"/>
                <w:lang w:val="uk-UA" w:eastAsia="uk-UA"/>
              </w:rPr>
              <w:t>. Двосторонній переклад</w:t>
            </w:r>
            <w:r>
              <w:rPr>
                <w:b/>
                <w:sz w:val="24"/>
                <w:szCs w:val="24"/>
                <w:lang w:val="uk-UA" w:eastAsia="uk-UA"/>
              </w:rPr>
              <w:t xml:space="preserve"> </w:t>
            </w:r>
            <w:r>
              <w:rPr>
                <w:sz w:val="24"/>
                <w:szCs w:val="24"/>
                <w:lang w:val="uk-UA" w:eastAsia="uk-UA"/>
              </w:rPr>
              <w:t>(6 семестр)</w:t>
            </w: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1.</w:t>
            </w:r>
            <w:r>
              <w:rPr>
                <w:sz w:val="24"/>
                <w:szCs w:val="24"/>
                <w:lang w:val="uk-UA" w:eastAsia="uk-UA"/>
              </w:rPr>
              <w:t xml:space="preserve">Смисловий аналіз повідомлення. Вибір виду усного перекладу. Тренування у вживанні скоропису в усному перекладі повідомлень. Тренування скоропису для лексичних та фразеологічних одиниць тексту. Переклад речень з прямою і непрямою мовою. </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pStyle w:val="Default"/>
              <w:rPr>
                <w:lang w:val="uk-UA"/>
              </w:rPr>
            </w:pPr>
            <w:r>
              <w:rPr>
                <w:i/>
                <w:lang w:val="uk-UA"/>
              </w:rPr>
              <w:t>Тема 2.</w:t>
            </w:r>
            <w:r>
              <w:rPr>
                <w:lang w:val="uk-UA"/>
              </w:rPr>
              <w:t xml:space="preserve">Особливості перекладацької діяльності. Організація перекладацької справи в Україні та інших країнах. </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3.</w:t>
            </w:r>
            <w:r>
              <w:rPr>
                <w:sz w:val="24"/>
                <w:szCs w:val="24"/>
                <w:lang w:val="uk-UA" w:eastAsia="uk-UA"/>
              </w:rPr>
              <w:t xml:space="preserve"> Лексичні, термінологічні та жанрово-стилістичні проблеми науково технічного перекладу. Головні лексичні, термінологічні та жанрово-стилістичні проблеми. Спеціальні значення загальнонародних слів у науково-технічних текстах.</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4.</w:t>
            </w:r>
            <w:r>
              <w:rPr>
                <w:sz w:val="24"/>
                <w:szCs w:val="24"/>
                <w:lang w:val="uk-UA" w:eastAsia="uk-UA"/>
              </w:rPr>
              <w:t xml:space="preserve"> Способи перекладу лексичних одиниць. Словникові відповідники. Переклад неоднозначних слів (вибір варіантного відповідника). </w:t>
            </w:r>
            <w:proofErr w:type="spellStart"/>
            <w:r>
              <w:rPr>
                <w:sz w:val="24"/>
                <w:szCs w:val="24"/>
                <w:lang w:val="uk-UA" w:eastAsia="uk-UA"/>
              </w:rPr>
              <w:t>Транскодування</w:t>
            </w:r>
            <w:proofErr w:type="spellEnd"/>
            <w:r>
              <w:rPr>
                <w:sz w:val="24"/>
                <w:szCs w:val="24"/>
                <w:lang w:val="uk-UA" w:eastAsia="uk-UA"/>
              </w:rPr>
              <w:t>. Калькування (дослівний переклад).</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4</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5.</w:t>
            </w:r>
            <w:r>
              <w:rPr>
                <w:sz w:val="24"/>
                <w:szCs w:val="24"/>
                <w:lang w:val="uk-UA" w:eastAsia="uk-UA"/>
              </w:rPr>
              <w:t xml:space="preserve"> Контекстуальна заміна. Смисловий розвиток. Антонімічний переклад (нормальна </w:t>
            </w:r>
            <w:proofErr w:type="spellStart"/>
            <w:r>
              <w:rPr>
                <w:sz w:val="24"/>
                <w:szCs w:val="24"/>
                <w:lang w:val="uk-UA" w:eastAsia="uk-UA"/>
              </w:rPr>
              <w:t>негативація</w:t>
            </w:r>
            <w:proofErr w:type="spellEnd"/>
            <w:r>
              <w:rPr>
                <w:sz w:val="24"/>
                <w:szCs w:val="24"/>
                <w:lang w:val="uk-UA" w:eastAsia="uk-UA"/>
              </w:rPr>
              <w:t>). Описовий переклад.</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5</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lastRenderedPageBreak/>
              <w:t xml:space="preserve">Тема 6. </w:t>
            </w:r>
            <w:r>
              <w:rPr>
                <w:sz w:val="24"/>
                <w:szCs w:val="24"/>
                <w:lang w:val="uk-UA" w:eastAsia="uk-UA"/>
              </w:rPr>
              <w:t>Перекладацькі лексичні трансформації. Конкретизація значення слова. Генералізація значення слова. Додавання слова.</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6</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7.</w:t>
            </w:r>
            <w:r>
              <w:rPr>
                <w:sz w:val="24"/>
                <w:szCs w:val="24"/>
                <w:lang w:val="uk-UA" w:eastAsia="uk-UA"/>
              </w:rPr>
              <w:t xml:space="preserve"> Вилучення слова. Заміна слова однієї частини мови на слово іншої частини мови. Перестановка слова.</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7</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8.</w:t>
            </w:r>
            <w:r>
              <w:rPr>
                <w:sz w:val="24"/>
                <w:szCs w:val="24"/>
                <w:lang w:val="uk-UA" w:eastAsia="uk-UA"/>
              </w:rPr>
              <w:t xml:space="preserve"> Переклад термінів. Науково-технічні терміни та труднощі їх перекладу. Міжгалузева та внутрішньо галузева омонімія термінів і переклад. Переклад новітніх авторських термінів, що подаються в лапках. </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8</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9.</w:t>
            </w:r>
            <w:r>
              <w:rPr>
                <w:sz w:val="24"/>
                <w:szCs w:val="24"/>
                <w:lang w:val="uk-UA" w:eastAsia="uk-UA"/>
              </w:rPr>
              <w:t xml:space="preserve"> Переклад префіксальних термінів. Терміни з префіксом </w:t>
            </w:r>
            <w:proofErr w:type="spellStart"/>
            <w:r>
              <w:rPr>
                <w:i/>
                <w:sz w:val="24"/>
                <w:szCs w:val="24"/>
                <w:lang w:val="uk-UA" w:eastAsia="uk-UA"/>
              </w:rPr>
              <w:t>after</w:t>
            </w:r>
            <w:proofErr w:type="spellEnd"/>
            <w:r>
              <w:rPr>
                <w:sz w:val="24"/>
                <w:szCs w:val="24"/>
                <w:lang w:val="uk-UA" w:eastAsia="uk-UA"/>
              </w:rPr>
              <w:t xml:space="preserve">-. Терміни з </w:t>
            </w:r>
            <w:proofErr w:type="spellStart"/>
            <w:r>
              <w:rPr>
                <w:sz w:val="24"/>
                <w:szCs w:val="24"/>
                <w:lang w:val="uk-UA" w:eastAsia="uk-UA"/>
              </w:rPr>
              <w:t>напівпрефіксом</w:t>
            </w:r>
            <w:proofErr w:type="spellEnd"/>
            <w:r>
              <w:rPr>
                <w:sz w:val="24"/>
                <w:szCs w:val="24"/>
                <w:lang w:val="uk-UA" w:eastAsia="uk-UA"/>
              </w:rPr>
              <w:t xml:space="preserve"> </w:t>
            </w:r>
            <w:proofErr w:type="spellStart"/>
            <w:r>
              <w:rPr>
                <w:i/>
                <w:sz w:val="24"/>
                <w:szCs w:val="24"/>
                <w:lang w:val="uk-UA" w:eastAsia="uk-UA"/>
              </w:rPr>
              <w:t>all</w:t>
            </w:r>
            <w:proofErr w:type="spellEnd"/>
            <w:r>
              <w:rPr>
                <w:sz w:val="24"/>
                <w:szCs w:val="24"/>
                <w:lang w:val="uk-UA" w:eastAsia="uk-UA"/>
              </w:rPr>
              <w:t xml:space="preserve">-. Терміни з префіксом </w:t>
            </w:r>
            <w:proofErr w:type="spellStart"/>
            <w:r>
              <w:rPr>
                <w:i/>
                <w:sz w:val="24"/>
                <w:szCs w:val="24"/>
                <w:lang w:val="uk-UA" w:eastAsia="uk-UA"/>
              </w:rPr>
              <w:t>co</w:t>
            </w:r>
            <w:proofErr w:type="spellEnd"/>
            <w:r>
              <w:rPr>
                <w:sz w:val="24"/>
                <w:szCs w:val="24"/>
                <w:lang w:val="uk-UA" w:eastAsia="uk-UA"/>
              </w:rPr>
              <w:t xml:space="preserve">-. Терміни з префіксом </w:t>
            </w:r>
            <w:proofErr w:type="spellStart"/>
            <w:r>
              <w:rPr>
                <w:i/>
                <w:sz w:val="24"/>
                <w:szCs w:val="24"/>
                <w:lang w:val="uk-UA" w:eastAsia="uk-UA"/>
              </w:rPr>
              <w:t>counter</w:t>
            </w:r>
            <w:proofErr w:type="spellEnd"/>
            <w:r>
              <w:rPr>
                <w:sz w:val="24"/>
                <w:szCs w:val="24"/>
                <w:lang w:val="uk-UA" w:eastAsia="uk-UA"/>
              </w:rPr>
              <w:t xml:space="preserve">-. Терміни з префікс-сом </w:t>
            </w:r>
            <w:proofErr w:type="spellStart"/>
            <w:r>
              <w:rPr>
                <w:i/>
                <w:sz w:val="24"/>
                <w:szCs w:val="24"/>
                <w:lang w:val="uk-UA" w:eastAsia="uk-UA"/>
              </w:rPr>
              <w:t>cross</w:t>
            </w:r>
            <w:proofErr w:type="spellEnd"/>
            <w:r>
              <w:rPr>
                <w:sz w:val="24"/>
                <w:szCs w:val="24"/>
                <w:lang w:val="uk-UA" w:eastAsia="uk-UA"/>
              </w:rPr>
              <w:t>-.</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9</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3</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2</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10.</w:t>
            </w:r>
            <w:r>
              <w:rPr>
                <w:sz w:val="24"/>
                <w:szCs w:val="24"/>
                <w:lang w:val="uk-UA" w:eastAsia="uk-UA"/>
              </w:rPr>
              <w:t xml:space="preserve"> Терміни з префіксами </w:t>
            </w:r>
            <w:proofErr w:type="spellStart"/>
            <w:r>
              <w:rPr>
                <w:i/>
                <w:sz w:val="24"/>
                <w:szCs w:val="24"/>
                <w:lang w:val="uk-UA" w:eastAsia="uk-UA"/>
              </w:rPr>
              <w:t>dis</w:t>
            </w:r>
            <w:proofErr w:type="spellEnd"/>
            <w:r>
              <w:rPr>
                <w:i/>
                <w:sz w:val="24"/>
                <w:szCs w:val="24"/>
                <w:lang w:val="uk-UA" w:eastAsia="uk-UA"/>
              </w:rPr>
              <w:t xml:space="preserve">-, </w:t>
            </w:r>
            <w:proofErr w:type="spellStart"/>
            <w:r>
              <w:rPr>
                <w:i/>
                <w:sz w:val="24"/>
                <w:szCs w:val="24"/>
                <w:lang w:val="uk-UA" w:eastAsia="uk-UA"/>
              </w:rPr>
              <w:t>ex</w:t>
            </w:r>
            <w:proofErr w:type="spellEnd"/>
            <w:r>
              <w:rPr>
                <w:i/>
                <w:sz w:val="24"/>
                <w:szCs w:val="24"/>
                <w:lang w:val="uk-UA" w:eastAsia="uk-UA"/>
              </w:rPr>
              <w:t xml:space="preserve">-, </w:t>
            </w:r>
            <w:proofErr w:type="spellStart"/>
            <w:r>
              <w:rPr>
                <w:i/>
                <w:sz w:val="24"/>
                <w:szCs w:val="24"/>
                <w:lang w:val="uk-UA" w:eastAsia="uk-UA"/>
              </w:rPr>
              <w:t>extra</w:t>
            </w:r>
            <w:proofErr w:type="spellEnd"/>
            <w:r>
              <w:rPr>
                <w:i/>
                <w:sz w:val="24"/>
                <w:szCs w:val="24"/>
                <w:lang w:val="uk-UA" w:eastAsia="uk-UA"/>
              </w:rPr>
              <w:t xml:space="preserve">-, </w:t>
            </w:r>
            <w:proofErr w:type="spellStart"/>
            <w:r>
              <w:rPr>
                <w:i/>
                <w:sz w:val="24"/>
                <w:szCs w:val="24"/>
                <w:lang w:val="uk-UA" w:eastAsia="uk-UA"/>
              </w:rPr>
              <w:t>heter</w:t>
            </w:r>
            <w:proofErr w:type="spellEnd"/>
            <w:r>
              <w:rPr>
                <w:i/>
                <w:sz w:val="24"/>
                <w:szCs w:val="24"/>
                <w:lang w:val="uk-UA" w:eastAsia="uk-UA"/>
              </w:rPr>
              <w:t xml:space="preserve">(o)-, </w:t>
            </w:r>
            <w:proofErr w:type="spellStart"/>
            <w:r>
              <w:rPr>
                <w:i/>
                <w:sz w:val="24"/>
                <w:szCs w:val="24"/>
                <w:lang w:val="uk-UA" w:eastAsia="uk-UA"/>
              </w:rPr>
              <w:t>homo</w:t>
            </w:r>
            <w:proofErr w:type="spellEnd"/>
            <w:r>
              <w:rPr>
                <w:i/>
                <w:sz w:val="24"/>
                <w:szCs w:val="24"/>
                <w:lang w:val="uk-UA" w:eastAsia="uk-UA"/>
              </w:rPr>
              <w:t xml:space="preserve">-, </w:t>
            </w:r>
            <w:proofErr w:type="spellStart"/>
            <w:r>
              <w:rPr>
                <w:i/>
                <w:sz w:val="24"/>
                <w:szCs w:val="24"/>
                <w:lang w:val="uk-UA" w:eastAsia="uk-UA"/>
              </w:rPr>
              <w:t>mis</w:t>
            </w:r>
            <w:proofErr w:type="spellEnd"/>
            <w:r>
              <w:rPr>
                <w:i/>
                <w:sz w:val="24"/>
                <w:szCs w:val="24"/>
                <w:lang w:val="uk-UA" w:eastAsia="uk-UA"/>
              </w:rPr>
              <w:t xml:space="preserve">-, </w:t>
            </w:r>
            <w:proofErr w:type="spellStart"/>
            <w:r>
              <w:rPr>
                <w:i/>
                <w:sz w:val="24"/>
                <w:szCs w:val="24"/>
                <w:lang w:val="uk-UA" w:eastAsia="uk-UA"/>
              </w:rPr>
              <w:t>multi</w:t>
            </w:r>
            <w:proofErr w:type="spellEnd"/>
            <w:r>
              <w:rPr>
                <w:i/>
                <w:sz w:val="24"/>
                <w:szCs w:val="24"/>
                <w:lang w:val="uk-UA" w:eastAsia="uk-UA"/>
              </w:rPr>
              <w:t xml:space="preserve">-, </w:t>
            </w:r>
            <w:proofErr w:type="spellStart"/>
            <w:r>
              <w:rPr>
                <w:i/>
                <w:sz w:val="24"/>
                <w:szCs w:val="24"/>
                <w:lang w:val="uk-UA" w:eastAsia="uk-UA"/>
              </w:rPr>
              <w:t>non</w:t>
            </w:r>
            <w:proofErr w:type="spellEnd"/>
            <w:r>
              <w:rPr>
                <w:i/>
                <w:sz w:val="24"/>
                <w:szCs w:val="24"/>
                <w:lang w:val="uk-UA" w:eastAsia="uk-UA"/>
              </w:rPr>
              <w:t xml:space="preserve">-, </w:t>
            </w:r>
            <w:proofErr w:type="spellStart"/>
            <w:r>
              <w:rPr>
                <w:i/>
                <w:sz w:val="24"/>
                <w:szCs w:val="24"/>
                <w:lang w:val="uk-UA" w:eastAsia="uk-UA"/>
              </w:rPr>
              <w:t>omni</w:t>
            </w:r>
            <w:proofErr w:type="spellEnd"/>
            <w:r>
              <w:rPr>
                <w:i/>
                <w:sz w:val="24"/>
                <w:szCs w:val="24"/>
                <w:lang w:val="uk-UA" w:eastAsia="uk-UA"/>
              </w:rPr>
              <w:t xml:space="preserve">-, </w:t>
            </w:r>
            <w:proofErr w:type="spellStart"/>
            <w:r>
              <w:rPr>
                <w:i/>
                <w:sz w:val="24"/>
                <w:szCs w:val="24"/>
                <w:lang w:val="uk-UA" w:eastAsia="uk-UA"/>
              </w:rPr>
              <w:t>over</w:t>
            </w:r>
            <w:proofErr w:type="spellEnd"/>
            <w:r>
              <w:rPr>
                <w:i/>
                <w:sz w:val="24"/>
                <w:szCs w:val="24"/>
                <w:lang w:val="uk-UA" w:eastAsia="uk-UA"/>
              </w:rPr>
              <w:t xml:space="preserve">-, </w:t>
            </w:r>
            <w:proofErr w:type="spellStart"/>
            <w:r>
              <w:rPr>
                <w:i/>
                <w:sz w:val="24"/>
                <w:szCs w:val="24"/>
                <w:lang w:val="uk-UA" w:eastAsia="uk-UA"/>
              </w:rPr>
              <w:t>para</w:t>
            </w:r>
            <w:proofErr w:type="spellEnd"/>
            <w:r>
              <w:rPr>
                <w:sz w:val="24"/>
                <w:szCs w:val="24"/>
                <w:lang w:val="uk-UA" w:eastAsia="uk-UA"/>
              </w:rPr>
              <w:t xml:space="preserve">-, </w:t>
            </w:r>
            <w:proofErr w:type="spellStart"/>
            <w:r>
              <w:rPr>
                <w:i/>
                <w:sz w:val="24"/>
                <w:szCs w:val="24"/>
                <w:lang w:val="uk-UA" w:eastAsia="uk-UA"/>
              </w:rPr>
              <w:t>poly</w:t>
            </w:r>
            <w:proofErr w:type="spellEnd"/>
            <w:r>
              <w:rPr>
                <w:i/>
                <w:sz w:val="24"/>
                <w:szCs w:val="24"/>
                <w:lang w:val="uk-UA" w:eastAsia="uk-UA"/>
              </w:rPr>
              <w:t xml:space="preserve">-, </w:t>
            </w:r>
            <w:proofErr w:type="spellStart"/>
            <w:r>
              <w:rPr>
                <w:i/>
                <w:sz w:val="24"/>
                <w:szCs w:val="24"/>
                <w:lang w:val="uk-UA" w:eastAsia="uk-UA"/>
              </w:rPr>
              <w:t>post</w:t>
            </w:r>
            <w:proofErr w:type="spellEnd"/>
            <w:r>
              <w:rPr>
                <w:i/>
                <w:sz w:val="24"/>
                <w:szCs w:val="24"/>
                <w:lang w:val="uk-UA" w:eastAsia="uk-UA"/>
              </w:rPr>
              <w:t xml:space="preserve">-, </w:t>
            </w:r>
            <w:proofErr w:type="spellStart"/>
            <w:r>
              <w:rPr>
                <w:i/>
                <w:sz w:val="24"/>
                <w:szCs w:val="24"/>
                <w:lang w:val="uk-UA" w:eastAsia="uk-UA"/>
              </w:rPr>
              <w:t>pro</w:t>
            </w:r>
            <w:proofErr w:type="spellEnd"/>
            <w:r>
              <w:rPr>
                <w:i/>
                <w:sz w:val="24"/>
                <w:szCs w:val="24"/>
                <w:lang w:val="uk-UA" w:eastAsia="uk-UA"/>
              </w:rPr>
              <w:t xml:space="preserve">-, </w:t>
            </w:r>
            <w:proofErr w:type="spellStart"/>
            <w:r>
              <w:rPr>
                <w:i/>
                <w:sz w:val="24"/>
                <w:szCs w:val="24"/>
                <w:lang w:val="uk-UA" w:eastAsia="uk-UA"/>
              </w:rPr>
              <w:t>quasi</w:t>
            </w:r>
            <w:proofErr w:type="spellEnd"/>
            <w:r>
              <w:rPr>
                <w:i/>
                <w:sz w:val="24"/>
                <w:szCs w:val="24"/>
                <w:lang w:val="uk-UA" w:eastAsia="uk-UA"/>
              </w:rPr>
              <w:t xml:space="preserve">-, </w:t>
            </w:r>
            <w:proofErr w:type="spellStart"/>
            <w:r>
              <w:rPr>
                <w:i/>
                <w:sz w:val="24"/>
                <w:szCs w:val="24"/>
                <w:lang w:val="uk-UA" w:eastAsia="uk-UA"/>
              </w:rPr>
              <w:t>self</w:t>
            </w:r>
            <w:proofErr w:type="spellEnd"/>
            <w:r>
              <w:rPr>
                <w:i/>
                <w:sz w:val="24"/>
                <w:szCs w:val="24"/>
                <w:lang w:val="uk-UA" w:eastAsia="uk-UA"/>
              </w:rPr>
              <w:t xml:space="preserve">-, </w:t>
            </w:r>
            <w:proofErr w:type="spellStart"/>
            <w:r>
              <w:rPr>
                <w:i/>
                <w:sz w:val="24"/>
                <w:szCs w:val="24"/>
                <w:lang w:val="uk-UA" w:eastAsia="uk-UA"/>
              </w:rPr>
              <w:t>sub</w:t>
            </w:r>
            <w:proofErr w:type="spellEnd"/>
            <w:r>
              <w:rPr>
                <w:i/>
                <w:sz w:val="24"/>
                <w:szCs w:val="24"/>
                <w:lang w:val="uk-UA" w:eastAsia="uk-UA"/>
              </w:rPr>
              <w:t xml:space="preserve">-, </w:t>
            </w:r>
            <w:proofErr w:type="spellStart"/>
            <w:r>
              <w:rPr>
                <w:i/>
                <w:sz w:val="24"/>
                <w:szCs w:val="24"/>
                <w:lang w:val="uk-UA" w:eastAsia="uk-UA"/>
              </w:rPr>
              <w:t>un</w:t>
            </w:r>
            <w:proofErr w:type="spellEnd"/>
            <w:r>
              <w:rPr>
                <w:i/>
                <w:sz w:val="24"/>
                <w:szCs w:val="24"/>
                <w:lang w:val="uk-UA" w:eastAsia="uk-UA"/>
              </w:rPr>
              <w:t xml:space="preserve">-, </w:t>
            </w:r>
            <w:proofErr w:type="spellStart"/>
            <w:r>
              <w:rPr>
                <w:i/>
                <w:sz w:val="24"/>
                <w:szCs w:val="24"/>
                <w:lang w:val="uk-UA" w:eastAsia="uk-UA"/>
              </w:rPr>
              <w:t>under</w:t>
            </w:r>
            <w:proofErr w:type="spellEnd"/>
            <w:r>
              <w:rPr>
                <w:i/>
                <w:sz w:val="24"/>
                <w:szCs w:val="24"/>
                <w:lang w:val="uk-UA" w:eastAsia="uk-UA"/>
              </w:rPr>
              <w:t>-.</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10</w:t>
            </w:r>
          </w:p>
        </w:tc>
        <w:tc>
          <w:tcPr>
            <w:tcW w:w="0" w:type="auto"/>
            <w:shd w:val="clear" w:color="auto" w:fill="auto"/>
          </w:tcPr>
          <w:p w:rsidR="00272F27" w:rsidRDefault="00272F27">
            <w:pPr>
              <w:jc w:val="center"/>
              <w:rPr>
                <w:sz w:val="24"/>
                <w:szCs w:val="24"/>
                <w:lang w:val="uk-UA" w:eastAsia="en-US"/>
              </w:rPr>
            </w:pPr>
            <w:r>
              <w:rPr>
                <w:sz w:val="24"/>
                <w:szCs w:val="24"/>
                <w:lang w:val="uk-UA" w:eastAsia="en-US"/>
              </w:rPr>
              <w:t>3</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2</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11.</w:t>
            </w:r>
            <w:r>
              <w:rPr>
                <w:sz w:val="24"/>
                <w:szCs w:val="24"/>
                <w:lang w:val="uk-UA" w:eastAsia="uk-UA"/>
              </w:rPr>
              <w:t xml:space="preserve"> Типи контекстів і контекстуальні зв’язки в усному повідомленні. Текст, контекст, дискурс.</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11</w:t>
            </w:r>
          </w:p>
        </w:tc>
        <w:tc>
          <w:tcPr>
            <w:tcW w:w="0" w:type="auto"/>
            <w:shd w:val="clear" w:color="auto" w:fill="auto"/>
          </w:tcPr>
          <w:p w:rsidR="00272F27" w:rsidRDefault="00272F27">
            <w:pPr>
              <w:jc w:val="center"/>
              <w:rPr>
                <w:sz w:val="24"/>
                <w:szCs w:val="24"/>
                <w:lang w:val="uk-UA" w:eastAsia="en-US"/>
              </w:rPr>
            </w:pPr>
            <w:r>
              <w:rPr>
                <w:sz w:val="24"/>
                <w:szCs w:val="24"/>
                <w:lang w:val="uk-UA" w:eastAsia="en-US"/>
              </w:rPr>
              <w:t>3</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2</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 xml:space="preserve">Тема 12. </w:t>
            </w:r>
            <w:r>
              <w:rPr>
                <w:sz w:val="24"/>
                <w:szCs w:val="24"/>
                <w:lang w:val="uk-UA" w:eastAsia="uk-UA"/>
              </w:rPr>
              <w:t>Рівні та компоненти усного перекладу. Комунікація у двосторонньому перекладі.</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12</w:t>
            </w:r>
          </w:p>
        </w:tc>
        <w:tc>
          <w:tcPr>
            <w:tcW w:w="0" w:type="auto"/>
            <w:shd w:val="clear" w:color="auto" w:fill="auto"/>
          </w:tcPr>
          <w:p w:rsidR="00272F27" w:rsidRDefault="00272F27">
            <w:pPr>
              <w:jc w:val="center"/>
              <w:rPr>
                <w:sz w:val="24"/>
                <w:szCs w:val="24"/>
                <w:lang w:val="uk-UA" w:eastAsia="en-US"/>
              </w:rPr>
            </w:pPr>
            <w:r>
              <w:rPr>
                <w:sz w:val="24"/>
                <w:szCs w:val="24"/>
                <w:lang w:val="uk-UA" w:eastAsia="en-US"/>
              </w:rPr>
              <w:t>3</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2</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highlight w:val="yellow"/>
                <w:lang w:val="uk-UA" w:eastAsia="uk-UA"/>
              </w:rPr>
            </w:pPr>
            <w:r>
              <w:rPr>
                <w:i/>
                <w:sz w:val="24"/>
                <w:szCs w:val="24"/>
                <w:lang w:val="uk-UA" w:eastAsia="uk-UA"/>
              </w:rPr>
              <w:t>Тема 13.</w:t>
            </w:r>
            <w:r>
              <w:rPr>
                <w:sz w:val="24"/>
                <w:szCs w:val="24"/>
                <w:lang w:val="uk-UA" w:eastAsia="uk-UA"/>
              </w:rPr>
              <w:t xml:space="preserve"> Два рівні перекладу. Тріада перекладацького процесу. Фактор часу.</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13</w:t>
            </w:r>
          </w:p>
        </w:tc>
        <w:tc>
          <w:tcPr>
            <w:tcW w:w="0" w:type="auto"/>
            <w:shd w:val="clear" w:color="auto" w:fill="auto"/>
          </w:tcPr>
          <w:p w:rsidR="00272F27" w:rsidRDefault="00272F27">
            <w:pPr>
              <w:jc w:val="center"/>
              <w:rPr>
                <w:sz w:val="24"/>
                <w:szCs w:val="24"/>
                <w:lang w:val="uk-UA" w:eastAsia="en-US"/>
              </w:rPr>
            </w:pPr>
            <w:r>
              <w:rPr>
                <w:sz w:val="24"/>
                <w:szCs w:val="24"/>
                <w:lang w:val="uk-UA" w:eastAsia="en-US"/>
              </w:rPr>
              <w:t>3</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2</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 xml:space="preserve">Тема 14. </w:t>
            </w:r>
            <w:r>
              <w:rPr>
                <w:sz w:val="24"/>
                <w:szCs w:val="24"/>
                <w:lang w:val="uk-UA" w:eastAsia="uk-UA"/>
              </w:rPr>
              <w:t>Прецизійна та базова інформація, різниця між ними та важливість для адекватного перекладу. Складові прецизійної та базової інформації.</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14</w:t>
            </w:r>
          </w:p>
        </w:tc>
        <w:tc>
          <w:tcPr>
            <w:tcW w:w="0" w:type="auto"/>
            <w:shd w:val="clear" w:color="auto" w:fill="auto"/>
          </w:tcPr>
          <w:p w:rsidR="00272F27" w:rsidRDefault="00272F27">
            <w:pPr>
              <w:jc w:val="center"/>
              <w:rPr>
                <w:sz w:val="24"/>
                <w:szCs w:val="24"/>
                <w:lang w:val="uk-UA" w:eastAsia="en-US"/>
              </w:rPr>
            </w:pPr>
            <w:r>
              <w:rPr>
                <w:sz w:val="24"/>
                <w:szCs w:val="24"/>
                <w:lang w:val="uk-UA" w:eastAsia="en-US"/>
              </w:rPr>
              <w:t>3</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2</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rsidP="00272F27">
            <w:pPr>
              <w:rPr>
                <w:sz w:val="24"/>
                <w:szCs w:val="24"/>
                <w:lang w:val="uk-UA" w:eastAsia="uk-UA"/>
              </w:rPr>
            </w:pPr>
            <w:r>
              <w:rPr>
                <w:i/>
                <w:sz w:val="24"/>
                <w:szCs w:val="24"/>
                <w:lang w:val="uk-UA" w:eastAsia="uk-UA"/>
              </w:rPr>
              <w:t>Тема 15.</w:t>
            </w:r>
            <w:r>
              <w:rPr>
                <w:sz w:val="24"/>
                <w:szCs w:val="24"/>
                <w:lang w:val="uk-UA" w:eastAsia="uk-UA"/>
              </w:rPr>
              <w:t xml:space="preserve"> Переклад прецизійної інформації. Небажані ситуації в двосторонньому перекладі. Як уникнути помилок.</w:t>
            </w:r>
          </w:p>
        </w:tc>
        <w:tc>
          <w:tcPr>
            <w:tcW w:w="0" w:type="auto"/>
            <w:shd w:val="clear" w:color="auto" w:fill="auto"/>
          </w:tcPr>
          <w:p w:rsidR="00272F27" w:rsidRDefault="00272F27" w:rsidP="00272F27">
            <w:pPr>
              <w:rPr>
                <w:sz w:val="24"/>
                <w:szCs w:val="24"/>
                <w:lang w:val="uk-UA" w:eastAsia="en-US"/>
              </w:rPr>
            </w:pPr>
            <w:r>
              <w:rPr>
                <w:sz w:val="24"/>
                <w:szCs w:val="24"/>
                <w:lang w:val="uk-UA" w:eastAsia="en-US"/>
              </w:rPr>
              <w:t>15</w:t>
            </w:r>
          </w:p>
        </w:tc>
        <w:tc>
          <w:tcPr>
            <w:tcW w:w="0" w:type="auto"/>
            <w:shd w:val="clear" w:color="auto" w:fill="auto"/>
          </w:tcPr>
          <w:p w:rsidR="00272F27" w:rsidRDefault="00272F27">
            <w:pPr>
              <w:jc w:val="center"/>
              <w:rPr>
                <w:sz w:val="24"/>
                <w:szCs w:val="24"/>
                <w:lang w:val="uk-UA" w:eastAsia="en-US"/>
              </w:rPr>
            </w:pPr>
            <w:r>
              <w:rPr>
                <w:sz w:val="24"/>
                <w:szCs w:val="24"/>
                <w:lang w:val="uk-UA" w:eastAsia="en-US"/>
              </w:rPr>
              <w:t>3</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2</w:t>
            </w: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r>
              <w:rPr>
                <w:sz w:val="24"/>
                <w:szCs w:val="24"/>
                <w:lang w:val="uk-UA" w:eastAsia="en-US"/>
              </w:rPr>
              <w:t>1</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ind w:right="462"/>
              <w:rPr>
                <w:sz w:val="24"/>
                <w:szCs w:val="24"/>
                <w:lang w:val="uk-UA" w:eastAsia="en-US"/>
              </w:rPr>
            </w:pPr>
          </w:p>
        </w:tc>
      </w:tr>
      <w:tr w:rsidR="00272F27">
        <w:trPr>
          <w:cantSplit/>
          <w:trHeight w:val="240"/>
        </w:trPr>
        <w:tc>
          <w:tcPr>
            <w:tcW w:w="0" w:type="auto"/>
            <w:shd w:val="clear" w:color="auto" w:fill="auto"/>
          </w:tcPr>
          <w:p w:rsidR="00272F27" w:rsidRDefault="00272F27">
            <w:pPr>
              <w:pStyle w:val="a9"/>
              <w:jc w:val="left"/>
              <w:rPr>
                <w:rStyle w:val="91"/>
                <w:b/>
                <w:bCs/>
                <w:i/>
                <w:color w:val="000000"/>
                <w:szCs w:val="24"/>
                <w:lang w:val="uk-UA" w:eastAsia="uk-UA"/>
              </w:rPr>
            </w:pPr>
            <w:r>
              <w:rPr>
                <w:rStyle w:val="91"/>
                <w:i/>
                <w:color w:val="000000"/>
                <w:szCs w:val="24"/>
                <w:lang w:val="uk-UA" w:eastAsia="uk-UA"/>
              </w:rPr>
              <w:t>Разом за змістовим модулем 4</w:t>
            </w:r>
          </w:p>
        </w:tc>
        <w:tc>
          <w:tcPr>
            <w:tcW w:w="0" w:type="auto"/>
            <w:shd w:val="clear" w:color="auto" w:fill="auto"/>
          </w:tcPr>
          <w:p w:rsidR="00272F27" w:rsidRDefault="00272F27" w:rsidP="00272F27">
            <w:pP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r>
      <w:tr w:rsidR="00272F27">
        <w:trPr>
          <w:cantSplit/>
          <w:trHeight w:val="240"/>
        </w:trPr>
        <w:tc>
          <w:tcPr>
            <w:tcW w:w="0" w:type="auto"/>
            <w:shd w:val="clear" w:color="auto" w:fill="auto"/>
          </w:tcPr>
          <w:p w:rsidR="00272F27" w:rsidRDefault="00272F27">
            <w:pPr>
              <w:pStyle w:val="a9"/>
              <w:jc w:val="left"/>
              <w:rPr>
                <w:rStyle w:val="91"/>
                <w:b/>
                <w:bCs/>
                <w:i/>
                <w:color w:val="000000"/>
                <w:szCs w:val="24"/>
                <w:lang w:val="uk-UA" w:eastAsia="uk-UA"/>
              </w:rPr>
            </w:pPr>
            <w:r>
              <w:rPr>
                <w:rStyle w:val="91"/>
                <w:b/>
                <w:i/>
                <w:color w:val="000000"/>
                <w:szCs w:val="24"/>
                <w:lang w:val="uk-UA" w:eastAsia="uk-UA"/>
              </w:rPr>
              <w:t>Всього в 6 семестрі:</w:t>
            </w:r>
          </w:p>
        </w:tc>
        <w:tc>
          <w:tcPr>
            <w:tcW w:w="0" w:type="auto"/>
            <w:shd w:val="clear" w:color="auto" w:fill="auto"/>
          </w:tcPr>
          <w:p w:rsidR="00272F27" w:rsidRDefault="00272F27" w:rsidP="00272F27">
            <w:pP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r>
              <w:rPr>
                <w:b/>
                <w:sz w:val="24"/>
                <w:szCs w:val="24"/>
                <w:lang w:val="uk-UA" w:eastAsia="en-US"/>
              </w:rPr>
              <w:t>45</w:t>
            </w: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r>
              <w:rPr>
                <w:b/>
                <w:sz w:val="24"/>
                <w:szCs w:val="24"/>
                <w:lang w:val="uk-UA" w:eastAsia="en-US"/>
              </w:rPr>
              <w:t>30</w:t>
            </w: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r>
              <w:rPr>
                <w:b/>
                <w:sz w:val="24"/>
                <w:szCs w:val="24"/>
                <w:lang w:val="uk-UA" w:eastAsia="en-US"/>
              </w:rPr>
              <w:t>15</w:t>
            </w: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ind w:right="462"/>
              <w:jc w:val="center"/>
              <w:rPr>
                <w:sz w:val="24"/>
                <w:szCs w:val="24"/>
                <w:lang w:val="uk-UA" w:eastAsia="en-US"/>
              </w:rPr>
            </w:pPr>
          </w:p>
        </w:tc>
      </w:tr>
      <w:tr w:rsidR="00272F27">
        <w:trPr>
          <w:cantSplit/>
          <w:trHeight w:val="240"/>
        </w:trPr>
        <w:tc>
          <w:tcPr>
            <w:tcW w:w="0" w:type="auto"/>
            <w:shd w:val="clear" w:color="auto" w:fill="auto"/>
          </w:tcPr>
          <w:p w:rsidR="00272F27" w:rsidRDefault="00272F27">
            <w:pPr>
              <w:pStyle w:val="a9"/>
              <w:jc w:val="left"/>
              <w:rPr>
                <w:rStyle w:val="91"/>
                <w:b/>
                <w:i/>
                <w:color w:val="000000"/>
                <w:szCs w:val="24"/>
                <w:lang w:val="uk-UA" w:eastAsia="uk-UA"/>
              </w:rPr>
            </w:pPr>
            <w:r>
              <w:rPr>
                <w:rStyle w:val="91"/>
                <w:b/>
                <w:i/>
                <w:color w:val="000000"/>
                <w:szCs w:val="24"/>
                <w:lang w:val="uk-UA" w:eastAsia="uk-UA"/>
              </w:rPr>
              <w:t>Всього годин за 3-6 семестри</w:t>
            </w:r>
          </w:p>
        </w:tc>
        <w:tc>
          <w:tcPr>
            <w:tcW w:w="0" w:type="auto"/>
            <w:shd w:val="clear" w:color="auto" w:fill="auto"/>
          </w:tcPr>
          <w:p w:rsidR="00272F27" w:rsidRDefault="00272F27" w:rsidP="00272F27">
            <w:pP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r>
              <w:rPr>
                <w:b/>
                <w:sz w:val="24"/>
                <w:szCs w:val="24"/>
                <w:lang w:val="uk-UA" w:eastAsia="en-US"/>
              </w:rPr>
              <w:t>180</w:t>
            </w: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r>
              <w:rPr>
                <w:b/>
                <w:sz w:val="24"/>
                <w:szCs w:val="24"/>
                <w:lang w:val="uk-UA" w:eastAsia="en-US"/>
              </w:rPr>
              <w:t>120</w:t>
            </w: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r>
              <w:rPr>
                <w:b/>
                <w:sz w:val="24"/>
                <w:szCs w:val="24"/>
                <w:lang w:val="uk-UA" w:eastAsia="en-US"/>
              </w:rPr>
              <w:t>60</w:t>
            </w: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b/>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jc w:val="center"/>
              <w:rPr>
                <w:sz w:val="24"/>
                <w:szCs w:val="24"/>
                <w:lang w:val="uk-UA" w:eastAsia="en-US"/>
              </w:rPr>
            </w:pPr>
          </w:p>
        </w:tc>
        <w:tc>
          <w:tcPr>
            <w:tcW w:w="0" w:type="auto"/>
            <w:shd w:val="clear" w:color="auto" w:fill="auto"/>
          </w:tcPr>
          <w:p w:rsidR="00272F27" w:rsidRDefault="00272F27">
            <w:pPr>
              <w:ind w:right="462"/>
              <w:jc w:val="center"/>
              <w:rPr>
                <w:sz w:val="24"/>
                <w:szCs w:val="24"/>
                <w:lang w:val="uk-UA" w:eastAsia="en-US"/>
              </w:rPr>
            </w:pPr>
          </w:p>
        </w:tc>
      </w:tr>
    </w:tbl>
    <w:p w:rsidR="00272F27" w:rsidRDefault="00272F27" w:rsidP="0076686A">
      <w:pPr>
        <w:ind w:left="283"/>
        <w:rPr>
          <w:b/>
          <w:bCs/>
          <w:color w:val="000000"/>
          <w:sz w:val="24"/>
          <w:szCs w:val="24"/>
          <w:lang w:val="uk-UA"/>
        </w:rPr>
        <w:sectPr w:rsidR="00272F27" w:rsidSect="00272F27">
          <w:pgSz w:w="16838" w:h="11906" w:orient="landscape" w:code="9"/>
          <w:pgMar w:top="1843" w:right="1134" w:bottom="1276" w:left="1134" w:header="720" w:footer="720" w:gutter="0"/>
          <w:cols w:space="720"/>
          <w:titlePg/>
          <w:docGrid w:linePitch="272"/>
        </w:sectPr>
      </w:pPr>
    </w:p>
    <w:p w:rsidR="0076686A" w:rsidRDefault="0076686A" w:rsidP="0076686A">
      <w:pPr>
        <w:ind w:left="283"/>
        <w:rPr>
          <w:b/>
          <w:bCs/>
          <w:color w:val="000000"/>
          <w:sz w:val="24"/>
          <w:szCs w:val="24"/>
          <w:lang w:val="uk-UA"/>
        </w:rPr>
      </w:pPr>
    </w:p>
    <w:p w:rsidR="009256E2" w:rsidRDefault="009256E2" w:rsidP="0076686A">
      <w:pPr>
        <w:ind w:left="283"/>
        <w:rPr>
          <w:b/>
          <w:bCs/>
          <w:color w:val="000000"/>
          <w:sz w:val="24"/>
          <w:szCs w:val="24"/>
          <w:lang w:val="uk-UA"/>
        </w:rPr>
      </w:pPr>
    </w:p>
    <w:p w:rsidR="009256E2" w:rsidRDefault="009256E2" w:rsidP="0076686A">
      <w:pPr>
        <w:ind w:left="283"/>
        <w:rPr>
          <w:b/>
          <w:bCs/>
          <w:color w:val="000000"/>
          <w:sz w:val="24"/>
          <w:szCs w:val="24"/>
          <w:lang w:val="uk-UA"/>
        </w:rPr>
      </w:pPr>
    </w:p>
    <w:p w:rsidR="00DF00D9" w:rsidRPr="002253A6" w:rsidRDefault="00DF00D9" w:rsidP="00DF00D9">
      <w:pPr>
        <w:numPr>
          <w:ilvl w:val="0"/>
          <w:numId w:val="32"/>
        </w:numPr>
        <w:ind w:left="283" w:hanging="283"/>
        <w:rPr>
          <w:b/>
          <w:bCs/>
          <w:color w:val="000000"/>
          <w:sz w:val="24"/>
          <w:szCs w:val="24"/>
          <w:lang w:val="uk-UA"/>
        </w:rPr>
      </w:pPr>
      <w:r w:rsidRPr="002253A6">
        <w:rPr>
          <w:b/>
          <w:bCs/>
          <w:color w:val="000000"/>
          <w:sz w:val="24"/>
          <w:szCs w:val="24"/>
          <w:lang w:val="uk-UA"/>
        </w:rPr>
        <w:t>Теми семінарських занять</w:t>
      </w:r>
    </w:p>
    <w:p w:rsidR="00DF00D9" w:rsidRPr="002253A6" w:rsidRDefault="00DF00D9" w:rsidP="00C22938">
      <w:pPr>
        <w:ind w:left="360" w:firstLine="68"/>
        <w:rPr>
          <w:bCs/>
          <w:color w:val="000000"/>
          <w:sz w:val="24"/>
          <w:szCs w:val="24"/>
          <w:lang w:val="uk-UA"/>
        </w:rPr>
      </w:pPr>
      <w:r w:rsidRPr="002253A6">
        <w:rPr>
          <w:bCs/>
          <w:color w:val="000000"/>
          <w:sz w:val="24"/>
          <w:szCs w:val="24"/>
          <w:lang w:val="uk-UA"/>
        </w:rPr>
        <w:t>Навчальним планом не передбачено</w:t>
      </w:r>
    </w:p>
    <w:p w:rsidR="00DF00D9" w:rsidRDefault="00DF00D9" w:rsidP="00DF00D9">
      <w:pPr>
        <w:ind w:left="283"/>
        <w:rPr>
          <w:b/>
          <w:bCs/>
          <w:color w:val="000000"/>
          <w:sz w:val="24"/>
          <w:szCs w:val="24"/>
          <w:lang w:val="uk-UA"/>
        </w:rPr>
      </w:pPr>
    </w:p>
    <w:p w:rsidR="009256E2" w:rsidRPr="002253A6" w:rsidRDefault="009256E2" w:rsidP="00DF00D9">
      <w:pPr>
        <w:ind w:left="283"/>
        <w:rPr>
          <w:b/>
          <w:bCs/>
          <w:color w:val="000000"/>
          <w:sz w:val="24"/>
          <w:szCs w:val="24"/>
          <w:lang w:val="uk-UA"/>
        </w:rPr>
      </w:pPr>
    </w:p>
    <w:p w:rsidR="00DF00D9" w:rsidRDefault="00DF00D9" w:rsidP="00DF00D9">
      <w:pPr>
        <w:numPr>
          <w:ilvl w:val="0"/>
          <w:numId w:val="32"/>
        </w:numPr>
        <w:ind w:left="283" w:hanging="283"/>
        <w:rPr>
          <w:b/>
          <w:bCs/>
          <w:color w:val="000000"/>
          <w:sz w:val="24"/>
          <w:szCs w:val="24"/>
          <w:lang w:val="uk-UA"/>
        </w:rPr>
      </w:pPr>
      <w:r w:rsidRPr="002253A6">
        <w:rPr>
          <w:b/>
          <w:bCs/>
          <w:color w:val="000000"/>
          <w:sz w:val="24"/>
          <w:szCs w:val="24"/>
          <w:lang w:val="uk-UA"/>
        </w:rPr>
        <w:t>Теми практичних занять</w:t>
      </w:r>
    </w:p>
    <w:p w:rsidR="009256E2" w:rsidRDefault="009256E2" w:rsidP="009256E2">
      <w:pPr>
        <w:rPr>
          <w:b/>
          <w:bCs/>
          <w:color w:val="000000"/>
          <w:sz w:val="24"/>
          <w:szCs w:val="24"/>
          <w:lang w:val="uk-UA"/>
        </w:rPr>
      </w:pPr>
    </w:p>
    <w:p w:rsidR="009256E2" w:rsidRDefault="009256E2" w:rsidP="009256E2">
      <w:pPr>
        <w:rPr>
          <w:b/>
          <w:bCs/>
          <w:color w:val="000000"/>
          <w:sz w:val="24"/>
          <w:szCs w:val="24"/>
          <w:lang w:val="uk-UA"/>
        </w:rPr>
      </w:pPr>
    </w:p>
    <w:p w:rsidR="009256E2" w:rsidRPr="002253A6" w:rsidRDefault="009256E2" w:rsidP="009256E2">
      <w:pPr>
        <w:rPr>
          <w:b/>
          <w:bCs/>
          <w:color w:val="000000"/>
          <w:sz w:val="24"/>
          <w:szCs w:val="24"/>
          <w:lang w:val="uk-UA"/>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2"/>
        <w:gridCol w:w="7938"/>
        <w:gridCol w:w="992"/>
      </w:tblGrid>
      <w:tr w:rsidR="00B014BE" w:rsidRPr="002253A6" w:rsidTr="009256E2">
        <w:trPr>
          <w:cantSplit/>
          <w:trHeight w:val="664"/>
        </w:trPr>
        <w:tc>
          <w:tcPr>
            <w:tcW w:w="851" w:type="dxa"/>
            <w:gridSpan w:val="2"/>
            <w:shd w:val="clear" w:color="auto" w:fill="FFFFFF"/>
          </w:tcPr>
          <w:p w:rsidR="00990DAC" w:rsidRPr="002253A6" w:rsidRDefault="00990DAC" w:rsidP="000764D7">
            <w:pPr>
              <w:pStyle w:val="a9"/>
              <w:jc w:val="center"/>
              <w:rPr>
                <w:rStyle w:val="91"/>
                <w:color w:val="000000"/>
                <w:szCs w:val="24"/>
                <w:lang w:val="uk-UA" w:eastAsia="uk-UA"/>
              </w:rPr>
            </w:pPr>
          </w:p>
          <w:p w:rsidR="00990DAC" w:rsidRPr="002253A6" w:rsidRDefault="00990DAC" w:rsidP="000764D7">
            <w:pPr>
              <w:pStyle w:val="a9"/>
              <w:spacing w:after="120"/>
              <w:jc w:val="center"/>
              <w:rPr>
                <w:szCs w:val="24"/>
                <w:lang w:val="uk-UA"/>
              </w:rPr>
            </w:pPr>
            <w:r w:rsidRPr="002253A6">
              <w:rPr>
                <w:rStyle w:val="91"/>
                <w:color w:val="000000"/>
                <w:szCs w:val="24"/>
                <w:lang w:val="uk-UA" w:eastAsia="uk-UA"/>
              </w:rPr>
              <w:t>№ п/п</w:t>
            </w:r>
          </w:p>
        </w:tc>
        <w:tc>
          <w:tcPr>
            <w:tcW w:w="7938" w:type="dxa"/>
            <w:shd w:val="clear" w:color="auto" w:fill="FFFFFF"/>
          </w:tcPr>
          <w:p w:rsidR="00990DAC" w:rsidRPr="002253A6" w:rsidRDefault="00990DAC" w:rsidP="000764D7">
            <w:pPr>
              <w:pStyle w:val="a9"/>
              <w:jc w:val="center"/>
              <w:rPr>
                <w:szCs w:val="24"/>
                <w:lang w:val="uk-UA"/>
              </w:rPr>
            </w:pPr>
          </w:p>
          <w:p w:rsidR="00990DAC" w:rsidRPr="002253A6" w:rsidRDefault="00990DAC" w:rsidP="000764D7">
            <w:pPr>
              <w:pStyle w:val="a9"/>
              <w:spacing w:after="120"/>
              <w:jc w:val="center"/>
              <w:rPr>
                <w:szCs w:val="24"/>
                <w:lang w:val="uk-UA"/>
              </w:rPr>
            </w:pPr>
            <w:r w:rsidRPr="002253A6">
              <w:rPr>
                <w:szCs w:val="24"/>
                <w:lang w:val="uk-UA"/>
              </w:rPr>
              <w:t>Назва теми</w:t>
            </w:r>
          </w:p>
        </w:tc>
        <w:tc>
          <w:tcPr>
            <w:tcW w:w="992" w:type="dxa"/>
            <w:shd w:val="clear" w:color="auto" w:fill="FFFFFF"/>
          </w:tcPr>
          <w:p w:rsidR="00990DAC" w:rsidRPr="002253A6" w:rsidRDefault="00990DAC" w:rsidP="000764D7">
            <w:pPr>
              <w:pStyle w:val="a9"/>
              <w:spacing w:before="120"/>
              <w:jc w:val="center"/>
              <w:rPr>
                <w:szCs w:val="24"/>
                <w:lang w:val="uk-UA"/>
              </w:rPr>
            </w:pPr>
            <w:r w:rsidRPr="002253A6">
              <w:rPr>
                <w:rStyle w:val="91"/>
                <w:color w:val="000000"/>
                <w:szCs w:val="24"/>
                <w:lang w:val="uk-UA" w:eastAsia="uk-UA"/>
              </w:rPr>
              <w:t>Кількість годин</w:t>
            </w:r>
          </w:p>
        </w:tc>
      </w:tr>
      <w:tr w:rsidR="00990DAC" w:rsidRPr="002253A6" w:rsidTr="009256E2">
        <w:trPr>
          <w:cantSplit/>
          <w:trHeight w:val="240"/>
        </w:trPr>
        <w:tc>
          <w:tcPr>
            <w:tcW w:w="9781" w:type="dxa"/>
            <w:gridSpan w:val="4"/>
            <w:shd w:val="clear" w:color="auto" w:fill="FFFFFF"/>
          </w:tcPr>
          <w:p w:rsidR="00990DAC" w:rsidRPr="002253A6" w:rsidRDefault="00990DAC" w:rsidP="00B02452">
            <w:pPr>
              <w:pStyle w:val="a9"/>
              <w:spacing w:before="120" w:after="120"/>
              <w:jc w:val="center"/>
              <w:rPr>
                <w:szCs w:val="24"/>
                <w:lang w:val="uk-UA"/>
              </w:rPr>
            </w:pPr>
            <w:r w:rsidRPr="002253A6">
              <w:rPr>
                <w:rStyle w:val="91"/>
                <w:color w:val="000000"/>
                <w:szCs w:val="24"/>
                <w:lang w:val="uk-UA" w:eastAsia="uk-UA"/>
              </w:rPr>
              <w:t>Змістовий модуль 1.</w:t>
            </w:r>
            <w:r w:rsidRPr="002253A6">
              <w:rPr>
                <w:rStyle w:val="91"/>
                <w:b/>
                <w:color w:val="000000"/>
                <w:szCs w:val="24"/>
                <w:lang w:val="uk-UA" w:eastAsia="uk-UA"/>
              </w:rPr>
              <w:t xml:space="preserve"> </w:t>
            </w:r>
            <w:r w:rsidRPr="002253A6">
              <w:rPr>
                <w:b/>
                <w:szCs w:val="24"/>
                <w:lang w:val="uk-UA" w:eastAsia="uk-UA"/>
              </w:rPr>
              <w:t>Предмет теорії перекладу. Поняття еквівалентності та адекватності перекладу.</w:t>
            </w:r>
            <w:r w:rsidRPr="002253A6">
              <w:rPr>
                <w:szCs w:val="24"/>
                <w:lang w:val="uk-UA" w:eastAsia="uk-UA"/>
              </w:rPr>
              <w:t xml:space="preserve"> </w:t>
            </w:r>
            <w:r w:rsidRPr="002253A6">
              <w:rPr>
                <w:b/>
                <w:szCs w:val="24"/>
                <w:lang w:val="uk-UA"/>
              </w:rPr>
              <w:t>Основні типи лексико-граматичних перетворень в перекладі. Лексико-семантичні трансформації у перекладі</w:t>
            </w:r>
            <w:r w:rsidRPr="002253A6">
              <w:rPr>
                <w:szCs w:val="24"/>
                <w:lang w:val="uk-UA"/>
              </w:rPr>
              <w:t xml:space="preserve"> (3 семестр)</w:t>
            </w:r>
          </w:p>
        </w:tc>
      </w:tr>
      <w:tr w:rsidR="00B014BE" w:rsidRPr="002253A6" w:rsidTr="009256E2">
        <w:trPr>
          <w:cantSplit/>
          <w:trHeight w:val="246"/>
        </w:trPr>
        <w:tc>
          <w:tcPr>
            <w:tcW w:w="709" w:type="dxa"/>
            <w:shd w:val="clear" w:color="auto" w:fill="FFFFFF"/>
          </w:tcPr>
          <w:p w:rsidR="00990DAC" w:rsidRPr="002253A6" w:rsidRDefault="00990DAC" w:rsidP="0043237A">
            <w:pPr>
              <w:pStyle w:val="Default"/>
              <w:numPr>
                <w:ilvl w:val="0"/>
                <w:numId w:val="26"/>
              </w:numPr>
              <w:rPr>
                <w:lang w:val="uk-UA" w:eastAsia="en-US"/>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1. </w:t>
            </w:r>
            <w:r w:rsidRPr="002253A6">
              <w:rPr>
                <w:sz w:val="24"/>
                <w:szCs w:val="24"/>
                <w:lang w:val="uk-UA"/>
              </w:rPr>
              <w:t>Предмет теорії перекладу, місце теорії перекладу серед інших гуманітарних дисциплін. Роль перекладу в розвитку світової культури, взаємозбагачення культур та зміцнення міжнародних зв'язків. Короткий огляд з історії вітчизняного і зарубіжного перекладознавства.</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6"/>
        </w:trPr>
        <w:tc>
          <w:tcPr>
            <w:tcW w:w="709" w:type="dxa"/>
            <w:shd w:val="clear" w:color="auto" w:fill="FFFFFF"/>
          </w:tcPr>
          <w:p w:rsidR="00990DAC" w:rsidRPr="002253A6" w:rsidRDefault="00990DAC" w:rsidP="0043237A">
            <w:pPr>
              <w:pStyle w:val="Default"/>
              <w:numPr>
                <w:ilvl w:val="0"/>
                <w:numId w:val="26"/>
              </w:numPr>
              <w:rPr>
                <w:lang w:val="uk-UA" w:eastAsia="en-US"/>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2. </w:t>
            </w:r>
            <w:r w:rsidRPr="002253A6">
              <w:rPr>
                <w:sz w:val="24"/>
                <w:szCs w:val="24"/>
                <w:lang w:val="uk-UA"/>
              </w:rPr>
              <w:t>Мовні форми та значення і позамовна ситуація при перекладі. Денотативний, конотативний та прагматичний аспекти перекладу. Інваріант перекладу. Інформативна структура тексту та окремих його елементів</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6"/>
        </w:trPr>
        <w:tc>
          <w:tcPr>
            <w:tcW w:w="709" w:type="dxa"/>
            <w:shd w:val="clear" w:color="auto" w:fill="FFFFFF"/>
          </w:tcPr>
          <w:p w:rsidR="00990DAC" w:rsidRPr="002253A6" w:rsidRDefault="00990DAC" w:rsidP="0043237A">
            <w:pPr>
              <w:pStyle w:val="Default"/>
              <w:numPr>
                <w:ilvl w:val="0"/>
                <w:numId w:val="26"/>
              </w:numPr>
              <w:rPr>
                <w:lang w:val="uk-UA" w:eastAsia="en-US"/>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3. </w:t>
            </w:r>
            <w:r w:rsidRPr="002253A6">
              <w:rPr>
                <w:sz w:val="24"/>
                <w:szCs w:val="24"/>
                <w:lang w:val="uk-UA"/>
              </w:rPr>
              <w:t>Поняття еквівалентності та адекватності перекладу, пере</w:t>
            </w:r>
            <w:r w:rsidR="00734486" w:rsidRPr="002253A6">
              <w:rPr>
                <w:sz w:val="24"/>
                <w:szCs w:val="24"/>
                <w:lang w:val="uk-UA"/>
              </w:rPr>
              <w:t>к</w:t>
            </w:r>
            <w:r w:rsidRPr="002253A6">
              <w:rPr>
                <w:sz w:val="24"/>
                <w:szCs w:val="24"/>
                <w:lang w:val="uk-UA"/>
              </w:rPr>
              <w:t>лад буквальний, адекватний та вільний. Шляхи досягнення адекватності в перекладі. Проблема одиниці перекладу. Рівні еквівалентності.</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6"/>
        </w:trPr>
        <w:tc>
          <w:tcPr>
            <w:tcW w:w="709" w:type="dxa"/>
            <w:shd w:val="clear" w:color="auto" w:fill="FFFFFF"/>
          </w:tcPr>
          <w:p w:rsidR="00990DAC" w:rsidRPr="002253A6" w:rsidRDefault="00990DAC" w:rsidP="0043237A">
            <w:pPr>
              <w:numPr>
                <w:ilvl w:val="0"/>
                <w:numId w:val="26"/>
              </w:numPr>
              <w:rPr>
                <w:sz w:val="24"/>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4. </w:t>
            </w:r>
            <w:r w:rsidRPr="002253A6">
              <w:rPr>
                <w:sz w:val="24"/>
                <w:szCs w:val="24"/>
                <w:lang w:val="uk-UA"/>
              </w:rPr>
              <w:t>Основні типи лексико-граматичних перетворень в перекладі. Структура і лексико-семантична зумовленість перетворень при перекладі. Визначення актуального значення лексичних одиниць і підбір відповідних їм еквівалентів при перекладі. Врахування при перекладі форм однини або множини іменників.</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6"/>
        </w:trPr>
        <w:tc>
          <w:tcPr>
            <w:tcW w:w="709" w:type="dxa"/>
            <w:shd w:val="clear" w:color="auto" w:fill="FFFFFF"/>
          </w:tcPr>
          <w:p w:rsidR="00990DAC" w:rsidRPr="002253A6" w:rsidRDefault="00990DAC" w:rsidP="0043237A">
            <w:pPr>
              <w:pStyle w:val="Default"/>
              <w:numPr>
                <w:ilvl w:val="0"/>
                <w:numId w:val="26"/>
              </w:numPr>
              <w:rPr>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5. </w:t>
            </w:r>
            <w:r w:rsidRPr="002253A6">
              <w:rPr>
                <w:sz w:val="24"/>
                <w:szCs w:val="24"/>
                <w:lang w:val="uk-UA"/>
              </w:rPr>
              <w:t>Види лексико-фразеологічних відповідників згідно з теорією закономірних відповідностей. Класифікація типів міжмовних лексичних відповідників за формою, за обсягом переданої екстралінгвістичної інформації, за характером функціонування у мові, за способом перекладу. Функціональні відповідники.</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6"/>
        </w:trPr>
        <w:tc>
          <w:tcPr>
            <w:tcW w:w="709" w:type="dxa"/>
            <w:shd w:val="clear" w:color="auto" w:fill="FFFFFF"/>
          </w:tcPr>
          <w:p w:rsidR="00990DAC" w:rsidRPr="002253A6" w:rsidRDefault="00990DAC" w:rsidP="0043237A">
            <w:pPr>
              <w:numPr>
                <w:ilvl w:val="0"/>
                <w:numId w:val="26"/>
              </w:numPr>
              <w:rPr>
                <w:sz w:val="24"/>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6. </w:t>
            </w:r>
            <w:r w:rsidRPr="002253A6">
              <w:rPr>
                <w:sz w:val="24"/>
                <w:szCs w:val="24"/>
                <w:lang w:val="uk-UA"/>
              </w:rPr>
              <w:t>Лексико-семантичні трансформації у перекладі. Диференціація значень, генералізація та конкретизація значень. Контекстуальні значення визначеного та невизначеного артиклів. Реалізація контекстуальних значень визначеного та невизначеного артиклів. Пошук еквівалентів при перекладі похідних і складних слів, не зафіксованих у двомовних словниках. Переклад скорочень. Застосування транслітерації при перекладі.</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6"/>
        </w:trPr>
        <w:tc>
          <w:tcPr>
            <w:tcW w:w="709" w:type="dxa"/>
            <w:shd w:val="clear" w:color="auto" w:fill="FFFFFF"/>
          </w:tcPr>
          <w:p w:rsidR="00990DAC" w:rsidRPr="002253A6" w:rsidRDefault="00990DAC" w:rsidP="0043237A">
            <w:pPr>
              <w:numPr>
                <w:ilvl w:val="0"/>
                <w:numId w:val="26"/>
              </w:numPr>
              <w:rPr>
                <w:sz w:val="24"/>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7. </w:t>
            </w:r>
            <w:r w:rsidRPr="002253A6">
              <w:rPr>
                <w:sz w:val="24"/>
                <w:szCs w:val="24"/>
                <w:lang w:val="uk-UA"/>
              </w:rPr>
              <w:t>Шляхи відтворення у перекладі без еквівалент-</w:t>
            </w:r>
            <w:proofErr w:type="spellStart"/>
            <w:r w:rsidRPr="002253A6">
              <w:rPr>
                <w:sz w:val="24"/>
                <w:szCs w:val="24"/>
                <w:lang w:val="uk-UA"/>
              </w:rPr>
              <w:t>ної</w:t>
            </w:r>
            <w:proofErr w:type="spellEnd"/>
            <w:r w:rsidRPr="002253A6">
              <w:rPr>
                <w:sz w:val="24"/>
                <w:szCs w:val="24"/>
                <w:lang w:val="uk-UA"/>
              </w:rPr>
              <w:t xml:space="preserve"> лексики. Різновиди слів-реалій та їх відтворення у перекладі.</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474"/>
        </w:trPr>
        <w:tc>
          <w:tcPr>
            <w:tcW w:w="709" w:type="dxa"/>
            <w:shd w:val="clear" w:color="auto" w:fill="FFFFFF"/>
          </w:tcPr>
          <w:p w:rsidR="00990DAC" w:rsidRPr="002253A6" w:rsidRDefault="00990DAC" w:rsidP="0043237A">
            <w:pPr>
              <w:pStyle w:val="a9"/>
              <w:numPr>
                <w:ilvl w:val="0"/>
                <w:numId w:val="26"/>
              </w:numPr>
              <w:tabs>
                <w:tab w:val="clear" w:pos="3969"/>
              </w:tabs>
              <w:jc w:val="left"/>
              <w:rPr>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rStyle w:val="91"/>
                <w:color w:val="000000"/>
                <w:szCs w:val="24"/>
                <w:lang w:val="uk-UA" w:eastAsia="uk-UA"/>
              </w:rPr>
              <w:t>Змістовий модуль 1</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2</w:t>
            </w:r>
          </w:p>
        </w:tc>
      </w:tr>
      <w:tr w:rsidR="00B014BE" w:rsidRPr="002253A6" w:rsidTr="009256E2">
        <w:trPr>
          <w:cantSplit/>
          <w:trHeight w:val="474"/>
        </w:trPr>
        <w:tc>
          <w:tcPr>
            <w:tcW w:w="709" w:type="dxa"/>
            <w:shd w:val="clear" w:color="auto" w:fill="FFFFFF"/>
          </w:tcPr>
          <w:p w:rsidR="00990DAC" w:rsidRPr="002253A6" w:rsidRDefault="00990DAC" w:rsidP="000764D7">
            <w:pPr>
              <w:pStyle w:val="a9"/>
              <w:ind w:left="720"/>
              <w:rPr>
                <w:rStyle w:val="91"/>
                <w:b/>
                <w:bCs/>
                <w:color w:val="000000"/>
                <w:szCs w:val="24"/>
                <w:lang w:val="uk-UA" w:eastAsia="uk-UA"/>
              </w:rPr>
            </w:pPr>
          </w:p>
        </w:tc>
        <w:tc>
          <w:tcPr>
            <w:tcW w:w="8080" w:type="dxa"/>
            <w:gridSpan w:val="2"/>
            <w:shd w:val="clear" w:color="auto" w:fill="FFFFFF"/>
          </w:tcPr>
          <w:p w:rsidR="00990DAC" w:rsidRPr="002253A6" w:rsidRDefault="00990DAC" w:rsidP="000764D7">
            <w:pPr>
              <w:rPr>
                <w:b/>
                <w:i/>
                <w:sz w:val="24"/>
                <w:szCs w:val="24"/>
                <w:lang w:val="uk-UA" w:eastAsia="en-US"/>
              </w:rPr>
            </w:pPr>
            <w:r w:rsidRPr="002253A6">
              <w:rPr>
                <w:rStyle w:val="91"/>
                <w:b/>
                <w:i/>
                <w:color w:val="000000"/>
                <w:szCs w:val="24"/>
                <w:lang w:val="uk-UA" w:eastAsia="uk-UA"/>
              </w:rPr>
              <w:t>Всього в 3 семестрі</w:t>
            </w:r>
          </w:p>
        </w:tc>
        <w:tc>
          <w:tcPr>
            <w:tcW w:w="992" w:type="dxa"/>
            <w:shd w:val="clear" w:color="auto" w:fill="FFFFFF"/>
          </w:tcPr>
          <w:p w:rsidR="00990DAC" w:rsidRPr="002253A6" w:rsidRDefault="00990DAC" w:rsidP="000764D7">
            <w:pPr>
              <w:jc w:val="center"/>
              <w:rPr>
                <w:sz w:val="24"/>
                <w:szCs w:val="24"/>
                <w:highlight w:val="yellow"/>
                <w:lang w:val="uk-UA" w:eastAsia="en-US"/>
              </w:rPr>
            </w:pPr>
            <w:r w:rsidRPr="002253A6">
              <w:rPr>
                <w:b/>
                <w:sz w:val="24"/>
                <w:szCs w:val="24"/>
                <w:lang w:val="uk-UA" w:eastAsia="en-US"/>
              </w:rPr>
              <w:t>30</w:t>
            </w:r>
          </w:p>
        </w:tc>
      </w:tr>
      <w:tr w:rsidR="00990DAC" w:rsidRPr="002253A6" w:rsidTr="009256E2">
        <w:trPr>
          <w:cantSplit/>
          <w:trHeight w:val="252"/>
        </w:trPr>
        <w:tc>
          <w:tcPr>
            <w:tcW w:w="9781" w:type="dxa"/>
            <w:gridSpan w:val="4"/>
            <w:shd w:val="clear" w:color="auto" w:fill="FFFFFF"/>
          </w:tcPr>
          <w:p w:rsidR="00A27EE4" w:rsidRDefault="00A27EE4" w:rsidP="00B02452">
            <w:pPr>
              <w:pStyle w:val="a9"/>
              <w:spacing w:before="120" w:after="120"/>
              <w:jc w:val="center"/>
              <w:rPr>
                <w:rStyle w:val="91"/>
                <w:color w:val="000000"/>
                <w:szCs w:val="24"/>
                <w:lang w:val="uk-UA" w:eastAsia="uk-UA"/>
              </w:rPr>
            </w:pPr>
          </w:p>
          <w:p w:rsidR="00990DAC" w:rsidRPr="002253A6" w:rsidRDefault="00990DAC" w:rsidP="00B02452">
            <w:pPr>
              <w:pStyle w:val="a9"/>
              <w:spacing w:before="120" w:after="120"/>
              <w:jc w:val="center"/>
              <w:rPr>
                <w:szCs w:val="24"/>
                <w:lang w:val="uk-UA"/>
              </w:rPr>
            </w:pPr>
            <w:r w:rsidRPr="002253A6">
              <w:rPr>
                <w:rStyle w:val="91"/>
                <w:color w:val="000000"/>
                <w:szCs w:val="24"/>
                <w:lang w:val="uk-UA" w:eastAsia="uk-UA"/>
              </w:rPr>
              <w:t xml:space="preserve">Змістовий модуль 2. </w:t>
            </w:r>
            <w:r w:rsidRPr="002253A6">
              <w:rPr>
                <w:b/>
                <w:szCs w:val="24"/>
                <w:lang w:val="uk-UA" w:eastAsia="uk-UA"/>
              </w:rPr>
              <w:t xml:space="preserve">Переклад термінологічної лексики. Особливості перекладу стійких словосполучень. Способи передачі фразеологічних одиниць. </w:t>
            </w:r>
            <w:r w:rsidRPr="002253A6">
              <w:rPr>
                <w:b/>
                <w:szCs w:val="24"/>
                <w:lang w:val="uk-UA"/>
              </w:rPr>
              <w:t xml:space="preserve">Граматичні проблеми перекладу. Граматичні значення та їхнє відображення в перекладі </w:t>
            </w:r>
            <w:r w:rsidRPr="002253A6">
              <w:rPr>
                <w:szCs w:val="24"/>
                <w:lang w:val="uk-UA"/>
              </w:rPr>
              <w:t>(4 семестр)</w:t>
            </w:r>
          </w:p>
        </w:tc>
      </w:tr>
      <w:tr w:rsidR="00B014BE"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jc w:val="left"/>
              <w:rPr>
                <w:szCs w:val="24"/>
                <w:lang w:val="uk-UA"/>
              </w:rPr>
            </w:pPr>
            <w:r w:rsidRPr="002253A6">
              <w:rPr>
                <w:szCs w:val="24"/>
                <w:lang w:val="uk-UA"/>
              </w:rPr>
              <w:t>.</w:t>
            </w:r>
          </w:p>
        </w:tc>
        <w:tc>
          <w:tcPr>
            <w:tcW w:w="8080" w:type="dxa"/>
            <w:gridSpan w:val="2"/>
            <w:shd w:val="clear" w:color="auto" w:fill="FFFFFF"/>
          </w:tcPr>
          <w:p w:rsidR="00990DAC" w:rsidRPr="002253A6" w:rsidRDefault="00990DAC" w:rsidP="000764D7">
            <w:pPr>
              <w:pStyle w:val="Default"/>
              <w:rPr>
                <w:b/>
                <w:lang w:val="uk-UA" w:eastAsia="en-US"/>
              </w:rPr>
            </w:pPr>
            <w:r w:rsidRPr="002253A6">
              <w:rPr>
                <w:i/>
                <w:lang w:val="uk-UA"/>
              </w:rPr>
              <w:t xml:space="preserve">Тема 1. </w:t>
            </w:r>
            <w:r w:rsidRPr="002253A6">
              <w:rPr>
                <w:lang w:val="uk-UA"/>
              </w:rPr>
              <w:t>Типи неологізмів та їхній переклад. Переклад термінологічної лексики. Термінологічна праця перекладача. Семантичні та синтаксичні ознаки іменника. Відмінкові форми, їх використання і переклад рідною мовою. Категорія означеності та неозначеності. Артикль. Загальна характеристика. Використання артиклю з абстрактними та конкретними іменниками. Артикль з власними назвами. Семантичний зв'язок артикля з іншими членами речення. Врахування артикля при перекладі. Врахування при перекладі граматичних значень займенників і артиклів.</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p w:rsidR="00990DAC" w:rsidRPr="002253A6" w:rsidRDefault="00990DAC" w:rsidP="000764D7">
            <w:pPr>
              <w:jc w:val="center"/>
              <w:rPr>
                <w:sz w:val="24"/>
                <w:szCs w:val="24"/>
                <w:lang w:val="uk-UA" w:eastAsia="en-US"/>
              </w:rPr>
            </w:pP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jc w:val="left"/>
              <w:rPr>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2. </w:t>
            </w:r>
            <w:r w:rsidRPr="002253A6">
              <w:rPr>
                <w:sz w:val="24"/>
                <w:szCs w:val="24"/>
                <w:lang w:val="uk-UA"/>
              </w:rPr>
              <w:t>Переклад суспільно-політичних і науково-технічних термінів. Експресивне вживання термінів і їх відтворення у перекладі. Особливості перекладу дієслів. Категорія часу й виду. Теперішній час та засоби його перекладу. Майбутній час. Загальна характеристика способу дієслова і модальності. Спосіб у мовах. Дійсний, наказовий і умовний спосіб. Припущення та засоби його вираження. Переклад речень з дієслівним присудком. Врахування при перекладі граматичних функцій відмінків і займенників. Переклад речень з присудком у формі сталих словосполучень. Переклад безособових і неозначено-особових речень.</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jc w:val="left"/>
              <w:rPr>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3. </w:t>
            </w:r>
            <w:r w:rsidRPr="002253A6">
              <w:rPr>
                <w:sz w:val="24"/>
                <w:szCs w:val="24"/>
                <w:lang w:val="uk-UA"/>
              </w:rPr>
              <w:t xml:space="preserve">Врахування сполучуваності слів у процесі перекладу. Особливості перекладу стійких словосполучень. Способи передачі фразеологічних одиниць. Переклад речень з прикметниками в якості означень. Переклад речень з прикметниками в ступені </w:t>
            </w:r>
            <w:proofErr w:type="spellStart"/>
            <w:r w:rsidRPr="002253A6">
              <w:rPr>
                <w:i/>
                <w:sz w:val="24"/>
                <w:szCs w:val="24"/>
                <w:lang w:val="uk-UA"/>
              </w:rPr>
              <w:t>Superlative</w:t>
            </w:r>
            <w:proofErr w:type="spellEnd"/>
            <w:r w:rsidRPr="002253A6">
              <w:rPr>
                <w:sz w:val="24"/>
                <w:szCs w:val="24"/>
                <w:lang w:val="uk-UA"/>
              </w:rPr>
              <w:t xml:space="preserve"> і </w:t>
            </w:r>
            <w:proofErr w:type="spellStart"/>
            <w:r w:rsidRPr="002253A6">
              <w:rPr>
                <w:i/>
                <w:sz w:val="24"/>
                <w:szCs w:val="24"/>
                <w:lang w:val="uk-UA"/>
              </w:rPr>
              <w:t>Comparative</w:t>
            </w:r>
            <w:proofErr w:type="spellEnd"/>
            <w:r w:rsidRPr="002253A6">
              <w:rPr>
                <w:sz w:val="24"/>
                <w:szCs w:val="24"/>
                <w:lang w:val="uk-UA"/>
              </w:rPr>
              <w:t>. Переклад речень з прислівниками у порівняльній ступені . Переклад речень, які містять конструкції з прийменниками.</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jc w:val="left"/>
              <w:rPr>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4. </w:t>
            </w:r>
            <w:r w:rsidRPr="002253A6">
              <w:rPr>
                <w:sz w:val="24"/>
                <w:szCs w:val="24"/>
                <w:lang w:val="uk-UA"/>
              </w:rPr>
              <w:t>Переклад та лексикографія. Види лексикографічних посібників. Використання словників різних типів: двомовних, багатомовних, тлумачних, синонімічних, фразеологічних, галузевих, словників скорочень. Енциклопедії, довідники та їх роль у процесі перекладу.</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jc w:val="left"/>
              <w:rPr>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5. </w:t>
            </w:r>
            <w:r w:rsidRPr="002253A6">
              <w:rPr>
                <w:sz w:val="24"/>
                <w:szCs w:val="24"/>
                <w:lang w:val="uk-UA"/>
              </w:rPr>
              <w:t>Граматичні проблеми перекладу. Граматичні значення та їх передача в перекладі. Особливості перекладу числівників. Переклад мовних кліше. Переклад дієприкметників і дієприслівників. Переклад інфінітивних конструкцій.</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jc w:val="left"/>
              <w:rPr>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6. </w:t>
            </w:r>
            <w:r w:rsidRPr="002253A6">
              <w:rPr>
                <w:sz w:val="24"/>
                <w:szCs w:val="24"/>
                <w:lang w:val="uk-UA"/>
              </w:rPr>
              <w:t>Трансформаційна модель перекладу. Граматичні трансформації при перекладі: перестановки, заміни членів речення та частин мови, додавання та опущення слів.</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jc w:val="left"/>
              <w:rPr>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7.</w:t>
            </w:r>
            <w:r w:rsidRPr="002253A6">
              <w:rPr>
                <w:sz w:val="24"/>
                <w:szCs w:val="24"/>
                <w:lang w:val="uk-UA"/>
              </w:rPr>
              <w:t>Обов'язкові граматичні заміни при відсутності деяких морфологічних категорій у мові перекладу (передача засобами мови видових форм, функцій артиклів, особливих випадків вживання займенників, конструкцій з безособовими формами дієслів, які відсутні у рідній мові.</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jc w:val="left"/>
              <w:rPr>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rStyle w:val="91"/>
                <w:i/>
                <w:color w:val="000000"/>
                <w:szCs w:val="24"/>
                <w:lang w:val="uk-UA" w:eastAsia="uk-UA"/>
              </w:rPr>
              <w:t>Змістовий модуль 2</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0764D7">
            <w:pPr>
              <w:pStyle w:val="a9"/>
              <w:jc w:val="left"/>
              <w:rPr>
                <w:rStyle w:val="91"/>
                <w:b/>
                <w:bCs/>
                <w:i/>
                <w:color w:val="000000"/>
                <w:szCs w:val="24"/>
                <w:lang w:val="uk-UA" w:eastAsia="uk-UA"/>
              </w:rPr>
            </w:pPr>
          </w:p>
        </w:tc>
        <w:tc>
          <w:tcPr>
            <w:tcW w:w="8080" w:type="dxa"/>
            <w:gridSpan w:val="2"/>
            <w:shd w:val="clear" w:color="auto" w:fill="FFFFFF"/>
          </w:tcPr>
          <w:p w:rsidR="00990DAC" w:rsidRDefault="00990DAC" w:rsidP="000764D7">
            <w:pPr>
              <w:rPr>
                <w:rStyle w:val="91"/>
                <w:b/>
                <w:i/>
                <w:color w:val="000000"/>
                <w:szCs w:val="24"/>
                <w:lang w:val="uk-UA" w:eastAsia="uk-UA"/>
              </w:rPr>
            </w:pPr>
            <w:r w:rsidRPr="002253A6">
              <w:rPr>
                <w:rStyle w:val="91"/>
                <w:b/>
                <w:i/>
                <w:color w:val="000000"/>
                <w:szCs w:val="24"/>
                <w:lang w:val="uk-UA" w:eastAsia="uk-UA"/>
              </w:rPr>
              <w:t>Всього в 4 семестрі:</w:t>
            </w:r>
          </w:p>
          <w:p w:rsidR="009256E2" w:rsidRDefault="009256E2" w:rsidP="000764D7">
            <w:pPr>
              <w:rPr>
                <w:rStyle w:val="91"/>
                <w:i/>
                <w:color w:val="000000"/>
                <w:lang w:eastAsia="uk-UA"/>
              </w:rPr>
            </w:pPr>
          </w:p>
          <w:p w:rsidR="009256E2" w:rsidRDefault="009256E2" w:rsidP="000764D7">
            <w:pPr>
              <w:rPr>
                <w:rStyle w:val="91"/>
                <w:i/>
                <w:color w:val="000000"/>
                <w:lang w:eastAsia="uk-UA"/>
              </w:rPr>
            </w:pPr>
          </w:p>
          <w:p w:rsidR="009256E2" w:rsidRPr="002253A6" w:rsidRDefault="009256E2" w:rsidP="000764D7">
            <w:pPr>
              <w:rPr>
                <w:b/>
                <w:sz w:val="24"/>
                <w:szCs w:val="24"/>
                <w:lang w:val="uk-UA" w:eastAsia="en-US"/>
              </w:rPr>
            </w:pP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b/>
                <w:sz w:val="24"/>
                <w:szCs w:val="24"/>
                <w:lang w:val="uk-UA" w:eastAsia="en-US"/>
              </w:rPr>
              <w:t>30</w:t>
            </w:r>
          </w:p>
        </w:tc>
      </w:tr>
      <w:tr w:rsidR="00990DAC" w:rsidRPr="002253A6" w:rsidTr="009256E2">
        <w:trPr>
          <w:cantSplit/>
          <w:trHeight w:val="240"/>
        </w:trPr>
        <w:tc>
          <w:tcPr>
            <w:tcW w:w="9781" w:type="dxa"/>
            <w:gridSpan w:val="4"/>
            <w:shd w:val="clear" w:color="auto" w:fill="FFFFFF"/>
          </w:tcPr>
          <w:p w:rsidR="00990DAC" w:rsidRPr="002253A6" w:rsidRDefault="00990DAC" w:rsidP="00B02452">
            <w:pPr>
              <w:spacing w:before="120" w:after="120"/>
              <w:ind w:right="459"/>
              <w:rPr>
                <w:b/>
                <w:bCs/>
                <w:sz w:val="24"/>
                <w:szCs w:val="24"/>
                <w:lang w:val="uk-UA"/>
              </w:rPr>
            </w:pPr>
            <w:r w:rsidRPr="002253A6">
              <w:rPr>
                <w:bCs/>
                <w:sz w:val="24"/>
                <w:szCs w:val="24"/>
                <w:lang w:val="uk-UA"/>
              </w:rPr>
              <w:lastRenderedPageBreak/>
              <w:t>Змістовий модуль 3.</w:t>
            </w:r>
            <w:r w:rsidRPr="002253A6">
              <w:rPr>
                <w:b/>
                <w:bCs/>
                <w:sz w:val="24"/>
                <w:szCs w:val="24"/>
                <w:lang w:val="uk-UA"/>
              </w:rPr>
              <w:t xml:space="preserve"> Стилістичні та прагматичні проблеми перекладу. Специфіка перекладу текстів різних жанрів - офіційно-ділових, науково-технічних, публіцистичних і художніх</w:t>
            </w:r>
          </w:p>
          <w:p w:rsidR="00990DAC" w:rsidRPr="002253A6" w:rsidRDefault="00990DAC" w:rsidP="00B02452">
            <w:pPr>
              <w:spacing w:before="120" w:after="120"/>
              <w:ind w:right="459"/>
              <w:jc w:val="center"/>
              <w:rPr>
                <w:sz w:val="24"/>
                <w:szCs w:val="24"/>
                <w:lang w:val="uk-UA" w:eastAsia="en-US"/>
              </w:rPr>
            </w:pPr>
            <w:r w:rsidRPr="002253A6">
              <w:rPr>
                <w:bCs/>
                <w:sz w:val="24"/>
                <w:szCs w:val="24"/>
                <w:lang w:val="uk-UA"/>
              </w:rPr>
              <w:t>(5 семестр)</w:t>
            </w:r>
          </w:p>
        </w:tc>
      </w:tr>
      <w:tr w:rsidR="00B014BE" w:rsidRPr="002253A6" w:rsidTr="009256E2">
        <w:trPr>
          <w:cantSplit/>
          <w:trHeight w:val="240"/>
        </w:trPr>
        <w:tc>
          <w:tcPr>
            <w:tcW w:w="709" w:type="dxa"/>
            <w:shd w:val="clear" w:color="auto" w:fill="FFFFFF"/>
          </w:tcPr>
          <w:p w:rsidR="00990DAC" w:rsidRPr="002253A6" w:rsidRDefault="00990DAC" w:rsidP="0043237A">
            <w:pPr>
              <w:pStyle w:val="Default"/>
              <w:numPr>
                <w:ilvl w:val="0"/>
                <w:numId w:val="26"/>
              </w:numPr>
              <w:rPr>
                <w:lang w:val="uk-UA"/>
              </w:rPr>
            </w:pPr>
          </w:p>
        </w:tc>
        <w:tc>
          <w:tcPr>
            <w:tcW w:w="8080" w:type="dxa"/>
            <w:gridSpan w:val="2"/>
            <w:shd w:val="clear" w:color="auto" w:fill="FFFFFF"/>
          </w:tcPr>
          <w:p w:rsidR="00990DAC" w:rsidRPr="002253A6" w:rsidRDefault="00990DAC" w:rsidP="000764D7">
            <w:pPr>
              <w:pStyle w:val="Default"/>
              <w:rPr>
                <w:lang w:val="uk-UA"/>
              </w:rPr>
            </w:pPr>
            <w:r w:rsidRPr="002253A6">
              <w:rPr>
                <w:i/>
                <w:lang w:val="uk-UA"/>
              </w:rPr>
              <w:t xml:space="preserve">Тема 1. </w:t>
            </w:r>
            <w:r w:rsidRPr="002253A6">
              <w:rPr>
                <w:lang w:val="uk-UA"/>
              </w:rPr>
              <w:t xml:space="preserve">Взаємозалежність синтаксичних і лексико-семантичних перетворень при перекладі висловлювань. </w:t>
            </w:r>
            <w:proofErr w:type="spellStart"/>
            <w:r w:rsidRPr="002253A6">
              <w:rPr>
                <w:lang w:val="uk-UA"/>
              </w:rPr>
              <w:t>Конверсивні</w:t>
            </w:r>
            <w:proofErr w:type="spellEnd"/>
            <w:r w:rsidRPr="002253A6">
              <w:rPr>
                <w:lang w:val="uk-UA"/>
              </w:rPr>
              <w:t xml:space="preserve"> перетворення.</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0"/>
        </w:trPr>
        <w:tc>
          <w:tcPr>
            <w:tcW w:w="709" w:type="dxa"/>
            <w:shd w:val="clear" w:color="auto" w:fill="FFFFFF"/>
          </w:tcPr>
          <w:p w:rsidR="00990DAC" w:rsidRPr="002253A6" w:rsidRDefault="00990DAC" w:rsidP="0043237A">
            <w:pPr>
              <w:pStyle w:val="Default"/>
              <w:numPr>
                <w:ilvl w:val="0"/>
                <w:numId w:val="26"/>
              </w:numPr>
              <w:rPr>
                <w:lang w:val="uk-UA"/>
              </w:rPr>
            </w:pPr>
          </w:p>
        </w:tc>
        <w:tc>
          <w:tcPr>
            <w:tcW w:w="8080" w:type="dxa"/>
            <w:gridSpan w:val="2"/>
            <w:shd w:val="clear" w:color="auto" w:fill="FFFFFF"/>
          </w:tcPr>
          <w:p w:rsidR="00990DAC" w:rsidRPr="002253A6" w:rsidRDefault="00990DAC" w:rsidP="000764D7">
            <w:pPr>
              <w:pStyle w:val="Default"/>
              <w:rPr>
                <w:lang w:val="uk-UA"/>
              </w:rPr>
            </w:pPr>
            <w:r w:rsidRPr="002253A6">
              <w:rPr>
                <w:i/>
                <w:lang w:val="uk-UA"/>
              </w:rPr>
              <w:t xml:space="preserve">Тема 2. </w:t>
            </w:r>
            <w:r w:rsidRPr="002253A6">
              <w:rPr>
                <w:lang w:val="uk-UA"/>
              </w:rPr>
              <w:t>Способи підкреслення смислового центру (реми) висловлення. Шляхи подолання інверсії в реченні при перекладі на іноземну мову.</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0"/>
        </w:trPr>
        <w:tc>
          <w:tcPr>
            <w:tcW w:w="709" w:type="dxa"/>
            <w:shd w:val="clear" w:color="auto" w:fill="FFFFFF"/>
          </w:tcPr>
          <w:p w:rsidR="00990DAC" w:rsidRPr="002253A6" w:rsidRDefault="00990DAC" w:rsidP="0043237A">
            <w:pPr>
              <w:pStyle w:val="Default"/>
              <w:numPr>
                <w:ilvl w:val="0"/>
                <w:numId w:val="26"/>
              </w:numPr>
              <w:rPr>
                <w:lang w:val="uk-UA"/>
              </w:rPr>
            </w:pPr>
          </w:p>
        </w:tc>
        <w:tc>
          <w:tcPr>
            <w:tcW w:w="8080" w:type="dxa"/>
            <w:gridSpan w:val="2"/>
            <w:shd w:val="clear" w:color="auto" w:fill="FFFFFF"/>
          </w:tcPr>
          <w:p w:rsidR="00990DAC" w:rsidRPr="002253A6" w:rsidRDefault="00990DAC" w:rsidP="000764D7">
            <w:pPr>
              <w:pStyle w:val="Default"/>
              <w:rPr>
                <w:lang w:val="uk-UA"/>
              </w:rPr>
            </w:pPr>
            <w:r w:rsidRPr="002253A6">
              <w:rPr>
                <w:i/>
                <w:lang w:val="uk-UA"/>
              </w:rPr>
              <w:t xml:space="preserve">Тема 3. </w:t>
            </w:r>
            <w:r w:rsidRPr="002253A6">
              <w:rPr>
                <w:lang w:val="uk-UA"/>
              </w:rPr>
              <w:t>Стилістичні та прагматичні проблеми перекладу. Стилістична та прагматична характеристика тексту як цілого та її відтворення у перекладі.</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0"/>
        </w:trPr>
        <w:tc>
          <w:tcPr>
            <w:tcW w:w="709" w:type="dxa"/>
            <w:shd w:val="clear" w:color="auto" w:fill="FFFFFF"/>
          </w:tcPr>
          <w:p w:rsidR="00990DAC" w:rsidRPr="002253A6" w:rsidRDefault="00990DAC" w:rsidP="0043237A">
            <w:pPr>
              <w:pStyle w:val="Default"/>
              <w:numPr>
                <w:ilvl w:val="0"/>
                <w:numId w:val="26"/>
              </w:numPr>
              <w:rPr>
                <w:lang w:val="uk-UA"/>
              </w:rPr>
            </w:pPr>
          </w:p>
        </w:tc>
        <w:tc>
          <w:tcPr>
            <w:tcW w:w="8080" w:type="dxa"/>
            <w:gridSpan w:val="2"/>
            <w:shd w:val="clear" w:color="auto" w:fill="FFFFFF"/>
          </w:tcPr>
          <w:p w:rsidR="00990DAC" w:rsidRPr="002253A6" w:rsidRDefault="00990DAC" w:rsidP="000764D7">
            <w:pPr>
              <w:pStyle w:val="Default"/>
              <w:rPr>
                <w:lang w:val="uk-UA"/>
              </w:rPr>
            </w:pPr>
            <w:r w:rsidRPr="002253A6">
              <w:rPr>
                <w:i/>
                <w:lang w:val="uk-UA"/>
              </w:rPr>
              <w:t xml:space="preserve">Тема 4. </w:t>
            </w:r>
            <w:r w:rsidRPr="002253A6">
              <w:rPr>
                <w:lang w:val="uk-UA"/>
              </w:rPr>
              <w:t xml:space="preserve">Експресивна конкретизація при </w:t>
            </w:r>
            <w:proofErr w:type="spellStart"/>
            <w:r w:rsidRPr="002253A6">
              <w:rPr>
                <w:lang w:val="uk-UA"/>
              </w:rPr>
              <w:t>пе-рекладі</w:t>
            </w:r>
            <w:proofErr w:type="spellEnd"/>
            <w:r w:rsidRPr="002253A6">
              <w:rPr>
                <w:lang w:val="uk-UA"/>
              </w:rPr>
              <w:t xml:space="preserve"> на рідну мову. Поняття прагматичної адаптації тексту при перекладі.</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0"/>
        </w:trPr>
        <w:tc>
          <w:tcPr>
            <w:tcW w:w="709" w:type="dxa"/>
            <w:shd w:val="clear" w:color="auto" w:fill="FFFFFF"/>
          </w:tcPr>
          <w:p w:rsidR="00990DAC" w:rsidRPr="002253A6" w:rsidRDefault="00990DAC" w:rsidP="0043237A">
            <w:pPr>
              <w:pStyle w:val="Default"/>
              <w:numPr>
                <w:ilvl w:val="0"/>
                <w:numId w:val="26"/>
              </w:numPr>
              <w:rPr>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5. </w:t>
            </w:r>
            <w:r w:rsidRPr="002253A6">
              <w:rPr>
                <w:sz w:val="24"/>
                <w:szCs w:val="24"/>
                <w:lang w:val="uk-UA"/>
              </w:rPr>
              <w:t xml:space="preserve">Передача стилістичних засобів: повторів, </w:t>
            </w:r>
            <w:proofErr w:type="spellStart"/>
            <w:r w:rsidRPr="002253A6">
              <w:rPr>
                <w:sz w:val="24"/>
                <w:szCs w:val="24"/>
                <w:lang w:val="uk-UA"/>
              </w:rPr>
              <w:t>паралелізмів</w:t>
            </w:r>
            <w:proofErr w:type="spellEnd"/>
            <w:r w:rsidRPr="002253A6">
              <w:rPr>
                <w:sz w:val="24"/>
                <w:szCs w:val="24"/>
                <w:lang w:val="uk-UA"/>
              </w:rPr>
              <w:t>, метафор, метонімій, гри слів. Форми присудка в англійській мові.</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0"/>
        </w:trPr>
        <w:tc>
          <w:tcPr>
            <w:tcW w:w="709" w:type="dxa"/>
            <w:shd w:val="clear" w:color="auto" w:fill="FFFFFF"/>
          </w:tcPr>
          <w:p w:rsidR="00990DAC" w:rsidRPr="002253A6" w:rsidRDefault="00990DAC" w:rsidP="0043237A">
            <w:pPr>
              <w:pStyle w:val="Default"/>
              <w:numPr>
                <w:ilvl w:val="0"/>
                <w:numId w:val="26"/>
              </w:numPr>
              <w:rPr>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6. </w:t>
            </w:r>
            <w:r w:rsidRPr="002253A6">
              <w:rPr>
                <w:sz w:val="24"/>
                <w:szCs w:val="24"/>
                <w:lang w:val="uk-UA"/>
              </w:rPr>
              <w:t>Специфіка перекладу текстів жанрів - офіційно-ділових, науково-технічних, публіцистичних і художніх. Переклад складнопідрядних умовних речень. Переклад складнопідрядних допустових речень. Багатозначність сполучників.</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color w:val="000000"/>
                <w:szCs w:val="24"/>
                <w:lang w:val="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7.</w:t>
            </w:r>
            <w:r w:rsidRPr="002253A6">
              <w:rPr>
                <w:sz w:val="24"/>
                <w:szCs w:val="24"/>
                <w:lang w:val="uk-UA"/>
              </w:rPr>
              <w:t>Особливості усного перекладу повідомлень. Аудіо матеріали. Переклад висловів, що включають цифрові дані. Переклад речень з модальними дієсловами. Переклад речень з інфінітивними зворотами.</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4</w:t>
            </w:r>
          </w:p>
        </w:tc>
      </w:tr>
      <w:tr w:rsidR="00B014BE"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jc w:val="center"/>
              <w:rPr>
                <w:sz w:val="24"/>
                <w:szCs w:val="24"/>
                <w:lang w:val="uk-UA" w:eastAsia="en-US"/>
              </w:rPr>
            </w:pPr>
            <w:r w:rsidRPr="002253A6">
              <w:rPr>
                <w:rStyle w:val="91"/>
                <w:i/>
                <w:color w:val="000000"/>
                <w:szCs w:val="24"/>
                <w:lang w:val="uk-UA" w:eastAsia="uk-UA"/>
              </w:rPr>
              <w:t>Змістовий модуль 3</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2</w:t>
            </w:r>
          </w:p>
        </w:tc>
      </w:tr>
      <w:tr w:rsidR="00B014BE" w:rsidRPr="002253A6" w:rsidTr="009256E2">
        <w:trPr>
          <w:cantSplit/>
          <w:trHeight w:val="240"/>
        </w:trPr>
        <w:tc>
          <w:tcPr>
            <w:tcW w:w="709" w:type="dxa"/>
            <w:shd w:val="clear" w:color="auto" w:fill="FFFFFF"/>
          </w:tcPr>
          <w:p w:rsidR="00990DAC" w:rsidRPr="002253A6" w:rsidRDefault="00990DAC" w:rsidP="000764D7">
            <w:pPr>
              <w:pStyle w:val="a9"/>
              <w:jc w:val="left"/>
              <w:rPr>
                <w:rStyle w:val="91"/>
                <w:b/>
                <w:bCs/>
                <w:i/>
                <w:color w:val="000000"/>
                <w:szCs w:val="24"/>
                <w:lang w:val="uk-UA" w:eastAsia="uk-UA"/>
              </w:rPr>
            </w:pPr>
          </w:p>
        </w:tc>
        <w:tc>
          <w:tcPr>
            <w:tcW w:w="8080" w:type="dxa"/>
            <w:gridSpan w:val="2"/>
            <w:shd w:val="clear" w:color="auto" w:fill="FFFFFF"/>
          </w:tcPr>
          <w:p w:rsidR="00990DAC" w:rsidRPr="002253A6" w:rsidRDefault="00990DAC" w:rsidP="000764D7">
            <w:pPr>
              <w:rPr>
                <w:b/>
                <w:sz w:val="24"/>
                <w:szCs w:val="24"/>
                <w:lang w:val="uk-UA" w:eastAsia="en-US"/>
              </w:rPr>
            </w:pPr>
            <w:r w:rsidRPr="002253A6">
              <w:rPr>
                <w:rStyle w:val="91"/>
                <w:b/>
                <w:i/>
                <w:color w:val="000000"/>
                <w:szCs w:val="24"/>
                <w:lang w:val="uk-UA" w:eastAsia="uk-UA"/>
              </w:rPr>
              <w:t>Всього в 5 семестрі:</w:t>
            </w:r>
          </w:p>
        </w:tc>
        <w:tc>
          <w:tcPr>
            <w:tcW w:w="992" w:type="dxa"/>
            <w:shd w:val="clear" w:color="auto" w:fill="FFFFFF"/>
          </w:tcPr>
          <w:p w:rsidR="00990DAC" w:rsidRPr="002253A6" w:rsidRDefault="00990DAC" w:rsidP="000764D7">
            <w:pPr>
              <w:jc w:val="center"/>
              <w:rPr>
                <w:sz w:val="24"/>
                <w:szCs w:val="24"/>
                <w:lang w:val="uk-UA" w:eastAsia="en-US"/>
              </w:rPr>
            </w:pPr>
            <w:r w:rsidRPr="002253A6">
              <w:rPr>
                <w:b/>
                <w:sz w:val="24"/>
                <w:szCs w:val="24"/>
                <w:lang w:val="uk-UA" w:eastAsia="en-US"/>
              </w:rPr>
              <w:t>30</w:t>
            </w:r>
          </w:p>
        </w:tc>
      </w:tr>
      <w:tr w:rsidR="00990DAC" w:rsidRPr="002253A6" w:rsidTr="009256E2">
        <w:trPr>
          <w:cantSplit/>
          <w:trHeight w:val="240"/>
        </w:trPr>
        <w:tc>
          <w:tcPr>
            <w:tcW w:w="9781" w:type="dxa"/>
            <w:gridSpan w:val="4"/>
            <w:shd w:val="clear" w:color="auto" w:fill="FFFFFF"/>
          </w:tcPr>
          <w:p w:rsidR="00990DAC" w:rsidRPr="002253A6" w:rsidRDefault="00990DAC" w:rsidP="000764D7">
            <w:pPr>
              <w:ind w:right="462"/>
              <w:jc w:val="center"/>
              <w:rPr>
                <w:bCs/>
                <w:sz w:val="24"/>
                <w:szCs w:val="24"/>
                <w:lang w:val="uk-UA"/>
              </w:rPr>
            </w:pPr>
          </w:p>
          <w:p w:rsidR="00990DAC" w:rsidRPr="002253A6" w:rsidRDefault="00990DAC" w:rsidP="000764D7">
            <w:pPr>
              <w:ind w:right="462"/>
              <w:jc w:val="center"/>
              <w:rPr>
                <w:sz w:val="24"/>
                <w:szCs w:val="24"/>
                <w:lang w:val="uk-UA"/>
              </w:rPr>
            </w:pPr>
            <w:r w:rsidRPr="002253A6">
              <w:rPr>
                <w:bCs/>
                <w:sz w:val="24"/>
                <w:szCs w:val="24"/>
                <w:lang w:val="uk-UA"/>
              </w:rPr>
              <w:t>Змістовий модуль 4.</w:t>
            </w:r>
            <w:r w:rsidRPr="002253A6">
              <w:rPr>
                <w:b/>
                <w:bCs/>
                <w:sz w:val="24"/>
                <w:szCs w:val="24"/>
                <w:lang w:val="uk-UA"/>
              </w:rPr>
              <w:t xml:space="preserve"> </w:t>
            </w:r>
            <w:r w:rsidRPr="002253A6">
              <w:rPr>
                <w:b/>
                <w:sz w:val="24"/>
                <w:szCs w:val="24"/>
                <w:lang w:val="uk-UA"/>
              </w:rPr>
              <w:t xml:space="preserve">Письмовий переклад галузевих текстів. Двосторонній переклад </w:t>
            </w:r>
            <w:r w:rsidRPr="002253A6">
              <w:rPr>
                <w:sz w:val="24"/>
                <w:szCs w:val="24"/>
                <w:lang w:val="uk-UA"/>
              </w:rPr>
              <w:t>(6 семестр)</w:t>
            </w:r>
          </w:p>
          <w:p w:rsidR="00990DAC" w:rsidRPr="002253A6" w:rsidRDefault="00990DAC" w:rsidP="000764D7">
            <w:pPr>
              <w:ind w:right="462"/>
              <w:jc w:val="center"/>
              <w:rPr>
                <w:sz w:val="24"/>
                <w:szCs w:val="24"/>
                <w:lang w:val="uk-UA" w:eastAsia="en-US"/>
              </w:rPr>
            </w:pPr>
          </w:p>
        </w:tc>
      </w:tr>
      <w:tr w:rsidR="00B014BE"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1.</w:t>
            </w:r>
            <w:r w:rsidRPr="002253A6">
              <w:rPr>
                <w:sz w:val="24"/>
                <w:szCs w:val="24"/>
                <w:lang w:val="uk-UA"/>
              </w:rPr>
              <w:t>Смисловий аналіз повідомлення. Вибір виду усного перекладу. Тренування у вживанні скоропису в усному перекладі повідомлень. Тренування скоропису для лексичних та фразеологічних одиниць тексту. Переклад речень з прямою і непрямою мовою.</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2</w:t>
            </w:r>
          </w:p>
        </w:tc>
      </w:tr>
      <w:tr w:rsidR="00B014BE"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2.</w:t>
            </w:r>
            <w:r w:rsidRPr="002253A6">
              <w:rPr>
                <w:sz w:val="24"/>
                <w:szCs w:val="24"/>
                <w:lang w:val="uk-UA"/>
              </w:rPr>
              <w:t>Особливості перекладацької діяльності. Організація перекладацької справи в Україні та інших країнах.</w:t>
            </w:r>
          </w:p>
        </w:tc>
        <w:tc>
          <w:tcPr>
            <w:tcW w:w="992" w:type="dxa"/>
            <w:shd w:val="clear" w:color="auto" w:fill="FFFFFF"/>
          </w:tcPr>
          <w:p w:rsidR="00990DAC" w:rsidRPr="002253A6" w:rsidRDefault="00990DAC" w:rsidP="000764D7">
            <w:pPr>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vAlign w:val="center"/>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3.</w:t>
            </w:r>
            <w:r w:rsidRPr="002253A6">
              <w:rPr>
                <w:sz w:val="24"/>
                <w:szCs w:val="24"/>
                <w:lang w:val="uk-UA"/>
              </w:rPr>
              <w:t xml:space="preserve"> Лексичні, термінологічні та жанрово-стилістичні проблеми науково технічного перекладу. Головні лексичні, термінологічні та жанрово-стилістичні проблеми. Спеціальні значення загальнонародних слів у науково-технічних текстах.</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vAlign w:val="center"/>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4.</w:t>
            </w:r>
            <w:r w:rsidRPr="002253A6">
              <w:rPr>
                <w:sz w:val="24"/>
                <w:szCs w:val="24"/>
                <w:lang w:val="uk-UA"/>
              </w:rPr>
              <w:t xml:space="preserve"> Способи перекладу лексичних одиниць. Словникові відповідники. Переклад неоднозначних слів (вибір варіантного відповідника). </w:t>
            </w:r>
            <w:proofErr w:type="spellStart"/>
            <w:r w:rsidRPr="002253A6">
              <w:rPr>
                <w:sz w:val="24"/>
                <w:szCs w:val="24"/>
                <w:lang w:val="uk-UA"/>
              </w:rPr>
              <w:t>Транскодування</w:t>
            </w:r>
            <w:proofErr w:type="spellEnd"/>
            <w:r w:rsidRPr="002253A6">
              <w:rPr>
                <w:sz w:val="24"/>
                <w:szCs w:val="24"/>
                <w:lang w:val="uk-UA"/>
              </w:rPr>
              <w:t>. Калькування (дослівний переклад).</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vAlign w:val="center"/>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5.</w:t>
            </w:r>
            <w:r w:rsidRPr="002253A6">
              <w:rPr>
                <w:sz w:val="24"/>
                <w:szCs w:val="24"/>
                <w:lang w:val="uk-UA"/>
              </w:rPr>
              <w:t xml:space="preserve"> Контекстуальна заміна. Смисловий розвиток. Антонімічний переклад (нормальна </w:t>
            </w:r>
            <w:proofErr w:type="spellStart"/>
            <w:r w:rsidRPr="002253A6">
              <w:rPr>
                <w:sz w:val="24"/>
                <w:szCs w:val="24"/>
                <w:lang w:val="uk-UA"/>
              </w:rPr>
              <w:t>негативація</w:t>
            </w:r>
            <w:proofErr w:type="spellEnd"/>
            <w:r w:rsidRPr="002253A6">
              <w:rPr>
                <w:sz w:val="24"/>
                <w:szCs w:val="24"/>
                <w:lang w:val="uk-UA"/>
              </w:rPr>
              <w:t>). Описовий переклад.</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6. </w:t>
            </w:r>
            <w:r w:rsidRPr="002253A6">
              <w:rPr>
                <w:sz w:val="24"/>
                <w:szCs w:val="24"/>
                <w:lang w:val="uk-UA"/>
              </w:rPr>
              <w:t>Перекладацькі лексичні трансформації. Конкретизація значення слова. Генералізація значення слова. Додавання слова.</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7.</w:t>
            </w:r>
            <w:r w:rsidRPr="002253A6">
              <w:rPr>
                <w:sz w:val="24"/>
                <w:szCs w:val="24"/>
                <w:lang w:val="uk-UA"/>
              </w:rPr>
              <w:t xml:space="preserve"> Вилучення слова. Заміна слова однієї частини мови на слово іншої частини мови. Перестановка слова.</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8.</w:t>
            </w:r>
            <w:r w:rsidRPr="002253A6">
              <w:rPr>
                <w:sz w:val="24"/>
                <w:szCs w:val="24"/>
                <w:lang w:val="uk-UA"/>
              </w:rPr>
              <w:t xml:space="preserve"> Переклад термінів. Науково-технічні терміни та труднощі їх перекладу. Міжгалузева та внутрішньо галузева омонімія термінів і переклад. Переклад новітніх авторських термінів, що подаються в лапках.</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9.</w:t>
            </w:r>
            <w:r w:rsidRPr="002253A6">
              <w:rPr>
                <w:sz w:val="24"/>
                <w:szCs w:val="24"/>
                <w:lang w:val="uk-UA"/>
              </w:rPr>
              <w:t xml:space="preserve"> Переклад префіксальних термінів. Терміни з префіксом </w:t>
            </w:r>
            <w:r w:rsidRPr="002253A6">
              <w:rPr>
                <w:i/>
                <w:sz w:val="24"/>
                <w:szCs w:val="24"/>
                <w:lang w:val="uk-UA"/>
              </w:rPr>
              <w:t>after</w:t>
            </w:r>
            <w:r w:rsidRPr="002253A6">
              <w:rPr>
                <w:sz w:val="24"/>
                <w:szCs w:val="24"/>
                <w:lang w:val="uk-UA"/>
              </w:rPr>
              <w:t xml:space="preserve">-. Терміни з </w:t>
            </w:r>
            <w:proofErr w:type="spellStart"/>
            <w:r w:rsidRPr="002253A6">
              <w:rPr>
                <w:sz w:val="24"/>
                <w:szCs w:val="24"/>
                <w:lang w:val="uk-UA"/>
              </w:rPr>
              <w:t>напівпрефіксом</w:t>
            </w:r>
            <w:proofErr w:type="spellEnd"/>
            <w:r w:rsidRPr="002253A6">
              <w:rPr>
                <w:sz w:val="24"/>
                <w:szCs w:val="24"/>
                <w:lang w:val="uk-UA"/>
              </w:rPr>
              <w:t xml:space="preserve"> </w:t>
            </w:r>
            <w:r w:rsidRPr="002253A6">
              <w:rPr>
                <w:i/>
                <w:sz w:val="24"/>
                <w:szCs w:val="24"/>
                <w:lang w:val="uk-UA"/>
              </w:rPr>
              <w:t>all</w:t>
            </w:r>
            <w:r w:rsidRPr="002253A6">
              <w:rPr>
                <w:sz w:val="24"/>
                <w:szCs w:val="24"/>
                <w:lang w:val="uk-UA"/>
              </w:rPr>
              <w:t xml:space="preserve">-. Терміни з префіксом </w:t>
            </w:r>
            <w:r w:rsidRPr="002253A6">
              <w:rPr>
                <w:i/>
                <w:sz w:val="24"/>
                <w:szCs w:val="24"/>
                <w:lang w:val="uk-UA"/>
              </w:rPr>
              <w:t>co</w:t>
            </w:r>
            <w:r w:rsidRPr="002253A6">
              <w:rPr>
                <w:sz w:val="24"/>
                <w:szCs w:val="24"/>
                <w:lang w:val="uk-UA"/>
              </w:rPr>
              <w:t xml:space="preserve">-. Терміни з префіксом </w:t>
            </w:r>
            <w:r w:rsidRPr="002253A6">
              <w:rPr>
                <w:i/>
                <w:sz w:val="24"/>
                <w:szCs w:val="24"/>
                <w:lang w:val="uk-UA"/>
              </w:rPr>
              <w:t>counter</w:t>
            </w:r>
            <w:r w:rsidRPr="002253A6">
              <w:rPr>
                <w:sz w:val="24"/>
                <w:szCs w:val="24"/>
                <w:lang w:val="uk-UA"/>
              </w:rPr>
              <w:t xml:space="preserve">-. Терміни з префікс-сом </w:t>
            </w:r>
            <w:r w:rsidRPr="002253A6">
              <w:rPr>
                <w:i/>
                <w:sz w:val="24"/>
                <w:szCs w:val="24"/>
                <w:lang w:val="uk-UA"/>
              </w:rPr>
              <w:t>cross</w:t>
            </w:r>
            <w:r w:rsidRPr="002253A6">
              <w:rPr>
                <w:sz w:val="24"/>
                <w:szCs w:val="24"/>
                <w:lang w:val="uk-UA"/>
              </w:rPr>
              <w:t>-.</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B014BE"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10.</w:t>
            </w:r>
            <w:r w:rsidRPr="002253A6">
              <w:rPr>
                <w:sz w:val="24"/>
                <w:szCs w:val="24"/>
                <w:lang w:val="uk-UA"/>
              </w:rPr>
              <w:t xml:space="preserve"> Терміни з префіксами </w:t>
            </w:r>
            <w:r w:rsidRPr="002253A6">
              <w:rPr>
                <w:i/>
                <w:sz w:val="24"/>
                <w:szCs w:val="24"/>
                <w:lang w:val="uk-UA"/>
              </w:rPr>
              <w:t xml:space="preserve">dis-, ex-, extra-, </w:t>
            </w:r>
            <w:proofErr w:type="spellStart"/>
            <w:r w:rsidRPr="002253A6">
              <w:rPr>
                <w:i/>
                <w:sz w:val="24"/>
                <w:szCs w:val="24"/>
                <w:lang w:val="uk-UA"/>
              </w:rPr>
              <w:t>heter</w:t>
            </w:r>
            <w:proofErr w:type="spellEnd"/>
            <w:r w:rsidRPr="002253A6">
              <w:rPr>
                <w:i/>
                <w:sz w:val="24"/>
                <w:szCs w:val="24"/>
                <w:lang w:val="uk-UA"/>
              </w:rPr>
              <w:t>(o)-, homo-, mis-, multi-, non-, omni-, over-, para</w:t>
            </w:r>
            <w:r w:rsidRPr="002253A6">
              <w:rPr>
                <w:sz w:val="24"/>
                <w:szCs w:val="24"/>
                <w:lang w:val="uk-UA"/>
              </w:rPr>
              <w:t xml:space="preserve">-, </w:t>
            </w:r>
            <w:r w:rsidRPr="002253A6">
              <w:rPr>
                <w:i/>
                <w:sz w:val="24"/>
                <w:szCs w:val="24"/>
                <w:lang w:val="uk-UA"/>
              </w:rPr>
              <w:t>poly-, post-, pro-, quasi-, self-, sub-, un-, under-.</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B014BE"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11.</w:t>
            </w:r>
            <w:r w:rsidRPr="002253A6">
              <w:rPr>
                <w:sz w:val="24"/>
                <w:szCs w:val="24"/>
                <w:lang w:val="uk-UA"/>
              </w:rPr>
              <w:t xml:space="preserve"> Типи контекстів і контекстуальні зв’язки в усному повідомленні. Текст, контекст, дискурс.</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12. </w:t>
            </w:r>
            <w:r w:rsidRPr="002253A6">
              <w:rPr>
                <w:sz w:val="24"/>
                <w:szCs w:val="24"/>
                <w:lang w:val="uk-UA"/>
              </w:rPr>
              <w:t>Рівні та компоненти усного перекладу. Комунікація у двосторонньому перекладі.</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13.</w:t>
            </w:r>
            <w:r w:rsidRPr="002253A6">
              <w:rPr>
                <w:sz w:val="24"/>
                <w:szCs w:val="24"/>
                <w:lang w:val="uk-UA"/>
              </w:rPr>
              <w:t xml:space="preserve"> Два рівні перекладу. Тріада перекладацького процесу. Фактор часу.</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 xml:space="preserve">Тема 14. </w:t>
            </w:r>
            <w:r w:rsidRPr="002253A6">
              <w:rPr>
                <w:sz w:val="24"/>
                <w:szCs w:val="24"/>
                <w:lang w:val="uk-UA"/>
              </w:rPr>
              <w:t>Прецизійна та базова інформація, різниця між ними та важливість для адекватного перекладу. Складові прецизійної та базової інформації.</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43237A">
            <w:pPr>
              <w:pStyle w:val="a9"/>
              <w:numPr>
                <w:ilvl w:val="0"/>
                <w:numId w:val="26"/>
              </w:numPr>
              <w:tabs>
                <w:tab w:val="clear" w:pos="3969"/>
              </w:tabs>
              <w:spacing w:after="120"/>
              <w:jc w:val="left"/>
              <w:rPr>
                <w:rStyle w:val="91"/>
                <w:bCs/>
                <w:color w:val="000000"/>
                <w:szCs w:val="24"/>
                <w:lang w:val="uk-UA" w:eastAsia="uk-UA"/>
              </w:rPr>
            </w:pPr>
          </w:p>
        </w:tc>
        <w:tc>
          <w:tcPr>
            <w:tcW w:w="8080" w:type="dxa"/>
            <w:gridSpan w:val="2"/>
            <w:shd w:val="clear" w:color="auto" w:fill="FFFFFF"/>
          </w:tcPr>
          <w:p w:rsidR="00990DAC" w:rsidRPr="002253A6" w:rsidRDefault="00990DAC" w:rsidP="000764D7">
            <w:pPr>
              <w:rPr>
                <w:sz w:val="24"/>
                <w:szCs w:val="24"/>
                <w:lang w:val="uk-UA" w:eastAsia="en-US"/>
              </w:rPr>
            </w:pPr>
            <w:r w:rsidRPr="002253A6">
              <w:rPr>
                <w:i/>
                <w:sz w:val="24"/>
                <w:szCs w:val="24"/>
                <w:lang w:val="uk-UA"/>
              </w:rPr>
              <w:t>Тема 15.</w:t>
            </w:r>
            <w:r w:rsidRPr="002253A6">
              <w:rPr>
                <w:sz w:val="24"/>
                <w:szCs w:val="24"/>
                <w:lang w:val="uk-UA"/>
              </w:rPr>
              <w:t xml:space="preserve"> Переклад прецизійної інформації. Небажані ситуації в двосторонньому перекладі. Як уникнути помилок.</w:t>
            </w:r>
            <w:r w:rsidRPr="002253A6">
              <w:rPr>
                <w:rStyle w:val="91"/>
                <w:i/>
                <w:color w:val="000000"/>
                <w:szCs w:val="24"/>
                <w:lang w:val="uk-UA" w:eastAsia="uk-UA"/>
              </w:rPr>
              <w:t xml:space="preserve"> Змістовий модуль</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sz w:val="24"/>
                <w:szCs w:val="24"/>
                <w:lang w:val="uk-UA" w:eastAsia="en-US"/>
              </w:rPr>
              <w:t>2</w:t>
            </w:r>
          </w:p>
        </w:tc>
      </w:tr>
      <w:tr w:rsidR="00990DAC" w:rsidRPr="002253A6" w:rsidTr="009256E2">
        <w:trPr>
          <w:cantSplit/>
          <w:trHeight w:val="240"/>
        </w:trPr>
        <w:tc>
          <w:tcPr>
            <w:tcW w:w="709" w:type="dxa"/>
            <w:shd w:val="clear" w:color="auto" w:fill="FFFFFF"/>
          </w:tcPr>
          <w:p w:rsidR="00990DAC" w:rsidRPr="002253A6" w:rsidRDefault="00990DAC" w:rsidP="000764D7">
            <w:pPr>
              <w:pStyle w:val="a9"/>
              <w:jc w:val="left"/>
              <w:rPr>
                <w:rStyle w:val="91"/>
                <w:b/>
                <w:bCs/>
                <w:i/>
                <w:color w:val="000000"/>
                <w:szCs w:val="24"/>
                <w:lang w:val="uk-UA" w:eastAsia="uk-UA"/>
              </w:rPr>
            </w:pPr>
          </w:p>
        </w:tc>
        <w:tc>
          <w:tcPr>
            <w:tcW w:w="8080" w:type="dxa"/>
            <w:gridSpan w:val="2"/>
            <w:shd w:val="clear" w:color="auto" w:fill="FFFFFF"/>
          </w:tcPr>
          <w:p w:rsidR="00990DAC" w:rsidRPr="002253A6" w:rsidRDefault="00990DAC" w:rsidP="000764D7">
            <w:pPr>
              <w:rPr>
                <w:b/>
                <w:sz w:val="24"/>
                <w:szCs w:val="24"/>
                <w:lang w:val="uk-UA" w:eastAsia="en-US"/>
              </w:rPr>
            </w:pPr>
            <w:r w:rsidRPr="002253A6">
              <w:rPr>
                <w:rStyle w:val="91"/>
                <w:b/>
                <w:i/>
                <w:color w:val="000000"/>
                <w:szCs w:val="24"/>
                <w:lang w:val="uk-UA" w:eastAsia="uk-UA"/>
              </w:rPr>
              <w:t>Всього в 6 семестрі:</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b/>
                <w:sz w:val="24"/>
                <w:szCs w:val="24"/>
                <w:lang w:val="uk-UA" w:eastAsia="en-US"/>
              </w:rPr>
              <w:t>30</w:t>
            </w:r>
          </w:p>
        </w:tc>
      </w:tr>
      <w:tr w:rsidR="00990DAC" w:rsidRPr="002253A6" w:rsidTr="009256E2">
        <w:trPr>
          <w:cantSplit/>
          <w:trHeight w:val="240"/>
        </w:trPr>
        <w:tc>
          <w:tcPr>
            <w:tcW w:w="709" w:type="dxa"/>
            <w:shd w:val="clear" w:color="auto" w:fill="FFFFFF"/>
          </w:tcPr>
          <w:p w:rsidR="00990DAC" w:rsidRPr="002253A6" w:rsidRDefault="00990DAC" w:rsidP="000764D7">
            <w:pPr>
              <w:pStyle w:val="a9"/>
              <w:jc w:val="left"/>
              <w:rPr>
                <w:rStyle w:val="91"/>
                <w:b/>
                <w:i/>
                <w:color w:val="000000"/>
                <w:szCs w:val="24"/>
                <w:lang w:val="uk-UA" w:eastAsia="uk-UA"/>
              </w:rPr>
            </w:pPr>
          </w:p>
        </w:tc>
        <w:tc>
          <w:tcPr>
            <w:tcW w:w="8080" w:type="dxa"/>
            <w:gridSpan w:val="2"/>
            <w:shd w:val="clear" w:color="auto" w:fill="FFFFFF"/>
          </w:tcPr>
          <w:p w:rsidR="00990DAC" w:rsidRPr="002253A6" w:rsidRDefault="00990DAC" w:rsidP="000764D7">
            <w:pPr>
              <w:rPr>
                <w:b/>
                <w:sz w:val="24"/>
                <w:szCs w:val="24"/>
                <w:lang w:val="uk-UA" w:eastAsia="en-US"/>
              </w:rPr>
            </w:pPr>
            <w:r w:rsidRPr="002253A6">
              <w:rPr>
                <w:rStyle w:val="91"/>
                <w:b/>
                <w:i/>
                <w:color w:val="000000"/>
                <w:szCs w:val="24"/>
                <w:lang w:val="uk-UA" w:eastAsia="uk-UA"/>
              </w:rPr>
              <w:t>Всього годин практичних занять в 3-6 семестрах</w:t>
            </w:r>
          </w:p>
        </w:tc>
        <w:tc>
          <w:tcPr>
            <w:tcW w:w="992" w:type="dxa"/>
            <w:shd w:val="clear" w:color="auto" w:fill="FFFFFF"/>
          </w:tcPr>
          <w:p w:rsidR="00990DAC" w:rsidRPr="002253A6" w:rsidRDefault="00990DAC" w:rsidP="000764D7">
            <w:pPr>
              <w:ind w:right="462"/>
              <w:jc w:val="center"/>
              <w:rPr>
                <w:sz w:val="24"/>
                <w:szCs w:val="24"/>
                <w:lang w:val="uk-UA" w:eastAsia="en-US"/>
              </w:rPr>
            </w:pPr>
            <w:r w:rsidRPr="002253A6">
              <w:rPr>
                <w:b/>
                <w:sz w:val="24"/>
                <w:szCs w:val="24"/>
                <w:lang w:val="uk-UA" w:eastAsia="en-US"/>
              </w:rPr>
              <w:t>120</w:t>
            </w:r>
          </w:p>
        </w:tc>
      </w:tr>
    </w:tbl>
    <w:p w:rsidR="004C0F31" w:rsidRPr="002253A6" w:rsidRDefault="004C0F31" w:rsidP="004C0F31">
      <w:pPr>
        <w:rPr>
          <w:b/>
          <w:sz w:val="24"/>
          <w:szCs w:val="24"/>
          <w:lang w:val="uk-UA"/>
        </w:rPr>
      </w:pPr>
    </w:p>
    <w:p w:rsidR="002253A6" w:rsidRPr="002253A6" w:rsidRDefault="002253A6" w:rsidP="002253A6">
      <w:pPr>
        <w:numPr>
          <w:ilvl w:val="0"/>
          <w:numId w:val="32"/>
        </w:numPr>
        <w:ind w:left="283" w:hanging="283"/>
        <w:rPr>
          <w:b/>
          <w:bCs/>
          <w:color w:val="000000"/>
          <w:sz w:val="24"/>
          <w:szCs w:val="24"/>
        </w:rPr>
      </w:pPr>
      <w:r w:rsidRPr="002253A6">
        <w:rPr>
          <w:b/>
          <w:bCs/>
          <w:color w:val="000000"/>
          <w:sz w:val="24"/>
          <w:szCs w:val="24"/>
        </w:rPr>
        <w:t xml:space="preserve">Теми </w:t>
      </w:r>
      <w:proofErr w:type="spellStart"/>
      <w:r w:rsidRPr="002253A6">
        <w:rPr>
          <w:b/>
          <w:bCs/>
          <w:color w:val="000000"/>
          <w:sz w:val="24"/>
          <w:szCs w:val="24"/>
        </w:rPr>
        <w:t>лабораторних</w:t>
      </w:r>
      <w:proofErr w:type="spellEnd"/>
      <w:r w:rsidRPr="002253A6">
        <w:rPr>
          <w:b/>
          <w:bCs/>
          <w:color w:val="000000"/>
          <w:sz w:val="24"/>
          <w:szCs w:val="24"/>
        </w:rPr>
        <w:t xml:space="preserve"> занять</w:t>
      </w:r>
    </w:p>
    <w:p w:rsidR="002253A6" w:rsidRPr="002253A6" w:rsidRDefault="002253A6" w:rsidP="002253A6">
      <w:pPr>
        <w:rPr>
          <w:bCs/>
          <w:color w:val="000000"/>
          <w:sz w:val="24"/>
          <w:szCs w:val="24"/>
        </w:rPr>
      </w:pPr>
      <w:proofErr w:type="spellStart"/>
      <w:r w:rsidRPr="002253A6">
        <w:rPr>
          <w:bCs/>
          <w:color w:val="000000"/>
          <w:sz w:val="24"/>
          <w:szCs w:val="24"/>
        </w:rPr>
        <w:t>Навчальним</w:t>
      </w:r>
      <w:proofErr w:type="spellEnd"/>
      <w:r w:rsidRPr="002253A6">
        <w:rPr>
          <w:bCs/>
          <w:color w:val="000000"/>
          <w:sz w:val="24"/>
          <w:szCs w:val="24"/>
        </w:rPr>
        <w:t xml:space="preserve"> планом не </w:t>
      </w:r>
      <w:proofErr w:type="spellStart"/>
      <w:r w:rsidRPr="002253A6">
        <w:rPr>
          <w:bCs/>
          <w:color w:val="000000"/>
          <w:sz w:val="24"/>
          <w:szCs w:val="24"/>
        </w:rPr>
        <w:t>передбачено</w:t>
      </w:r>
      <w:proofErr w:type="spellEnd"/>
    </w:p>
    <w:p w:rsidR="002253A6" w:rsidRPr="002253A6" w:rsidRDefault="002253A6" w:rsidP="004C0F31">
      <w:pPr>
        <w:rPr>
          <w:b/>
          <w:sz w:val="24"/>
          <w:szCs w:val="24"/>
          <w:lang w:val="uk-UA"/>
        </w:rPr>
      </w:pPr>
    </w:p>
    <w:p w:rsidR="003E3AEB" w:rsidRPr="002253A6" w:rsidRDefault="00104403" w:rsidP="002253A6">
      <w:pPr>
        <w:rPr>
          <w:b/>
          <w:bCs/>
          <w:color w:val="000000"/>
          <w:sz w:val="24"/>
          <w:szCs w:val="24"/>
        </w:rPr>
      </w:pPr>
      <w:r w:rsidRPr="002253A6">
        <w:rPr>
          <w:b/>
          <w:bCs/>
          <w:color w:val="000000"/>
          <w:sz w:val="24"/>
          <w:szCs w:val="24"/>
        </w:rPr>
        <w:t xml:space="preserve">7. </w:t>
      </w:r>
      <w:r w:rsidR="003E3AEB" w:rsidRPr="002253A6">
        <w:rPr>
          <w:b/>
          <w:bCs/>
          <w:color w:val="000000"/>
          <w:sz w:val="24"/>
          <w:szCs w:val="24"/>
        </w:rPr>
        <w:t xml:space="preserve">Теми </w:t>
      </w:r>
      <w:proofErr w:type="spellStart"/>
      <w:r w:rsidR="003E3AEB" w:rsidRPr="002253A6">
        <w:rPr>
          <w:b/>
          <w:bCs/>
          <w:color w:val="000000"/>
          <w:sz w:val="24"/>
          <w:szCs w:val="24"/>
        </w:rPr>
        <w:t>самостійної</w:t>
      </w:r>
      <w:proofErr w:type="spellEnd"/>
      <w:r w:rsidR="003E3AEB" w:rsidRPr="002253A6">
        <w:rPr>
          <w:b/>
          <w:bCs/>
          <w:color w:val="000000"/>
          <w:sz w:val="24"/>
          <w:szCs w:val="24"/>
        </w:rPr>
        <w:t xml:space="preserve"> </w:t>
      </w:r>
      <w:proofErr w:type="spellStart"/>
      <w:r w:rsidR="003E3AEB" w:rsidRPr="002253A6">
        <w:rPr>
          <w:b/>
          <w:bCs/>
          <w:color w:val="000000"/>
          <w:sz w:val="24"/>
          <w:szCs w:val="24"/>
        </w:rPr>
        <w:t>роботи</w:t>
      </w:r>
      <w:proofErr w:type="spellEnd"/>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7901"/>
        <w:gridCol w:w="1177"/>
      </w:tblGrid>
      <w:tr w:rsidR="00990DAC" w:rsidRPr="002253A6" w:rsidTr="009256E2">
        <w:trPr>
          <w:cantSplit/>
        </w:trPr>
        <w:tc>
          <w:tcPr>
            <w:tcW w:w="703" w:type="dxa"/>
            <w:shd w:val="clear" w:color="auto" w:fill="auto"/>
            <w:vAlign w:val="center"/>
          </w:tcPr>
          <w:p w:rsidR="003E3AEB" w:rsidRPr="002253A6" w:rsidRDefault="003E3AEB" w:rsidP="000764D7">
            <w:pPr>
              <w:ind w:left="142" w:hanging="142"/>
              <w:jc w:val="center"/>
              <w:rPr>
                <w:sz w:val="24"/>
                <w:szCs w:val="24"/>
                <w:lang w:val="uk-UA"/>
              </w:rPr>
            </w:pPr>
            <w:r w:rsidRPr="002253A6">
              <w:rPr>
                <w:sz w:val="24"/>
                <w:szCs w:val="24"/>
                <w:lang w:val="uk-UA"/>
              </w:rPr>
              <w:t>№</w:t>
            </w:r>
          </w:p>
          <w:p w:rsidR="003E3AEB" w:rsidRPr="002253A6" w:rsidRDefault="003E3AEB" w:rsidP="000764D7">
            <w:pPr>
              <w:ind w:left="142" w:hanging="142"/>
              <w:jc w:val="center"/>
              <w:rPr>
                <w:sz w:val="24"/>
                <w:szCs w:val="24"/>
                <w:lang w:val="uk-UA"/>
              </w:rPr>
            </w:pPr>
            <w:r w:rsidRPr="002253A6">
              <w:rPr>
                <w:sz w:val="24"/>
                <w:szCs w:val="24"/>
                <w:lang w:val="uk-UA"/>
              </w:rPr>
              <w:t>з/п</w:t>
            </w:r>
          </w:p>
        </w:tc>
        <w:tc>
          <w:tcPr>
            <w:tcW w:w="7901" w:type="dxa"/>
            <w:shd w:val="clear" w:color="auto" w:fill="auto"/>
            <w:vAlign w:val="center"/>
          </w:tcPr>
          <w:p w:rsidR="003E3AEB" w:rsidRPr="002253A6" w:rsidRDefault="003E3AEB" w:rsidP="000764D7">
            <w:pPr>
              <w:jc w:val="center"/>
              <w:rPr>
                <w:sz w:val="24"/>
                <w:szCs w:val="24"/>
                <w:lang w:val="uk-UA"/>
              </w:rPr>
            </w:pPr>
            <w:r w:rsidRPr="002253A6">
              <w:rPr>
                <w:sz w:val="24"/>
                <w:szCs w:val="24"/>
                <w:lang w:val="uk-UA"/>
              </w:rPr>
              <w:t>Назва теми</w:t>
            </w:r>
          </w:p>
        </w:tc>
        <w:tc>
          <w:tcPr>
            <w:tcW w:w="1177" w:type="dxa"/>
            <w:shd w:val="clear" w:color="auto" w:fill="auto"/>
            <w:vAlign w:val="center"/>
          </w:tcPr>
          <w:p w:rsidR="003E3AEB" w:rsidRPr="002253A6" w:rsidRDefault="003E3AEB" w:rsidP="000764D7">
            <w:pPr>
              <w:jc w:val="center"/>
              <w:rPr>
                <w:sz w:val="24"/>
                <w:szCs w:val="24"/>
                <w:lang w:val="uk-UA"/>
              </w:rPr>
            </w:pPr>
            <w:r w:rsidRPr="002253A6">
              <w:rPr>
                <w:sz w:val="24"/>
                <w:szCs w:val="24"/>
                <w:lang w:val="uk-UA"/>
              </w:rPr>
              <w:t>Кількість</w:t>
            </w:r>
          </w:p>
          <w:p w:rsidR="003E3AEB" w:rsidRPr="002253A6" w:rsidRDefault="003E3AEB" w:rsidP="000764D7">
            <w:pPr>
              <w:jc w:val="center"/>
              <w:rPr>
                <w:sz w:val="24"/>
                <w:szCs w:val="24"/>
                <w:lang w:val="uk-UA"/>
              </w:rPr>
            </w:pPr>
            <w:r w:rsidRPr="002253A6">
              <w:rPr>
                <w:sz w:val="24"/>
                <w:szCs w:val="24"/>
                <w:lang w:val="uk-UA"/>
              </w:rPr>
              <w:t>годин</w:t>
            </w:r>
          </w:p>
        </w:tc>
      </w:tr>
      <w:tr w:rsidR="00990DAC" w:rsidRPr="002253A6" w:rsidTr="009256E2">
        <w:trPr>
          <w:cantSplit/>
        </w:trPr>
        <w:tc>
          <w:tcPr>
            <w:tcW w:w="703" w:type="dxa"/>
            <w:shd w:val="clear" w:color="auto" w:fill="auto"/>
          </w:tcPr>
          <w:p w:rsidR="003E3AEB" w:rsidRPr="002253A6" w:rsidRDefault="003E3AEB"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3E3AEB" w:rsidRPr="002253A6" w:rsidRDefault="00B02452" w:rsidP="00B02452">
            <w:pPr>
              <w:rPr>
                <w:sz w:val="24"/>
                <w:szCs w:val="24"/>
                <w:lang w:val="uk-UA"/>
              </w:rPr>
            </w:pPr>
            <w:r w:rsidRPr="002253A6">
              <w:rPr>
                <w:i/>
                <w:sz w:val="24"/>
                <w:szCs w:val="24"/>
                <w:lang w:val="uk-UA"/>
              </w:rPr>
              <w:t>Тема 1.</w:t>
            </w:r>
            <w:r w:rsidRPr="002253A6">
              <w:rPr>
                <w:sz w:val="24"/>
                <w:szCs w:val="24"/>
                <w:lang w:val="uk-UA"/>
              </w:rPr>
              <w:t xml:space="preserve"> Загальна інформація про курс письмового перекладу. Різні підходи до трактування письмового перекладу. Переклад як акт міжкультурної та міжмовної комунікації.</w:t>
            </w:r>
          </w:p>
        </w:tc>
        <w:tc>
          <w:tcPr>
            <w:tcW w:w="1177" w:type="dxa"/>
            <w:shd w:val="clear" w:color="auto" w:fill="auto"/>
          </w:tcPr>
          <w:p w:rsidR="003E3AEB" w:rsidRPr="002253A6" w:rsidRDefault="00A624ED" w:rsidP="000764D7">
            <w:pPr>
              <w:jc w:val="center"/>
              <w:rPr>
                <w:sz w:val="24"/>
                <w:szCs w:val="24"/>
                <w:lang w:val="uk-UA"/>
              </w:rPr>
            </w:pPr>
            <w:r w:rsidRPr="002253A6">
              <w:rPr>
                <w:sz w:val="24"/>
                <w:szCs w:val="24"/>
                <w:lang w:val="uk-UA"/>
              </w:rPr>
              <w:t>2</w:t>
            </w:r>
          </w:p>
        </w:tc>
      </w:tr>
      <w:tr w:rsidR="005575EB" w:rsidRPr="002253A6" w:rsidTr="009256E2">
        <w:trPr>
          <w:cantSplit/>
        </w:trPr>
        <w:tc>
          <w:tcPr>
            <w:tcW w:w="703" w:type="dxa"/>
            <w:shd w:val="clear" w:color="auto" w:fill="auto"/>
          </w:tcPr>
          <w:p w:rsidR="005575EB" w:rsidRPr="002253A6" w:rsidRDefault="005575EB"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5575EB" w:rsidRPr="002253A6" w:rsidRDefault="00B02452" w:rsidP="009C2E0C">
            <w:pPr>
              <w:rPr>
                <w:sz w:val="24"/>
                <w:szCs w:val="24"/>
                <w:lang w:val="uk-UA"/>
              </w:rPr>
            </w:pPr>
            <w:r w:rsidRPr="002253A6">
              <w:rPr>
                <w:i/>
                <w:sz w:val="24"/>
                <w:szCs w:val="24"/>
                <w:lang w:val="uk-UA"/>
              </w:rPr>
              <w:t>Тема 2.</w:t>
            </w:r>
            <w:r w:rsidRPr="002253A6">
              <w:rPr>
                <w:sz w:val="24"/>
                <w:szCs w:val="24"/>
                <w:lang w:val="uk-UA"/>
              </w:rPr>
              <w:t xml:space="preserve"> Лексико-граматичні аспекти перекладу. Контекстуальні значення визначеного та невизначеного артиклів. Реалізація контекстуальних значень визначеного та невизначеного артиклів.</w:t>
            </w:r>
          </w:p>
        </w:tc>
        <w:tc>
          <w:tcPr>
            <w:tcW w:w="1177" w:type="dxa"/>
            <w:shd w:val="clear" w:color="auto" w:fill="auto"/>
          </w:tcPr>
          <w:p w:rsidR="005575EB" w:rsidRPr="002253A6" w:rsidRDefault="00A624ED" w:rsidP="000764D7">
            <w:pPr>
              <w:jc w:val="center"/>
              <w:rPr>
                <w:sz w:val="24"/>
                <w:szCs w:val="24"/>
                <w:lang w:val="uk-UA"/>
              </w:rPr>
            </w:pPr>
            <w:r w:rsidRPr="002253A6">
              <w:rPr>
                <w:sz w:val="24"/>
                <w:szCs w:val="24"/>
                <w:lang w:val="uk-UA"/>
              </w:rPr>
              <w:t>2</w:t>
            </w:r>
          </w:p>
        </w:tc>
      </w:tr>
      <w:tr w:rsidR="005575EB" w:rsidRPr="002253A6" w:rsidTr="009256E2">
        <w:trPr>
          <w:cantSplit/>
        </w:trPr>
        <w:tc>
          <w:tcPr>
            <w:tcW w:w="703" w:type="dxa"/>
            <w:shd w:val="clear" w:color="auto" w:fill="auto"/>
          </w:tcPr>
          <w:p w:rsidR="005575EB" w:rsidRPr="002253A6" w:rsidRDefault="005575EB"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AF1555" w:rsidRPr="002253A6" w:rsidRDefault="00AF1555" w:rsidP="00AF1555">
            <w:pPr>
              <w:rPr>
                <w:sz w:val="24"/>
                <w:szCs w:val="24"/>
                <w:lang w:val="uk-UA"/>
              </w:rPr>
            </w:pPr>
            <w:r w:rsidRPr="002253A6">
              <w:rPr>
                <w:i/>
                <w:sz w:val="24"/>
                <w:szCs w:val="24"/>
                <w:lang w:val="uk-UA"/>
              </w:rPr>
              <w:t xml:space="preserve">Тема 3. </w:t>
            </w:r>
            <w:r w:rsidRPr="002253A6">
              <w:rPr>
                <w:sz w:val="24"/>
                <w:szCs w:val="24"/>
                <w:lang w:val="uk-UA"/>
              </w:rPr>
              <w:t>Класифікація та приклади омонімів в англійській мові. Походження і вживання англійської омонімів.</w:t>
            </w:r>
          </w:p>
          <w:p w:rsidR="005575EB" w:rsidRPr="002253A6" w:rsidRDefault="00AF1555" w:rsidP="00AF1555">
            <w:pPr>
              <w:rPr>
                <w:sz w:val="24"/>
                <w:szCs w:val="24"/>
                <w:lang w:val="uk-UA"/>
              </w:rPr>
            </w:pPr>
            <w:r w:rsidRPr="002253A6">
              <w:rPr>
                <w:sz w:val="24"/>
                <w:szCs w:val="24"/>
                <w:lang w:val="uk-UA"/>
              </w:rPr>
              <w:t xml:space="preserve">Граматичні омоніми </w:t>
            </w:r>
            <w:proofErr w:type="spellStart"/>
            <w:r w:rsidRPr="002253A6">
              <w:rPr>
                <w:i/>
                <w:sz w:val="24"/>
                <w:szCs w:val="24"/>
                <w:lang w:val="uk-UA"/>
              </w:rPr>
              <w:t>it</w:t>
            </w:r>
            <w:proofErr w:type="spellEnd"/>
            <w:r w:rsidRPr="002253A6">
              <w:rPr>
                <w:i/>
                <w:sz w:val="24"/>
                <w:szCs w:val="24"/>
                <w:lang w:val="uk-UA"/>
              </w:rPr>
              <w:t xml:space="preserve">, </w:t>
            </w:r>
            <w:proofErr w:type="spellStart"/>
            <w:r w:rsidRPr="002253A6">
              <w:rPr>
                <w:i/>
                <w:sz w:val="24"/>
                <w:szCs w:val="24"/>
                <w:lang w:val="uk-UA"/>
              </w:rPr>
              <w:t>one</w:t>
            </w:r>
            <w:proofErr w:type="spellEnd"/>
            <w:r w:rsidRPr="002253A6">
              <w:rPr>
                <w:i/>
                <w:sz w:val="24"/>
                <w:szCs w:val="24"/>
                <w:lang w:val="uk-UA"/>
              </w:rPr>
              <w:t xml:space="preserve">, </w:t>
            </w:r>
            <w:proofErr w:type="spellStart"/>
            <w:r w:rsidRPr="002253A6">
              <w:rPr>
                <w:i/>
                <w:sz w:val="24"/>
                <w:szCs w:val="24"/>
                <w:lang w:val="uk-UA"/>
              </w:rPr>
              <w:t>that</w:t>
            </w:r>
            <w:proofErr w:type="spellEnd"/>
            <w:r w:rsidRPr="002253A6">
              <w:rPr>
                <w:sz w:val="24"/>
                <w:szCs w:val="24"/>
                <w:lang w:val="uk-UA"/>
              </w:rPr>
              <w:t xml:space="preserve"> – функціональне застосування при перекладі.</w:t>
            </w:r>
          </w:p>
        </w:tc>
        <w:tc>
          <w:tcPr>
            <w:tcW w:w="1177" w:type="dxa"/>
            <w:shd w:val="clear" w:color="auto" w:fill="auto"/>
          </w:tcPr>
          <w:p w:rsidR="005575EB" w:rsidRPr="002253A6" w:rsidRDefault="00A624ED" w:rsidP="000764D7">
            <w:pPr>
              <w:jc w:val="center"/>
              <w:rPr>
                <w:sz w:val="24"/>
                <w:szCs w:val="24"/>
                <w:lang w:val="uk-UA"/>
              </w:rPr>
            </w:pPr>
            <w:r w:rsidRPr="002253A6">
              <w:rPr>
                <w:sz w:val="24"/>
                <w:szCs w:val="24"/>
                <w:lang w:val="uk-UA"/>
              </w:rPr>
              <w:t>2</w:t>
            </w:r>
          </w:p>
        </w:tc>
      </w:tr>
      <w:tr w:rsidR="005575EB" w:rsidRPr="002253A6" w:rsidTr="009256E2">
        <w:trPr>
          <w:cantSplit/>
        </w:trPr>
        <w:tc>
          <w:tcPr>
            <w:tcW w:w="703" w:type="dxa"/>
            <w:shd w:val="clear" w:color="auto" w:fill="auto"/>
          </w:tcPr>
          <w:p w:rsidR="005575EB" w:rsidRPr="002253A6" w:rsidRDefault="005575EB"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5575EB" w:rsidRPr="002253A6" w:rsidRDefault="00A624ED" w:rsidP="009C2E0C">
            <w:pPr>
              <w:rPr>
                <w:sz w:val="24"/>
                <w:szCs w:val="24"/>
                <w:lang w:val="uk-UA"/>
              </w:rPr>
            </w:pPr>
            <w:r w:rsidRPr="002253A6">
              <w:rPr>
                <w:i/>
                <w:sz w:val="24"/>
                <w:szCs w:val="24"/>
                <w:lang w:val="uk-UA"/>
              </w:rPr>
              <w:t>Тема 4</w:t>
            </w:r>
            <w:r w:rsidRPr="002253A6">
              <w:rPr>
                <w:sz w:val="24"/>
                <w:szCs w:val="24"/>
                <w:lang w:val="uk-UA"/>
              </w:rPr>
              <w:t>. Безсполучникові іменникові кластери та передача їх значень українською мовою. Підходи до перекладу безсполучникових субстантивованих кластерів. Переклад двох-, трьох-, чотирьох- та п’яти-компонентних безсполучникових субстантивованих кластерів.</w:t>
            </w:r>
          </w:p>
        </w:tc>
        <w:tc>
          <w:tcPr>
            <w:tcW w:w="1177" w:type="dxa"/>
            <w:shd w:val="clear" w:color="auto" w:fill="auto"/>
          </w:tcPr>
          <w:p w:rsidR="005575EB" w:rsidRPr="002253A6" w:rsidRDefault="00A624ED" w:rsidP="000764D7">
            <w:pPr>
              <w:jc w:val="center"/>
              <w:rPr>
                <w:sz w:val="24"/>
                <w:szCs w:val="24"/>
                <w:lang w:val="uk-UA"/>
              </w:rPr>
            </w:pPr>
            <w:r w:rsidRPr="002253A6">
              <w:rPr>
                <w:sz w:val="24"/>
                <w:szCs w:val="24"/>
                <w:lang w:val="uk-UA"/>
              </w:rPr>
              <w:t>2</w:t>
            </w:r>
          </w:p>
        </w:tc>
      </w:tr>
      <w:tr w:rsidR="00A624ED" w:rsidRPr="002253A6" w:rsidTr="009256E2">
        <w:trPr>
          <w:cantSplit/>
        </w:trPr>
        <w:tc>
          <w:tcPr>
            <w:tcW w:w="703" w:type="dxa"/>
            <w:shd w:val="clear" w:color="auto" w:fill="auto"/>
          </w:tcPr>
          <w:p w:rsidR="00A624ED" w:rsidRPr="002253A6" w:rsidRDefault="00A624ED"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A624ED" w:rsidRPr="002253A6" w:rsidRDefault="00A624ED" w:rsidP="0076620A">
            <w:pPr>
              <w:rPr>
                <w:sz w:val="24"/>
                <w:szCs w:val="24"/>
                <w:lang w:val="uk-UA"/>
              </w:rPr>
            </w:pPr>
            <w:r w:rsidRPr="002253A6">
              <w:rPr>
                <w:i/>
                <w:sz w:val="24"/>
                <w:szCs w:val="24"/>
                <w:lang w:val="uk-UA"/>
              </w:rPr>
              <w:t>Тема 5.</w:t>
            </w:r>
            <w:r w:rsidRPr="002253A6">
              <w:rPr>
                <w:sz w:val="24"/>
                <w:szCs w:val="24"/>
                <w:lang w:val="uk-UA"/>
              </w:rPr>
              <w:t xml:space="preserve"> Багатофункціональні службові слова та способи їх перекладу. Службові слова як складова частина граматичної будови мови. Визначення понять</w:t>
            </w:r>
            <w:r w:rsidR="0076620A" w:rsidRPr="002253A6">
              <w:rPr>
                <w:sz w:val="24"/>
                <w:szCs w:val="24"/>
                <w:lang w:val="uk-UA"/>
              </w:rPr>
              <w:t xml:space="preserve"> </w:t>
            </w:r>
            <w:r w:rsidRPr="002253A6">
              <w:rPr>
                <w:sz w:val="24"/>
                <w:szCs w:val="24"/>
                <w:lang w:val="uk-UA"/>
              </w:rPr>
              <w:t>`</w:t>
            </w:r>
            <w:r w:rsidR="0076620A" w:rsidRPr="002253A6">
              <w:rPr>
                <w:sz w:val="24"/>
                <w:szCs w:val="24"/>
                <w:lang w:val="uk-UA"/>
              </w:rPr>
              <w:t>с</w:t>
            </w:r>
            <w:r w:rsidRPr="002253A6">
              <w:rPr>
                <w:sz w:val="24"/>
                <w:szCs w:val="24"/>
                <w:lang w:val="uk-UA"/>
              </w:rPr>
              <w:t>лужбові частини мови</w:t>
            </w:r>
            <w:r w:rsidR="0076620A" w:rsidRPr="002253A6">
              <w:rPr>
                <w:sz w:val="24"/>
                <w:szCs w:val="24"/>
                <w:lang w:val="uk-UA"/>
              </w:rPr>
              <w:t xml:space="preserve"> </w:t>
            </w:r>
            <w:r w:rsidRPr="002253A6">
              <w:rPr>
                <w:sz w:val="24"/>
                <w:szCs w:val="24"/>
                <w:lang w:val="uk-UA"/>
              </w:rPr>
              <w:t>'</w:t>
            </w:r>
            <w:r w:rsidR="0076620A" w:rsidRPr="002253A6">
              <w:rPr>
                <w:sz w:val="24"/>
                <w:szCs w:val="24"/>
                <w:lang w:val="uk-UA"/>
              </w:rPr>
              <w:t xml:space="preserve"> </w:t>
            </w:r>
            <w:r w:rsidRPr="002253A6">
              <w:rPr>
                <w:sz w:val="24"/>
                <w:szCs w:val="24"/>
                <w:lang w:val="uk-UA"/>
              </w:rPr>
              <w:t>та</w:t>
            </w:r>
            <w:r w:rsidR="0076620A" w:rsidRPr="002253A6">
              <w:rPr>
                <w:sz w:val="24"/>
                <w:szCs w:val="24"/>
                <w:lang w:val="uk-UA"/>
              </w:rPr>
              <w:t xml:space="preserve"> </w:t>
            </w:r>
            <w:r w:rsidRPr="002253A6">
              <w:rPr>
                <w:sz w:val="24"/>
                <w:szCs w:val="24"/>
                <w:lang w:val="uk-UA"/>
              </w:rPr>
              <w:t xml:space="preserve">`службові слова'. Службові слова </w:t>
            </w:r>
            <w:r w:rsidRPr="002253A6">
              <w:rPr>
                <w:i/>
                <w:sz w:val="24"/>
                <w:szCs w:val="24"/>
                <w:lang w:val="en-US"/>
              </w:rPr>
              <w:t>since</w:t>
            </w:r>
            <w:r w:rsidRPr="002253A6">
              <w:rPr>
                <w:i/>
                <w:sz w:val="24"/>
                <w:szCs w:val="24"/>
              </w:rPr>
              <w:t xml:space="preserve">, </w:t>
            </w:r>
            <w:r w:rsidRPr="002253A6">
              <w:rPr>
                <w:i/>
                <w:sz w:val="24"/>
                <w:szCs w:val="24"/>
                <w:lang w:val="en-US"/>
              </w:rPr>
              <w:t>while</w:t>
            </w:r>
            <w:r w:rsidRPr="002253A6">
              <w:rPr>
                <w:i/>
                <w:sz w:val="24"/>
                <w:szCs w:val="24"/>
              </w:rPr>
              <w:t xml:space="preserve">, </w:t>
            </w:r>
            <w:r w:rsidRPr="002253A6">
              <w:rPr>
                <w:i/>
                <w:sz w:val="24"/>
                <w:szCs w:val="24"/>
                <w:lang w:val="en-US"/>
              </w:rPr>
              <w:t>for</w:t>
            </w:r>
            <w:r w:rsidRPr="002253A6">
              <w:rPr>
                <w:i/>
                <w:sz w:val="24"/>
                <w:szCs w:val="24"/>
              </w:rPr>
              <w:t xml:space="preserve">, </w:t>
            </w:r>
            <w:r w:rsidRPr="002253A6">
              <w:rPr>
                <w:i/>
                <w:sz w:val="24"/>
                <w:szCs w:val="24"/>
                <w:lang w:val="en-US"/>
              </w:rPr>
              <w:t>as</w:t>
            </w:r>
            <w:r w:rsidRPr="002253A6">
              <w:rPr>
                <w:sz w:val="24"/>
                <w:szCs w:val="24"/>
                <w:lang w:val="uk-UA"/>
              </w:rPr>
              <w:t xml:space="preserve"> – функціональне застосування при перекладі.</w:t>
            </w:r>
          </w:p>
        </w:tc>
        <w:tc>
          <w:tcPr>
            <w:tcW w:w="1177" w:type="dxa"/>
            <w:shd w:val="clear" w:color="auto" w:fill="auto"/>
          </w:tcPr>
          <w:p w:rsidR="00A624ED" w:rsidRPr="002253A6" w:rsidRDefault="00A624ED" w:rsidP="000764D7">
            <w:pPr>
              <w:jc w:val="center"/>
              <w:rPr>
                <w:sz w:val="24"/>
                <w:szCs w:val="24"/>
                <w:lang w:val="uk-UA"/>
              </w:rPr>
            </w:pPr>
            <w:r w:rsidRPr="002253A6">
              <w:rPr>
                <w:sz w:val="24"/>
                <w:szCs w:val="24"/>
                <w:lang w:val="uk-UA"/>
              </w:rPr>
              <w:t>2</w:t>
            </w:r>
          </w:p>
        </w:tc>
      </w:tr>
      <w:tr w:rsidR="00A624ED" w:rsidRPr="002253A6" w:rsidTr="009256E2">
        <w:trPr>
          <w:cantSplit/>
        </w:trPr>
        <w:tc>
          <w:tcPr>
            <w:tcW w:w="703" w:type="dxa"/>
            <w:shd w:val="clear" w:color="auto" w:fill="auto"/>
          </w:tcPr>
          <w:p w:rsidR="00A624ED" w:rsidRPr="002253A6" w:rsidRDefault="00A624ED"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A624ED" w:rsidRPr="002253A6" w:rsidRDefault="00A624ED" w:rsidP="009C2E0C">
            <w:pPr>
              <w:rPr>
                <w:sz w:val="24"/>
                <w:szCs w:val="24"/>
                <w:lang w:val="uk-UA"/>
              </w:rPr>
            </w:pPr>
            <w:r w:rsidRPr="002253A6">
              <w:rPr>
                <w:i/>
                <w:sz w:val="24"/>
                <w:szCs w:val="24"/>
                <w:lang w:val="uk-UA"/>
              </w:rPr>
              <w:t>Тема 6.</w:t>
            </w:r>
            <w:r w:rsidRPr="002253A6">
              <w:rPr>
                <w:sz w:val="24"/>
                <w:szCs w:val="24"/>
                <w:lang w:val="uk-UA"/>
              </w:rPr>
              <w:t xml:space="preserve"> Умовний спосіб – функціональне застосування при перекладі. Труднощі при перекладі безсполучникової підрядності умовних речень з частковою або повною інверсією.</w:t>
            </w:r>
          </w:p>
        </w:tc>
        <w:tc>
          <w:tcPr>
            <w:tcW w:w="1177" w:type="dxa"/>
            <w:shd w:val="clear" w:color="auto" w:fill="auto"/>
          </w:tcPr>
          <w:p w:rsidR="00A624ED" w:rsidRPr="002253A6" w:rsidRDefault="00104403" w:rsidP="000764D7">
            <w:pPr>
              <w:jc w:val="center"/>
              <w:rPr>
                <w:sz w:val="24"/>
                <w:szCs w:val="24"/>
                <w:lang w:val="uk-UA"/>
              </w:rPr>
            </w:pPr>
            <w:r w:rsidRPr="002253A6">
              <w:rPr>
                <w:sz w:val="24"/>
                <w:szCs w:val="24"/>
                <w:lang w:val="uk-UA"/>
              </w:rPr>
              <w:t>2</w:t>
            </w:r>
          </w:p>
        </w:tc>
      </w:tr>
      <w:tr w:rsidR="00A624ED" w:rsidRPr="002253A6" w:rsidTr="009256E2">
        <w:trPr>
          <w:cantSplit/>
        </w:trPr>
        <w:tc>
          <w:tcPr>
            <w:tcW w:w="703" w:type="dxa"/>
            <w:shd w:val="clear" w:color="auto" w:fill="auto"/>
          </w:tcPr>
          <w:p w:rsidR="00A624ED" w:rsidRPr="002253A6" w:rsidRDefault="00A624ED"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6F2A1A" w:rsidRPr="002253A6" w:rsidRDefault="006F2A1A" w:rsidP="006F2A1A">
            <w:pPr>
              <w:rPr>
                <w:sz w:val="24"/>
                <w:szCs w:val="24"/>
                <w:lang w:val="uk-UA"/>
              </w:rPr>
            </w:pPr>
            <w:r w:rsidRPr="002253A6">
              <w:rPr>
                <w:i/>
                <w:sz w:val="24"/>
                <w:szCs w:val="24"/>
                <w:lang w:val="uk-UA"/>
              </w:rPr>
              <w:t xml:space="preserve">Тема 7. </w:t>
            </w:r>
            <w:r w:rsidRPr="002253A6">
              <w:rPr>
                <w:sz w:val="24"/>
                <w:szCs w:val="24"/>
                <w:lang w:val="uk-UA"/>
              </w:rPr>
              <w:t>Способи та засоби вираження модальності в англійській та українській мовах. Лексико-граматичне вираження модальності модальними дієсловами. Англійські модальні дієслова, що не мають модальних еквівалентів в українській мові. Трансформації в процесі перекладу: стилістично та суб’єктивно обумовлені трансформації. Способи передачі пасивних конструкцій.</w:t>
            </w:r>
          </w:p>
          <w:p w:rsidR="00A624ED" w:rsidRPr="002253A6" w:rsidRDefault="006F2A1A" w:rsidP="006F2A1A">
            <w:pPr>
              <w:rPr>
                <w:sz w:val="24"/>
                <w:szCs w:val="24"/>
                <w:lang w:val="uk-UA"/>
              </w:rPr>
            </w:pPr>
            <w:r w:rsidRPr="002253A6">
              <w:rPr>
                <w:sz w:val="24"/>
                <w:szCs w:val="24"/>
                <w:lang w:val="uk-UA"/>
              </w:rPr>
              <w:t>Об’єктивно та суб’єктивно обумовлені трансформації лексичних одиниць в процесі перекладу.</w:t>
            </w:r>
          </w:p>
        </w:tc>
        <w:tc>
          <w:tcPr>
            <w:tcW w:w="1177" w:type="dxa"/>
            <w:shd w:val="clear" w:color="auto" w:fill="auto"/>
          </w:tcPr>
          <w:p w:rsidR="00A624ED" w:rsidRPr="002253A6" w:rsidRDefault="00104403" w:rsidP="000764D7">
            <w:pPr>
              <w:jc w:val="center"/>
              <w:rPr>
                <w:sz w:val="24"/>
                <w:szCs w:val="24"/>
                <w:lang w:val="uk-UA"/>
              </w:rPr>
            </w:pPr>
            <w:r w:rsidRPr="002253A6">
              <w:rPr>
                <w:sz w:val="24"/>
                <w:szCs w:val="24"/>
                <w:lang w:val="uk-UA"/>
              </w:rPr>
              <w:t>2</w:t>
            </w:r>
          </w:p>
        </w:tc>
      </w:tr>
      <w:tr w:rsidR="00A624ED" w:rsidRPr="002253A6" w:rsidTr="009256E2">
        <w:trPr>
          <w:cantSplit/>
          <w:trHeight w:val="307"/>
        </w:trPr>
        <w:tc>
          <w:tcPr>
            <w:tcW w:w="703" w:type="dxa"/>
            <w:shd w:val="clear" w:color="auto" w:fill="auto"/>
          </w:tcPr>
          <w:p w:rsidR="00A624ED" w:rsidRPr="002253A6" w:rsidRDefault="00A624ED"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A624ED" w:rsidRPr="002253A6" w:rsidRDefault="006F2A1A" w:rsidP="00404D4D">
            <w:pPr>
              <w:rPr>
                <w:i/>
                <w:sz w:val="24"/>
                <w:szCs w:val="24"/>
                <w:lang w:val="uk-UA"/>
              </w:rPr>
            </w:pPr>
            <w:r w:rsidRPr="002253A6">
              <w:rPr>
                <w:i/>
                <w:sz w:val="24"/>
                <w:szCs w:val="24"/>
                <w:lang w:val="uk-UA"/>
              </w:rPr>
              <w:t>Змістовий модуль</w:t>
            </w:r>
            <w:r w:rsidR="0076620A" w:rsidRPr="002253A6">
              <w:rPr>
                <w:i/>
                <w:sz w:val="24"/>
                <w:szCs w:val="24"/>
                <w:lang w:val="uk-UA"/>
              </w:rPr>
              <w:t xml:space="preserve"> 1</w:t>
            </w:r>
          </w:p>
        </w:tc>
        <w:tc>
          <w:tcPr>
            <w:tcW w:w="1177" w:type="dxa"/>
            <w:shd w:val="clear" w:color="auto" w:fill="auto"/>
          </w:tcPr>
          <w:p w:rsidR="00A624ED" w:rsidRPr="002253A6" w:rsidRDefault="00104403" w:rsidP="00404D4D">
            <w:pPr>
              <w:jc w:val="center"/>
              <w:rPr>
                <w:sz w:val="24"/>
                <w:szCs w:val="24"/>
                <w:lang w:val="uk-UA"/>
              </w:rPr>
            </w:pPr>
            <w:r w:rsidRPr="002253A6">
              <w:rPr>
                <w:sz w:val="24"/>
                <w:szCs w:val="24"/>
                <w:lang w:val="uk-UA"/>
              </w:rPr>
              <w:t>1</w:t>
            </w:r>
          </w:p>
        </w:tc>
      </w:tr>
      <w:tr w:rsidR="00682CF7" w:rsidRPr="002253A6" w:rsidTr="009256E2">
        <w:trPr>
          <w:cantSplit/>
        </w:trPr>
        <w:tc>
          <w:tcPr>
            <w:tcW w:w="703" w:type="dxa"/>
            <w:shd w:val="clear" w:color="auto" w:fill="auto"/>
          </w:tcPr>
          <w:p w:rsidR="00682CF7" w:rsidRPr="002253A6" w:rsidRDefault="00682CF7" w:rsidP="00682CF7">
            <w:pPr>
              <w:rPr>
                <w:sz w:val="24"/>
                <w:szCs w:val="24"/>
                <w:lang w:val="uk-UA"/>
              </w:rPr>
            </w:pPr>
          </w:p>
        </w:tc>
        <w:tc>
          <w:tcPr>
            <w:tcW w:w="7901" w:type="dxa"/>
            <w:shd w:val="clear" w:color="auto" w:fill="auto"/>
          </w:tcPr>
          <w:p w:rsidR="00682CF7" w:rsidRPr="002253A6" w:rsidRDefault="00682CF7" w:rsidP="00682CF7">
            <w:pPr>
              <w:rPr>
                <w:b/>
                <w:i/>
                <w:sz w:val="24"/>
                <w:szCs w:val="24"/>
                <w:lang w:val="uk-UA"/>
              </w:rPr>
            </w:pPr>
            <w:r w:rsidRPr="002253A6">
              <w:rPr>
                <w:b/>
                <w:i/>
                <w:sz w:val="24"/>
                <w:szCs w:val="24"/>
                <w:lang w:val="uk-UA"/>
              </w:rPr>
              <w:t>Разом в 3 семестрі:</w:t>
            </w:r>
          </w:p>
        </w:tc>
        <w:tc>
          <w:tcPr>
            <w:tcW w:w="1177" w:type="dxa"/>
            <w:shd w:val="clear" w:color="auto" w:fill="auto"/>
          </w:tcPr>
          <w:p w:rsidR="00682CF7" w:rsidRPr="002253A6" w:rsidRDefault="00682CF7" w:rsidP="000764D7">
            <w:pPr>
              <w:jc w:val="center"/>
              <w:rPr>
                <w:b/>
                <w:sz w:val="24"/>
                <w:szCs w:val="24"/>
                <w:lang w:val="uk-UA"/>
              </w:rPr>
            </w:pPr>
            <w:r w:rsidRPr="002253A6">
              <w:rPr>
                <w:b/>
                <w:sz w:val="24"/>
                <w:szCs w:val="24"/>
                <w:lang w:val="uk-UA"/>
              </w:rPr>
              <w:t>15</w:t>
            </w:r>
          </w:p>
        </w:tc>
      </w:tr>
      <w:tr w:rsidR="00A624ED" w:rsidRPr="002253A6" w:rsidTr="009256E2">
        <w:trPr>
          <w:cantSplit/>
        </w:trPr>
        <w:tc>
          <w:tcPr>
            <w:tcW w:w="703" w:type="dxa"/>
            <w:shd w:val="clear" w:color="auto" w:fill="auto"/>
          </w:tcPr>
          <w:p w:rsidR="00A624ED" w:rsidRPr="002253A6" w:rsidRDefault="00A624ED"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A624ED" w:rsidRPr="002253A6" w:rsidRDefault="00A33F7D" w:rsidP="000764D7">
            <w:pPr>
              <w:rPr>
                <w:sz w:val="24"/>
                <w:szCs w:val="24"/>
                <w:lang w:val="uk-UA"/>
              </w:rPr>
            </w:pPr>
            <w:r w:rsidRPr="002253A6">
              <w:rPr>
                <w:i/>
                <w:sz w:val="24"/>
                <w:szCs w:val="24"/>
                <w:lang w:val="uk-UA"/>
              </w:rPr>
              <w:t xml:space="preserve">Тема </w:t>
            </w:r>
            <w:r w:rsidR="00666DDE" w:rsidRPr="002253A6">
              <w:rPr>
                <w:i/>
                <w:sz w:val="24"/>
                <w:szCs w:val="24"/>
                <w:lang w:val="uk-UA"/>
              </w:rPr>
              <w:t>1</w:t>
            </w:r>
            <w:r w:rsidRPr="002253A6">
              <w:rPr>
                <w:i/>
                <w:sz w:val="24"/>
                <w:szCs w:val="24"/>
                <w:lang w:val="uk-UA"/>
              </w:rPr>
              <w:t>.</w:t>
            </w:r>
            <w:r w:rsidRPr="002253A6">
              <w:rPr>
                <w:sz w:val="24"/>
                <w:szCs w:val="24"/>
                <w:lang w:val="uk-UA"/>
              </w:rPr>
              <w:t xml:space="preserve"> Переклад англійських безособових форм дієслова та конструкцій з ними. Способи передачі лексико-граматичних значень і функцій англійського інфінітиву. Переклад інфінітивних конструкцій “</w:t>
            </w:r>
            <w:proofErr w:type="spellStart"/>
            <w:r w:rsidRPr="002253A6">
              <w:rPr>
                <w:sz w:val="24"/>
                <w:szCs w:val="24"/>
                <w:lang w:val="uk-UA"/>
              </w:rPr>
              <w:t>Objective</w:t>
            </w:r>
            <w:proofErr w:type="spellEnd"/>
            <w:r w:rsidRPr="002253A6">
              <w:rPr>
                <w:sz w:val="24"/>
                <w:szCs w:val="24"/>
                <w:lang w:val="uk-UA"/>
              </w:rPr>
              <w:t xml:space="preserve"> </w:t>
            </w:r>
            <w:proofErr w:type="spellStart"/>
            <w:r w:rsidRPr="002253A6">
              <w:rPr>
                <w:sz w:val="24"/>
                <w:szCs w:val="24"/>
                <w:lang w:val="uk-UA"/>
              </w:rPr>
              <w:t>with</w:t>
            </w:r>
            <w:proofErr w:type="spellEnd"/>
            <w:r w:rsidRPr="002253A6">
              <w:rPr>
                <w:sz w:val="24"/>
                <w:szCs w:val="24"/>
                <w:lang w:val="uk-UA"/>
              </w:rPr>
              <w:t xml:space="preserve"> </w:t>
            </w:r>
            <w:proofErr w:type="spellStart"/>
            <w:r w:rsidRPr="002253A6">
              <w:rPr>
                <w:sz w:val="24"/>
                <w:szCs w:val="24"/>
                <w:lang w:val="uk-UA"/>
              </w:rPr>
              <w:t>the</w:t>
            </w:r>
            <w:proofErr w:type="spellEnd"/>
            <w:r w:rsidRPr="002253A6">
              <w:rPr>
                <w:sz w:val="24"/>
                <w:szCs w:val="24"/>
                <w:lang w:val="uk-UA"/>
              </w:rPr>
              <w:t xml:space="preserve"> </w:t>
            </w:r>
            <w:proofErr w:type="spellStart"/>
            <w:r w:rsidRPr="002253A6">
              <w:rPr>
                <w:sz w:val="24"/>
                <w:szCs w:val="24"/>
                <w:lang w:val="uk-UA"/>
              </w:rPr>
              <w:t>Infinitive</w:t>
            </w:r>
            <w:proofErr w:type="spellEnd"/>
            <w:r w:rsidRPr="002253A6">
              <w:rPr>
                <w:sz w:val="24"/>
                <w:szCs w:val="24"/>
                <w:lang w:val="uk-UA"/>
              </w:rPr>
              <w:t>” та “</w:t>
            </w:r>
            <w:proofErr w:type="spellStart"/>
            <w:r w:rsidRPr="002253A6">
              <w:rPr>
                <w:sz w:val="24"/>
                <w:szCs w:val="24"/>
                <w:lang w:val="uk-UA"/>
              </w:rPr>
              <w:t>Subjective</w:t>
            </w:r>
            <w:proofErr w:type="spellEnd"/>
            <w:r w:rsidRPr="002253A6">
              <w:rPr>
                <w:sz w:val="24"/>
                <w:szCs w:val="24"/>
                <w:lang w:val="uk-UA"/>
              </w:rPr>
              <w:t xml:space="preserve"> </w:t>
            </w:r>
            <w:proofErr w:type="spellStart"/>
            <w:r w:rsidRPr="002253A6">
              <w:rPr>
                <w:sz w:val="24"/>
                <w:szCs w:val="24"/>
                <w:lang w:val="uk-UA"/>
              </w:rPr>
              <w:t>with</w:t>
            </w:r>
            <w:proofErr w:type="spellEnd"/>
            <w:r w:rsidRPr="002253A6">
              <w:rPr>
                <w:sz w:val="24"/>
                <w:szCs w:val="24"/>
                <w:lang w:val="uk-UA"/>
              </w:rPr>
              <w:t xml:space="preserve"> </w:t>
            </w:r>
            <w:proofErr w:type="spellStart"/>
            <w:r w:rsidRPr="002253A6">
              <w:rPr>
                <w:sz w:val="24"/>
                <w:szCs w:val="24"/>
                <w:lang w:val="uk-UA"/>
              </w:rPr>
              <w:t>the</w:t>
            </w:r>
            <w:proofErr w:type="spellEnd"/>
            <w:r w:rsidRPr="002253A6">
              <w:rPr>
                <w:sz w:val="24"/>
                <w:szCs w:val="24"/>
                <w:lang w:val="uk-UA"/>
              </w:rPr>
              <w:t xml:space="preserve"> </w:t>
            </w:r>
            <w:proofErr w:type="spellStart"/>
            <w:r w:rsidRPr="002253A6">
              <w:rPr>
                <w:sz w:val="24"/>
                <w:szCs w:val="24"/>
                <w:lang w:val="uk-UA"/>
              </w:rPr>
              <w:t>Infinitive</w:t>
            </w:r>
            <w:proofErr w:type="spellEnd"/>
            <w:r w:rsidR="000764D7" w:rsidRPr="002253A6">
              <w:rPr>
                <w:sz w:val="24"/>
                <w:szCs w:val="24"/>
                <w:lang w:val="uk-UA"/>
              </w:rPr>
              <w:t>.</w:t>
            </w:r>
            <w:r w:rsidRPr="002253A6">
              <w:rPr>
                <w:sz w:val="24"/>
                <w:szCs w:val="24"/>
                <w:lang w:val="uk-UA"/>
              </w:rPr>
              <w:t>”</w:t>
            </w:r>
          </w:p>
        </w:tc>
        <w:tc>
          <w:tcPr>
            <w:tcW w:w="1177" w:type="dxa"/>
            <w:shd w:val="clear" w:color="auto" w:fill="auto"/>
          </w:tcPr>
          <w:p w:rsidR="00A624ED" w:rsidRPr="002253A6" w:rsidRDefault="00666DDE" w:rsidP="000764D7">
            <w:pPr>
              <w:jc w:val="center"/>
              <w:rPr>
                <w:sz w:val="24"/>
                <w:szCs w:val="24"/>
                <w:lang w:val="uk-UA"/>
              </w:rPr>
            </w:pPr>
            <w:r w:rsidRPr="002253A6">
              <w:rPr>
                <w:sz w:val="24"/>
                <w:szCs w:val="24"/>
                <w:lang w:val="uk-UA"/>
              </w:rPr>
              <w:t>2</w:t>
            </w:r>
          </w:p>
        </w:tc>
      </w:tr>
      <w:tr w:rsidR="00682CF7" w:rsidRPr="002253A6" w:rsidTr="009256E2">
        <w:trPr>
          <w:cantSplit/>
        </w:trPr>
        <w:tc>
          <w:tcPr>
            <w:tcW w:w="703" w:type="dxa"/>
            <w:shd w:val="clear" w:color="auto" w:fill="auto"/>
          </w:tcPr>
          <w:p w:rsidR="00682CF7" w:rsidRPr="002253A6" w:rsidRDefault="00682CF7"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682CF7" w:rsidRPr="002253A6" w:rsidRDefault="001D27AA" w:rsidP="00666DDE">
            <w:pPr>
              <w:rPr>
                <w:i/>
                <w:sz w:val="24"/>
                <w:szCs w:val="24"/>
                <w:lang w:val="uk-UA"/>
              </w:rPr>
            </w:pPr>
            <w:r w:rsidRPr="002253A6">
              <w:rPr>
                <w:i/>
                <w:sz w:val="24"/>
                <w:szCs w:val="24"/>
                <w:lang w:val="uk-UA"/>
              </w:rPr>
              <w:t xml:space="preserve">Тема </w:t>
            </w:r>
            <w:r w:rsidR="00666DDE" w:rsidRPr="002253A6">
              <w:rPr>
                <w:i/>
                <w:sz w:val="24"/>
                <w:szCs w:val="24"/>
                <w:lang w:val="uk-UA"/>
              </w:rPr>
              <w:t>2</w:t>
            </w:r>
            <w:r w:rsidRPr="002253A6">
              <w:rPr>
                <w:i/>
                <w:sz w:val="24"/>
                <w:szCs w:val="24"/>
                <w:lang w:val="uk-UA"/>
              </w:rPr>
              <w:t>.</w:t>
            </w:r>
            <w:r w:rsidRPr="002253A6">
              <w:rPr>
                <w:sz w:val="24"/>
                <w:szCs w:val="24"/>
                <w:lang w:val="uk-UA"/>
              </w:rPr>
              <w:t xml:space="preserve"> Герундій і </w:t>
            </w:r>
            <w:proofErr w:type="spellStart"/>
            <w:r w:rsidRPr="002253A6">
              <w:rPr>
                <w:sz w:val="24"/>
                <w:szCs w:val="24"/>
                <w:lang w:val="uk-UA"/>
              </w:rPr>
              <w:t>герундіальний</w:t>
            </w:r>
            <w:proofErr w:type="spellEnd"/>
            <w:r w:rsidRPr="002253A6">
              <w:rPr>
                <w:sz w:val="24"/>
                <w:szCs w:val="24"/>
                <w:lang w:val="uk-UA"/>
              </w:rPr>
              <w:t xml:space="preserve"> зворот. </w:t>
            </w:r>
            <w:r w:rsidR="003A0DF1" w:rsidRPr="002253A6">
              <w:rPr>
                <w:sz w:val="24"/>
                <w:szCs w:val="24"/>
                <w:lang w:val="uk-UA"/>
              </w:rPr>
              <w:t xml:space="preserve">Переклад Герундія та </w:t>
            </w:r>
            <w:proofErr w:type="spellStart"/>
            <w:r w:rsidR="003A0DF1" w:rsidRPr="002253A6">
              <w:rPr>
                <w:sz w:val="24"/>
                <w:szCs w:val="24"/>
                <w:lang w:val="uk-UA"/>
              </w:rPr>
              <w:t>герундіальних</w:t>
            </w:r>
            <w:proofErr w:type="spellEnd"/>
            <w:r w:rsidR="003A0DF1" w:rsidRPr="002253A6">
              <w:rPr>
                <w:sz w:val="24"/>
                <w:szCs w:val="24"/>
                <w:lang w:val="uk-UA"/>
              </w:rPr>
              <w:t xml:space="preserve"> комплексів. Способи перекладу </w:t>
            </w:r>
            <w:proofErr w:type="spellStart"/>
            <w:r w:rsidR="003A0DF1" w:rsidRPr="002253A6">
              <w:rPr>
                <w:sz w:val="24"/>
                <w:szCs w:val="24"/>
                <w:lang w:val="uk-UA"/>
              </w:rPr>
              <w:t>герундіальних</w:t>
            </w:r>
            <w:proofErr w:type="spellEnd"/>
            <w:r w:rsidR="003A0DF1" w:rsidRPr="002253A6">
              <w:rPr>
                <w:sz w:val="24"/>
                <w:szCs w:val="24"/>
                <w:lang w:val="uk-UA"/>
              </w:rPr>
              <w:t xml:space="preserve"> </w:t>
            </w:r>
            <w:proofErr w:type="spellStart"/>
            <w:r w:rsidR="003A0DF1" w:rsidRPr="002253A6">
              <w:rPr>
                <w:sz w:val="24"/>
                <w:szCs w:val="24"/>
                <w:lang w:val="uk-UA"/>
              </w:rPr>
              <w:t>комплексів.</w:t>
            </w:r>
            <w:r w:rsidRPr="002253A6">
              <w:rPr>
                <w:sz w:val="24"/>
                <w:szCs w:val="24"/>
                <w:lang w:val="uk-UA"/>
              </w:rPr>
              <w:t>Інвертована</w:t>
            </w:r>
            <w:proofErr w:type="spellEnd"/>
            <w:r w:rsidRPr="002253A6">
              <w:rPr>
                <w:sz w:val="24"/>
                <w:szCs w:val="24"/>
                <w:lang w:val="uk-UA"/>
              </w:rPr>
              <w:t xml:space="preserve"> обставина.</w:t>
            </w:r>
            <w:r w:rsidR="003A0DF1" w:rsidRPr="002253A6">
              <w:rPr>
                <w:sz w:val="24"/>
                <w:szCs w:val="24"/>
                <w:lang w:val="uk-UA"/>
              </w:rPr>
              <w:t xml:space="preserve"> </w:t>
            </w:r>
          </w:p>
        </w:tc>
        <w:tc>
          <w:tcPr>
            <w:tcW w:w="1177" w:type="dxa"/>
            <w:shd w:val="clear" w:color="auto" w:fill="auto"/>
          </w:tcPr>
          <w:p w:rsidR="00682CF7" w:rsidRPr="002253A6" w:rsidRDefault="00666DDE" w:rsidP="000764D7">
            <w:pPr>
              <w:jc w:val="center"/>
              <w:rPr>
                <w:sz w:val="24"/>
                <w:szCs w:val="24"/>
                <w:lang w:val="uk-UA"/>
              </w:rPr>
            </w:pPr>
            <w:r w:rsidRPr="002253A6">
              <w:rPr>
                <w:sz w:val="24"/>
                <w:szCs w:val="24"/>
                <w:lang w:val="uk-UA"/>
              </w:rPr>
              <w:t>2</w:t>
            </w:r>
          </w:p>
        </w:tc>
      </w:tr>
      <w:tr w:rsidR="00A33F7D" w:rsidRPr="002253A6" w:rsidTr="009256E2">
        <w:trPr>
          <w:cantSplit/>
        </w:trPr>
        <w:tc>
          <w:tcPr>
            <w:tcW w:w="703" w:type="dxa"/>
            <w:shd w:val="clear" w:color="auto" w:fill="auto"/>
          </w:tcPr>
          <w:p w:rsidR="00A33F7D" w:rsidRPr="002253A6" w:rsidRDefault="00A33F7D"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A33F7D" w:rsidRPr="002253A6" w:rsidRDefault="00666DDE" w:rsidP="0076620A">
            <w:pPr>
              <w:rPr>
                <w:i/>
                <w:sz w:val="24"/>
                <w:szCs w:val="24"/>
                <w:lang w:val="uk-UA"/>
              </w:rPr>
            </w:pPr>
            <w:r w:rsidRPr="002253A6">
              <w:rPr>
                <w:i/>
                <w:sz w:val="24"/>
                <w:szCs w:val="24"/>
                <w:lang w:val="uk-UA"/>
              </w:rPr>
              <w:t xml:space="preserve">Тема </w:t>
            </w:r>
            <w:r w:rsidR="0076620A" w:rsidRPr="002253A6">
              <w:rPr>
                <w:i/>
                <w:sz w:val="24"/>
                <w:szCs w:val="24"/>
                <w:lang w:val="uk-UA"/>
              </w:rPr>
              <w:t>3</w:t>
            </w:r>
            <w:r w:rsidRPr="002253A6">
              <w:rPr>
                <w:i/>
                <w:sz w:val="24"/>
                <w:szCs w:val="24"/>
                <w:lang w:val="uk-UA"/>
              </w:rPr>
              <w:t>.</w:t>
            </w:r>
            <w:r w:rsidRPr="002253A6">
              <w:rPr>
                <w:sz w:val="24"/>
                <w:szCs w:val="24"/>
                <w:lang w:val="uk-UA"/>
              </w:rPr>
              <w:t xml:space="preserve"> Способи перекладу комплексу “</w:t>
            </w:r>
            <w:proofErr w:type="spellStart"/>
            <w:r w:rsidRPr="002253A6">
              <w:rPr>
                <w:sz w:val="24"/>
                <w:szCs w:val="24"/>
                <w:lang w:val="uk-UA"/>
              </w:rPr>
              <w:t>Objective</w:t>
            </w:r>
            <w:proofErr w:type="spellEnd"/>
            <w:r w:rsidRPr="002253A6">
              <w:rPr>
                <w:sz w:val="24"/>
                <w:szCs w:val="24"/>
                <w:lang w:val="uk-UA"/>
              </w:rPr>
              <w:t xml:space="preserve"> </w:t>
            </w:r>
            <w:proofErr w:type="spellStart"/>
            <w:r w:rsidRPr="002253A6">
              <w:rPr>
                <w:sz w:val="24"/>
                <w:szCs w:val="24"/>
                <w:lang w:val="uk-UA"/>
              </w:rPr>
              <w:t>with</w:t>
            </w:r>
            <w:proofErr w:type="spellEnd"/>
            <w:r w:rsidRPr="002253A6">
              <w:rPr>
                <w:sz w:val="24"/>
                <w:szCs w:val="24"/>
                <w:lang w:val="uk-UA"/>
              </w:rPr>
              <w:t xml:space="preserve"> </w:t>
            </w:r>
            <w:proofErr w:type="spellStart"/>
            <w:r w:rsidRPr="002253A6">
              <w:rPr>
                <w:sz w:val="24"/>
                <w:szCs w:val="24"/>
                <w:lang w:val="uk-UA"/>
              </w:rPr>
              <w:t>the</w:t>
            </w:r>
            <w:proofErr w:type="spellEnd"/>
            <w:r w:rsidRPr="002253A6">
              <w:rPr>
                <w:sz w:val="24"/>
                <w:szCs w:val="24"/>
                <w:lang w:val="uk-UA"/>
              </w:rPr>
              <w:t xml:space="preserve"> </w:t>
            </w:r>
            <w:proofErr w:type="spellStart"/>
            <w:r w:rsidRPr="002253A6">
              <w:rPr>
                <w:sz w:val="24"/>
                <w:szCs w:val="24"/>
                <w:lang w:val="uk-UA"/>
              </w:rPr>
              <w:t>Participle</w:t>
            </w:r>
            <w:proofErr w:type="spellEnd"/>
            <w:r w:rsidRPr="002253A6">
              <w:rPr>
                <w:sz w:val="24"/>
                <w:szCs w:val="24"/>
                <w:lang w:val="uk-UA"/>
              </w:rPr>
              <w:t>”. Способи перекладу комплексу “</w:t>
            </w:r>
            <w:proofErr w:type="spellStart"/>
            <w:r w:rsidRPr="002253A6">
              <w:rPr>
                <w:sz w:val="24"/>
                <w:szCs w:val="24"/>
                <w:lang w:val="uk-UA"/>
              </w:rPr>
              <w:t>Subjective</w:t>
            </w:r>
            <w:proofErr w:type="spellEnd"/>
            <w:r w:rsidRPr="002253A6">
              <w:rPr>
                <w:sz w:val="24"/>
                <w:szCs w:val="24"/>
                <w:lang w:val="uk-UA"/>
              </w:rPr>
              <w:t xml:space="preserve"> </w:t>
            </w:r>
            <w:proofErr w:type="spellStart"/>
            <w:r w:rsidRPr="002253A6">
              <w:rPr>
                <w:sz w:val="24"/>
                <w:szCs w:val="24"/>
                <w:lang w:val="uk-UA"/>
              </w:rPr>
              <w:t>with</w:t>
            </w:r>
            <w:proofErr w:type="spellEnd"/>
            <w:r w:rsidRPr="002253A6">
              <w:rPr>
                <w:sz w:val="24"/>
                <w:szCs w:val="24"/>
                <w:lang w:val="uk-UA"/>
              </w:rPr>
              <w:t xml:space="preserve"> </w:t>
            </w:r>
            <w:proofErr w:type="spellStart"/>
            <w:r w:rsidRPr="002253A6">
              <w:rPr>
                <w:sz w:val="24"/>
                <w:szCs w:val="24"/>
                <w:lang w:val="uk-UA"/>
              </w:rPr>
              <w:t>the</w:t>
            </w:r>
            <w:proofErr w:type="spellEnd"/>
            <w:r w:rsidRPr="002253A6">
              <w:rPr>
                <w:sz w:val="24"/>
                <w:szCs w:val="24"/>
                <w:lang w:val="uk-UA"/>
              </w:rPr>
              <w:t xml:space="preserve"> </w:t>
            </w:r>
            <w:proofErr w:type="spellStart"/>
            <w:r w:rsidRPr="002253A6">
              <w:rPr>
                <w:sz w:val="24"/>
                <w:szCs w:val="24"/>
                <w:lang w:val="uk-UA"/>
              </w:rPr>
              <w:t>Participle</w:t>
            </w:r>
            <w:proofErr w:type="spellEnd"/>
            <w:r w:rsidRPr="002253A6">
              <w:rPr>
                <w:sz w:val="24"/>
                <w:szCs w:val="24"/>
                <w:lang w:val="uk-UA"/>
              </w:rPr>
              <w:t>”. Способи перекладу комплексу “</w:t>
            </w:r>
            <w:proofErr w:type="spellStart"/>
            <w:r w:rsidRPr="002253A6">
              <w:rPr>
                <w:sz w:val="24"/>
                <w:szCs w:val="24"/>
                <w:lang w:val="uk-UA"/>
              </w:rPr>
              <w:t>Nominative</w:t>
            </w:r>
            <w:proofErr w:type="spellEnd"/>
            <w:r w:rsidRPr="002253A6">
              <w:rPr>
                <w:sz w:val="24"/>
                <w:szCs w:val="24"/>
                <w:lang w:val="uk-UA"/>
              </w:rPr>
              <w:t xml:space="preserve"> </w:t>
            </w:r>
            <w:proofErr w:type="spellStart"/>
            <w:r w:rsidRPr="002253A6">
              <w:rPr>
                <w:sz w:val="24"/>
                <w:szCs w:val="24"/>
                <w:lang w:val="uk-UA"/>
              </w:rPr>
              <w:t>Absolute</w:t>
            </w:r>
            <w:proofErr w:type="spellEnd"/>
            <w:r w:rsidRPr="002253A6">
              <w:rPr>
                <w:sz w:val="24"/>
                <w:szCs w:val="24"/>
                <w:lang w:val="uk-UA"/>
              </w:rPr>
              <w:t xml:space="preserve"> </w:t>
            </w:r>
            <w:proofErr w:type="spellStart"/>
            <w:r w:rsidRPr="002253A6">
              <w:rPr>
                <w:sz w:val="24"/>
                <w:szCs w:val="24"/>
                <w:lang w:val="uk-UA"/>
              </w:rPr>
              <w:t>Participial</w:t>
            </w:r>
            <w:proofErr w:type="spellEnd"/>
            <w:r w:rsidRPr="002253A6">
              <w:rPr>
                <w:sz w:val="24"/>
                <w:szCs w:val="24"/>
                <w:lang w:val="uk-UA"/>
              </w:rPr>
              <w:t xml:space="preserve"> </w:t>
            </w:r>
            <w:proofErr w:type="spellStart"/>
            <w:r w:rsidRPr="002253A6">
              <w:rPr>
                <w:sz w:val="24"/>
                <w:szCs w:val="24"/>
                <w:lang w:val="uk-UA"/>
              </w:rPr>
              <w:t>Construction</w:t>
            </w:r>
            <w:proofErr w:type="spellEnd"/>
            <w:r w:rsidRPr="002253A6">
              <w:rPr>
                <w:sz w:val="24"/>
                <w:szCs w:val="24"/>
                <w:lang w:val="uk-UA"/>
              </w:rPr>
              <w:t>”. Способи ідентифікації імпліцитних значень в конструкції “</w:t>
            </w:r>
            <w:proofErr w:type="spellStart"/>
            <w:r w:rsidRPr="002253A6">
              <w:rPr>
                <w:sz w:val="24"/>
                <w:szCs w:val="24"/>
                <w:lang w:val="uk-UA"/>
              </w:rPr>
              <w:t>Nominative</w:t>
            </w:r>
            <w:proofErr w:type="spellEnd"/>
            <w:r w:rsidRPr="002253A6">
              <w:rPr>
                <w:sz w:val="24"/>
                <w:szCs w:val="24"/>
                <w:lang w:val="uk-UA"/>
              </w:rPr>
              <w:t xml:space="preserve"> </w:t>
            </w:r>
            <w:proofErr w:type="spellStart"/>
            <w:r w:rsidRPr="002253A6">
              <w:rPr>
                <w:sz w:val="24"/>
                <w:szCs w:val="24"/>
                <w:lang w:val="uk-UA"/>
              </w:rPr>
              <w:t>Absolute</w:t>
            </w:r>
            <w:proofErr w:type="spellEnd"/>
            <w:r w:rsidRPr="002253A6">
              <w:rPr>
                <w:sz w:val="24"/>
                <w:szCs w:val="24"/>
                <w:lang w:val="uk-UA"/>
              </w:rPr>
              <w:t xml:space="preserve"> </w:t>
            </w:r>
            <w:proofErr w:type="spellStart"/>
            <w:r w:rsidRPr="002253A6">
              <w:rPr>
                <w:sz w:val="24"/>
                <w:szCs w:val="24"/>
                <w:lang w:val="uk-UA"/>
              </w:rPr>
              <w:t>Participial</w:t>
            </w:r>
            <w:proofErr w:type="spellEnd"/>
            <w:r w:rsidRPr="002253A6">
              <w:rPr>
                <w:sz w:val="24"/>
                <w:szCs w:val="24"/>
                <w:lang w:val="uk-UA"/>
              </w:rPr>
              <w:t xml:space="preserve"> </w:t>
            </w:r>
            <w:proofErr w:type="spellStart"/>
            <w:r w:rsidRPr="002253A6">
              <w:rPr>
                <w:sz w:val="24"/>
                <w:szCs w:val="24"/>
                <w:lang w:val="uk-UA"/>
              </w:rPr>
              <w:t>Construction</w:t>
            </w:r>
            <w:proofErr w:type="spellEnd"/>
            <w:r w:rsidRPr="002253A6">
              <w:rPr>
                <w:sz w:val="24"/>
                <w:szCs w:val="24"/>
                <w:lang w:val="uk-UA"/>
              </w:rPr>
              <w:t>”. Структурні типи одиниць української мови, що передають значення конструкцій “</w:t>
            </w:r>
            <w:proofErr w:type="spellStart"/>
            <w:r w:rsidRPr="002253A6">
              <w:rPr>
                <w:sz w:val="24"/>
                <w:szCs w:val="24"/>
                <w:lang w:val="uk-UA"/>
              </w:rPr>
              <w:t>Nominative</w:t>
            </w:r>
            <w:proofErr w:type="spellEnd"/>
            <w:r w:rsidRPr="002253A6">
              <w:rPr>
                <w:sz w:val="24"/>
                <w:szCs w:val="24"/>
                <w:lang w:val="uk-UA"/>
              </w:rPr>
              <w:t xml:space="preserve"> </w:t>
            </w:r>
            <w:proofErr w:type="spellStart"/>
            <w:r w:rsidRPr="002253A6">
              <w:rPr>
                <w:sz w:val="24"/>
                <w:szCs w:val="24"/>
                <w:lang w:val="uk-UA"/>
              </w:rPr>
              <w:t>Absolute</w:t>
            </w:r>
            <w:proofErr w:type="spellEnd"/>
            <w:r w:rsidRPr="002253A6">
              <w:rPr>
                <w:sz w:val="24"/>
                <w:szCs w:val="24"/>
                <w:lang w:val="uk-UA"/>
              </w:rPr>
              <w:t xml:space="preserve"> </w:t>
            </w:r>
            <w:proofErr w:type="spellStart"/>
            <w:r w:rsidRPr="002253A6">
              <w:rPr>
                <w:sz w:val="24"/>
                <w:szCs w:val="24"/>
                <w:lang w:val="uk-UA"/>
              </w:rPr>
              <w:t>Participial</w:t>
            </w:r>
            <w:proofErr w:type="spellEnd"/>
            <w:r w:rsidRPr="002253A6">
              <w:rPr>
                <w:sz w:val="24"/>
                <w:szCs w:val="24"/>
                <w:lang w:val="uk-UA"/>
              </w:rPr>
              <w:t xml:space="preserve"> </w:t>
            </w:r>
            <w:proofErr w:type="spellStart"/>
            <w:r w:rsidRPr="002253A6">
              <w:rPr>
                <w:sz w:val="24"/>
                <w:szCs w:val="24"/>
                <w:lang w:val="uk-UA"/>
              </w:rPr>
              <w:t>Construction</w:t>
            </w:r>
            <w:proofErr w:type="spellEnd"/>
            <w:r w:rsidRPr="002253A6">
              <w:rPr>
                <w:sz w:val="24"/>
                <w:szCs w:val="24"/>
                <w:lang w:val="uk-UA"/>
              </w:rPr>
              <w:t>”.</w:t>
            </w:r>
          </w:p>
        </w:tc>
        <w:tc>
          <w:tcPr>
            <w:tcW w:w="1177" w:type="dxa"/>
            <w:shd w:val="clear" w:color="auto" w:fill="auto"/>
          </w:tcPr>
          <w:p w:rsidR="00A33F7D" w:rsidRPr="002253A6" w:rsidRDefault="00666DDE" w:rsidP="000764D7">
            <w:pPr>
              <w:jc w:val="center"/>
              <w:rPr>
                <w:sz w:val="24"/>
                <w:szCs w:val="24"/>
                <w:lang w:val="uk-UA"/>
              </w:rPr>
            </w:pPr>
            <w:r w:rsidRPr="002253A6">
              <w:rPr>
                <w:sz w:val="24"/>
                <w:szCs w:val="24"/>
                <w:lang w:val="uk-UA"/>
              </w:rPr>
              <w:t>2</w:t>
            </w:r>
          </w:p>
        </w:tc>
      </w:tr>
      <w:tr w:rsidR="00A33F7D" w:rsidRPr="002253A6" w:rsidTr="009256E2">
        <w:trPr>
          <w:cantSplit/>
        </w:trPr>
        <w:tc>
          <w:tcPr>
            <w:tcW w:w="703" w:type="dxa"/>
            <w:shd w:val="clear" w:color="auto" w:fill="auto"/>
          </w:tcPr>
          <w:p w:rsidR="00A33F7D" w:rsidRPr="002253A6" w:rsidRDefault="00A33F7D" w:rsidP="000764D7">
            <w:pPr>
              <w:jc w:val="center"/>
              <w:rPr>
                <w:sz w:val="24"/>
                <w:szCs w:val="24"/>
                <w:lang w:val="uk-UA"/>
              </w:rPr>
            </w:pPr>
          </w:p>
        </w:tc>
        <w:tc>
          <w:tcPr>
            <w:tcW w:w="7901" w:type="dxa"/>
            <w:shd w:val="clear" w:color="auto" w:fill="auto"/>
          </w:tcPr>
          <w:p w:rsidR="00A33F7D" w:rsidRPr="002253A6" w:rsidRDefault="00A33F7D" w:rsidP="000764D7">
            <w:pPr>
              <w:rPr>
                <w:i/>
                <w:sz w:val="24"/>
                <w:szCs w:val="24"/>
                <w:lang w:val="uk-UA"/>
              </w:rPr>
            </w:pPr>
          </w:p>
        </w:tc>
        <w:tc>
          <w:tcPr>
            <w:tcW w:w="1177" w:type="dxa"/>
            <w:shd w:val="clear" w:color="auto" w:fill="auto"/>
          </w:tcPr>
          <w:p w:rsidR="00A33F7D" w:rsidRPr="002253A6" w:rsidRDefault="00666DDE" w:rsidP="000764D7">
            <w:pPr>
              <w:jc w:val="center"/>
              <w:rPr>
                <w:sz w:val="24"/>
                <w:szCs w:val="24"/>
                <w:lang w:val="uk-UA"/>
              </w:rPr>
            </w:pPr>
            <w:r w:rsidRPr="002253A6">
              <w:rPr>
                <w:sz w:val="24"/>
                <w:szCs w:val="24"/>
                <w:lang w:val="uk-UA"/>
              </w:rPr>
              <w:t>2</w:t>
            </w:r>
          </w:p>
        </w:tc>
      </w:tr>
      <w:tr w:rsidR="00A33F7D" w:rsidRPr="002253A6" w:rsidTr="009256E2">
        <w:trPr>
          <w:cantSplit/>
        </w:trPr>
        <w:tc>
          <w:tcPr>
            <w:tcW w:w="703" w:type="dxa"/>
            <w:shd w:val="clear" w:color="auto" w:fill="auto"/>
          </w:tcPr>
          <w:p w:rsidR="00A33F7D" w:rsidRPr="002253A6" w:rsidRDefault="00A33F7D"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A33F7D" w:rsidRPr="002253A6" w:rsidRDefault="00881474" w:rsidP="000764D7">
            <w:pPr>
              <w:rPr>
                <w:i/>
                <w:sz w:val="24"/>
                <w:szCs w:val="24"/>
                <w:lang w:val="uk-UA"/>
              </w:rPr>
            </w:pPr>
            <w:r w:rsidRPr="002253A6">
              <w:rPr>
                <w:i/>
                <w:sz w:val="24"/>
                <w:szCs w:val="24"/>
                <w:lang w:val="uk-UA"/>
              </w:rPr>
              <w:t xml:space="preserve">Тема 4. </w:t>
            </w:r>
            <w:r w:rsidRPr="002253A6">
              <w:rPr>
                <w:sz w:val="24"/>
                <w:szCs w:val="24"/>
                <w:lang w:val="uk-UA"/>
              </w:rPr>
              <w:t xml:space="preserve">Форми пасивного стану дієслова. Форми непрямих способів дієслова. Способи перекладу дієслова-присудка у пасивному стані. Особливості перекладу підмета перед присудком у пасивному стані. Особливості перекладу пасивного стану дієслів, що мають прийменниковий додаток. Переклад сполучень </w:t>
            </w:r>
            <w:proofErr w:type="spellStart"/>
            <w:r w:rsidRPr="002253A6">
              <w:rPr>
                <w:sz w:val="24"/>
                <w:szCs w:val="24"/>
                <w:lang w:val="uk-UA"/>
              </w:rPr>
              <w:t>take</w:t>
            </w:r>
            <w:proofErr w:type="spellEnd"/>
            <w:r w:rsidRPr="002253A6">
              <w:rPr>
                <w:sz w:val="24"/>
                <w:szCs w:val="24"/>
                <w:lang w:val="uk-UA"/>
              </w:rPr>
              <w:t xml:space="preserve"> </w:t>
            </w:r>
            <w:proofErr w:type="spellStart"/>
            <w:r w:rsidRPr="002253A6">
              <w:rPr>
                <w:sz w:val="24"/>
                <w:szCs w:val="24"/>
                <w:lang w:val="uk-UA"/>
              </w:rPr>
              <w:t>care</w:t>
            </w:r>
            <w:proofErr w:type="spellEnd"/>
            <w:r w:rsidRPr="002253A6">
              <w:rPr>
                <w:sz w:val="24"/>
                <w:szCs w:val="24"/>
                <w:lang w:val="uk-UA"/>
              </w:rPr>
              <w:t xml:space="preserve"> у пасивному стані.</w:t>
            </w:r>
          </w:p>
        </w:tc>
        <w:tc>
          <w:tcPr>
            <w:tcW w:w="1177" w:type="dxa"/>
            <w:shd w:val="clear" w:color="auto" w:fill="auto"/>
          </w:tcPr>
          <w:p w:rsidR="00A33F7D" w:rsidRPr="002253A6" w:rsidRDefault="00A33F7D" w:rsidP="000764D7">
            <w:pPr>
              <w:jc w:val="center"/>
              <w:rPr>
                <w:sz w:val="24"/>
                <w:szCs w:val="24"/>
                <w:lang w:val="uk-UA"/>
              </w:rPr>
            </w:pPr>
          </w:p>
        </w:tc>
      </w:tr>
      <w:tr w:rsidR="00A33F7D" w:rsidRPr="002253A6" w:rsidTr="009256E2">
        <w:trPr>
          <w:cantSplit/>
        </w:trPr>
        <w:tc>
          <w:tcPr>
            <w:tcW w:w="703" w:type="dxa"/>
            <w:shd w:val="clear" w:color="auto" w:fill="auto"/>
          </w:tcPr>
          <w:p w:rsidR="00A33F7D" w:rsidRPr="002253A6" w:rsidRDefault="00A33F7D"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A33F7D" w:rsidRPr="002253A6" w:rsidRDefault="008C5FA3" w:rsidP="000764D7">
            <w:pPr>
              <w:rPr>
                <w:i/>
                <w:sz w:val="24"/>
                <w:szCs w:val="24"/>
                <w:lang w:val="uk-UA"/>
              </w:rPr>
            </w:pPr>
            <w:r w:rsidRPr="002253A6">
              <w:rPr>
                <w:i/>
                <w:sz w:val="24"/>
                <w:szCs w:val="24"/>
                <w:lang w:val="uk-UA"/>
              </w:rPr>
              <w:t xml:space="preserve">Тема 5. </w:t>
            </w:r>
            <w:r w:rsidRPr="002253A6">
              <w:rPr>
                <w:sz w:val="24"/>
                <w:szCs w:val="24"/>
                <w:lang w:val="uk-UA"/>
              </w:rPr>
              <w:t>Складнопідрядні речення. Зразок аналізу складнопідрядного речення. Конкретні труднощі при перекладі складнопідрядних речень (підмет, виражений підрядним реченням; предикативний член, виражений підрядним реченням; безсполучниковий зв'язок підрядних речень; головне речення в складнопідрядному розділене підрядним реченням; послідовне підпорядкування).</w:t>
            </w:r>
          </w:p>
        </w:tc>
        <w:tc>
          <w:tcPr>
            <w:tcW w:w="1177" w:type="dxa"/>
            <w:shd w:val="clear" w:color="auto" w:fill="auto"/>
          </w:tcPr>
          <w:p w:rsidR="00A33F7D" w:rsidRPr="002253A6" w:rsidRDefault="006A733A" w:rsidP="000764D7">
            <w:pPr>
              <w:jc w:val="center"/>
              <w:rPr>
                <w:sz w:val="24"/>
                <w:szCs w:val="24"/>
                <w:lang w:val="uk-UA"/>
              </w:rPr>
            </w:pPr>
            <w:r w:rsidRPr="002253A6">
              <w:rPr>
                <w:sz w:val="24"/>
                <w:szCs w:val="24"/>
                <w:lang w:val="uk-UA"/>
              </w:rPr>
              <w:t>2</w:t>
            </w:r>
          </w:p>
        </w:tc>
      </w:tr>
      <w:tr w:rsidR="00881474" w:rsidRPr="002253A6" w:rsidTr="009256E2">
        <w:trPr>
          <w:cantSplit/>
        </w:trPr>
        <w:tc>
          <w:tcPr>
            <w:tcW w:w="703" w:type="dxa"/>
            <w:shd w:val="clear" w:color="auto" w:fill="auto"/>
          </w:tcPr>
          <w:p w:rsidR="00881474" w:rsidRPr="002253A6" w:rsidRDefault="00881474"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881474" w:rsidRPr="002253A6" w:rsidRDefault="00AA5F86" w:rsidP="000764D7">
            <w:pPr>
              <w:rPr>
                <w:i/>
                <w:sz w:val="24"/>
                <w:szCs w:val="24"/>
                <w:lang w:val="uk-UA"/>
              </w:rPr>
            </w:pPr>
            <w:r w:rsidRPr="002253A6">
              <w:rPr>
                <w:i/>
                <w:sz w:val="24"/>
                <w:szCs w:val="24"/>
                <w:lang w:val="uk-UA"/>
              </w:rPr>
              <w:t xml:space="preserve">Тема 6. </w:t>
            </w:r>
            <w:r w:rsidR="000C1989" w:rsidRPr="002253A6">
              <w:rPr>
                <w:sz w:val="24"/>
                <w:szCs w:val="24"/>
                <w:lang w:val="uk-UA"/>
              </w:rPr>
              <w:t xml:space="preserve">Еліптичні конструкції. Еліптичні підрядні речення. Еліптичні підрядні речення, що вводяться сполучником </w:t>
            </w:r>
            <w:proofErr w:type="spellStart"/>
            <w:r w:rsidR="000C1989" w:rsidRPr="002253A6">
              <w:rPr>
                <w:sz w:val="24"/>
                <w:szCs w:val="24"/>
                <w:lang w:val="uk-UA"/>
              </w:rPr>
              <w:t>if</w:t>
            </w:r>
            <w:proofErr w:type="spellEnd"/>
            <w:r w:rsidR="000C1989" w:rsidRPr="002253A6">
              <w:rPr>
                <w:sz w:val="24"/>
                <w:szCs w:val="24"/>
                <w:lang w:val="uk-UA"/>
              </w:rPr>
              <w:t>. Підрядні обставинні речення.</w:t>
            </w:r>
          </w:p>
        </w:tc>
        <w:tc>
          <w:tcPr>
            <w:tcW w:w="1177" w:type="dxa"/>
            <w:shd w:val="clear" w:color="auto" w:fill="auto"/>
          </w:tcPr>
          <w:p w:rsidR="00881474" w:rsidRPr="002253A6" w:rsidRDefault="006A733A" w:rsidP="000764D7">
            <w:pPr>
              <w:jc w:val="center"/>
              <w:rPr>
                <w:sz w:val="24"/>
                <w:szCs w:val="24"/>
                <w:lang w:val="uk-UA"/>
              </w:rPr>
            </w:pPr>
            <w:r w:rsidRPr="002253A6">
              <w:rPr>
                <w:sz w:val="24"/>
                <w:szCs w:val="24"/>
                <w:lang w:val="uk-UA"/>
              </w:rPr>
              <w:t>2</w:t>
            </w:r>
          </w:p>
        </w:tc>
      </w:tr>
      <w:tr w:rsidR="00881474" w:rsidRPr="002253A6" w:rsidTr="009256E2">
        <w:trPr>
          <w:cantSplit/>
        </w:trPr>
        <w:tc>
          <w:tcPr>
            <w:tcW w:w="703" w:type="dxa"/>
            <w:shd w:val="clear" w:color="auto" w:fill="auto"/>
          </w:tcPr>
          <w:p w:rsidR="00881474" w:rsidRPr="002253A6" w:rsidRDefault="00881474" w:rsidP="0043237A">
            <w:pPr>
              <w:pStyle w:val="af6"/>
              <w:numPr>
                <w:ilvl w:val="0"/>
                <w:numId w:val="27"/>
              </w:numPr>
              <w:ind w:left="340"/>
              <w:jc w:val="center"/>
              <w:rPr>
                <w:rFonts w:ascii="Times New Roman" w:hAnsi="Times New Roman"/>
                <w:sz w:val="24"/>
                <w:szCs w:val="24"/>
                <w:lang w:val="uk-UA"/>
              </w:rPr>
            </w:pPr>
          </w:p>
        </w:tc>
        <w:tc>
          <w:tcPr>
            <w:tcW w:w="7901" w:type="dxa"/>
            <w:shd w:val="clear" w:color="auto" w:fill="auto"/>
          </w:tcPr>
          <w:p w:rsidR="00881474" w:rsidRPr="002253A6" w:rsidRDefault="000C1989" w:rsidP="000C1989">
            <w:pPr>
              <w:rPr>
                <w:i/>
                <w:sz w:val="24"/>
                <w:szCs w:val="24"/>
                <w:lang w:val="uk-UA"/>
              </w:rPr>
            </w:pPr>
            <w:r w:rsidRPr="002253A6">
              <w:rPr>
                <w:i/>
                <w:sz w:val="24"/>
                <w:szCs w:val="24"/>
                <w:lang w:val="uk-UA"/>
              </w:rPr>
              <w:t xml:space="preserve">Тема 7. </w:t>
            </w:r>
            <w:r w:rsidRPr="002253A6">
              <w:rPr>
                <w:sz w:val="24"/>
                <w:szCs w:val="24"/>
                <w:lang w:val="uk-UA"/>
              </w:rPr>
              <w:t xml:space="preserve">Переклад абревіатур та інших скорочень. Словотворчі моделі англійських абревіатур та скорочень. Фонетичні та графічні особливості </w:t>
            </w:r>
            <w:hyperlink r:id="rId8" w:tooltip="Переклад" w:history="1">
              <w:r w:rsidRPr="002253A6">
                <w:rPr>
                  <w:sz w:val="24"/>
                  <w:szCs w:val="24"/>
                  <w:lang w:val="uk-UA"/>
                </w:rPr>
                <w:t>перекладу</w:t>
              </w:r>
            </w:hyperlink>
            <w:r w:rsidRPr="002253A6">
              <w:rPr>
                <w:sz w:val="24"/>
                <w:szCs w:val="24"/>
                <w:lang w:val="uk-UA"/>
              </w:rPr>
              <w:t xml:space="preserve"> абревіатур та скорочень. Семантичний аналіз особливостей їх перекладу.</w:t>
            </w:r>
          </w:p>
        </w:tc>
        <w:tc>
          <w:tcPr>
            <w:tcW w:w="1177" w:type="dxa"/>
            <w:shd w:val="clear" w:color="auto" w:fill="auto"/>
          </w:tcPr>
          <w:p w:rsidR="00881474" w:rsidRPr="002253A6" w:rsidRDefault="006A733A" w:rsidP="000764D7">
            <w:pPr>
              <w:jc w:val="center"/>
              <w:rPr>
                <w:sz w:val="24"/>
                <w:szCs w:val="24"/>
                <w:lang w:val="uk-UA"/>
              </w:rPr>
            </w:pPr>
            <w:r w:rsidRPr="002253A6">
              <w:rPr>
                <w:sz w:val="24"/>
                <w:szCs w:val="24"/>
                <w:lang w:val="uk-UA"/>
              </w:rPr>
              <w:t>2</w:t>
            </w:r>
          </w:p>
        </w:tc>
      </w:tr>
      <w:tr w:rsidR="00881474" w:rsidRPr="002253A6" w:rsidTr="009256E2">
        <w:trPr>
          <w:cantSplit/>
        </w:trPr>
        <w:tc>
          <w:tcPr>
            <w:tcW w:w="703" w:type="dxa"/>
            <w:shd w:val="clear" w:color="auto" w:fill="auto"/>
          </w:tcPr>
          <w:p w:rsidR="00881474" w:rsidRPr="002253A6" w:rsidRDefault="00881474" w:rsidP="000764D7">
            <w:pPr>
              <w:jc w:val="center"/>
              <w:rPr>
                <w:sz w:val="24"/>
                <w:szCs w:val="24"/>
                <w:lang w:val="uk-UA"/>
              </w:rPr>
            </w:pPr>
          </w:p>
        </w:tc>
        <w:tc>
          <w:tcPr>
            <w:tcW w:w="7901" w:type="dxa"/>
            <w:shd w:val="clear" w:color="auto" w:fill="auto"/>
          </w:tcPr>
          <w:p w:rsidR="00881474" w:rsidRPr="002253A6" w:rsidRDefault="006A733A" w:rsidP="000764D7">
            <w:pPr>
              <w:rPr>
                <w:i/>
                <w:sz w:val="24"/>
                <w:szCs w:val="24"/>
                <w:lang w:val="uk-UA"/>
              </w:rPr>
            </w:pPr>
            <w:r w:rsidRPr="002253A6">
              <w:rPr>
                <w:i/>
                <w:sz w:val="24"/>
                <w:szCs w:val="24"/>
                <w:lang w:val="uk-UA"/>
              </w:rPr>
              <w:t>Змістовий модуль 2</w:t>
            </w:r>
          </w:p>
        </w:tc>
        <w:tc>
          <w:tcPr>
            <w:tcW w:w="1177" w:type="dxa"/>
            <w:shd w:val="clear" w:color="auto" w:fill="auto"/>
          </w:tcPr>
          <w:p w:rsidR="00881474" w:rsidRPr="002253A6" w:rsidRDefault="006A733A" w:rsidP="000764D7">
            <w:pPr>
              <w:jc w:val="center"/>
              <w:rPr>
                <w:sz w:val="24"/>
                <w:szCs w:val="24"/>
                <w:lang w:val="uk-UA"/>
              </w:rPr>
            </w:pPr>
            <w:r w:rsidRPr="002253A6">
              <w:rPr>
                <w:sz w:val="24"/>
                <w:szCs w:val="24"/>
                <w:lang w:val="uk-UA"/>
              </w:rPr>
              <w:t>1</w:t>
            </w:r>
          </w:p>
        </w:tc>
      </w:tr>
      <w:tr w:rsidR="00881474" w:rsidRPr="002253A6" w:rsidTr="009256E2">
        <w:trPr>
          <w:cantSplit/>
        </w:trPr>
        <w:tc>
          <w:tcPr>
            <w:tcW w:w="703" w:type="dxa"/>
            <w:shd w:val="clear" w:color="auto" w:fill="auto"/>
          </w:tcPr>
          <w:p w:rsidR="00881474" w:rsidRPr="002253A6" w:rsidRDefault="00881474" w:rsidP="000764D7">
            <w:pPr>
              <w:jc w:val="center"/>
              <w:rPr>
                <w:sz w:val="24"/>
                <w:szCs w:val="24"/>
                <w:lang w:val="uk-UA"/>
              </w:rPr>
            </w:pPr>
          </w:p>
        </w:tc>
        <w:tc>
          <w:tcPr>
            <w:tcW w:w="7901" w:type="dxa"/>
            <w:shd w:val="clear" w:color="auto" w:fill="auto"/>
          </w:tcPr>
          <w:p w:rsidR="00881474" w:rsidRPr="002253A6" w:rsidRDefault="006A733A" w:rsidP="0006455A">
            <w:pPr>
              <w:rPr>
                <w:b/>
                <w:i/>
                <w:sz w:val="24"/>
                <w:szCs w:val="24"/>
                <w:lang w:val="uk-UA"/>
              </w:rPr>
            </w:pPr>
            <w:r w:rsidRPr="002253A6">
              <w:rPr>
                <w:b/>
                <w:i/>
                <w:sz w:val="24"/>
                <w:szCs w:val="24"/>
                <w:lang w:val="uk-UA"/>
              </w:rPr>
              <w:t>Разом в 4 семестрі:</w:t>
            </w:r>
          </w:p>
        </w:tc>
        <w:tc>
          <w:tcPr>
            <w:tcW w:w="1177" w:type="dxa"/>
            <w:shd w:val="clear" w:color="auto" w:fill="auto"/>
          </w:tcPr>
          <w:p w:rsidR="00881474" w:rsidRPr="002253A6" w:rsidRDefault="006A733A" w:rsidP="000764D7">
            <w:pPr>
              <w:jc w:val="center"/>
              <w:rPr>
                <w:b/>
                <w:sz w:val="24"/>
                <w:szCs w:val="24"/>
                <w:lang w:val="uk-UA"/>
              </w:rPr>
            </w:pPr>
            <w:r w:rsidRPr="002253A6">
              <w:rPr>
                <w:b/>
                <w:sz w:val="24"/>
                <w:szCs w:val="24"/>
                <w:lang w:val="uk-UA"/>
              </w:rPr>
              <w:t>15</w:t>
            </w:r>
          </w:p>
        </w:tc>
      </w:tr>
      <w:tr w:rsidR="005E0726" w:rsidRPr="002253A6" w:rsidTr="009256E2">
        <w:trPr>
          <w:cantSplit/>
        </w:trPr>
        <w:tc>
          <w:tcPr>
            <w:tcW w:w="703" w:type="dxa"/>
            <w:shd w:val="clear" w:color="auto" w:fill="auto"/>
          </w:tcPr>
          <w:p w:rsidR="005E0726" w:rsidRPr="002253A6" w:rsidRDefault="005E0726" w:rsidP="005E0726">
            <w:pPr>
              <w:jc w:val="center"/>
              <w:rPr>
                <w:sz w:val="24"/>
                <w:szCs w:val="24"/>
                <w:lang w:val="uk-UA"/>
              </w:rPr>
            </w:pPr>
          </w:p>
        </w:tc>
        <w:tc>
          <w:tcPr>
            <w:tcW w:w="7901" w:type="dxa"/>
            <w:shd w:val="clear" w:color="auto" w:fill="auto"/>
          </w:tcPr>
          <w:p w:rsidR="005E0726" w:rsidRPr="002253A6" w:rsidRDefault="005E0726" w:rsidP="005E0726">
            <w:pPr>
              <w:rPr>
                <w:sz w:val="24"/>
                <w:szCs w:val="24"/>
              </w:rPr>
            </w:pPr>
            <w:r w:rsidRPr="002253A6">
              <w:rPr>
                <w:i/>
                <w:sz w:val="24"/>
                <w:szCs w:val="24"/>
                <w:lang w:val="uk-UA"/>
              </w:rPr>
              <w:t xml:space="preserve">Тема 1. </w:t>
            </w:r>
            <w:r w:rsidRPr="002253A6">
              <w:rPr>
                <w:sz w:val="24"/>
                <w:szCs w:val="24"/>
                <w:lang w:val="uk-UA"/>
              </w:rPr>
              <w:t>Препозитивні атрибутивні словосполучення – особливості перекладу. Двочленні словосполучення, багаточленні словосполучення.</w:t>
            </w:r>
          </w:p>
        </w:tc>
        <w:tc>
          <w:tcPr>
            <w:tcW w:w="1177" w:type="dxa"/>
            <w:shd w:val="clear" w:color="auto" w:fill="auto"/>
          </w:tcPr>
          <w:p w:rsidR="005E0726" w:rsidRPr="002253A6" w:rsidRDefault="005E0726" w:rsidP="005E0726">
            <w:pPr>
              <w:jc w:val="center"/>
              <w:rPr>
                <w:sz w:val="24"/>
                <w:szCs w:val="24"/>
                <w:lang w:val="uk-UA"/>
              </w:rPr>
            </w:pPr>
            <w:r w:rsidRPr="002253A6">
              <w:rPr>
                <w:sz w:val="24"/>
                <w:szCs w:val="24"/>
                <w:lang w:val="uk-UA"/>
              </w:rPr>
              <w:t>2</w:t>
            </w:r>
          </w:p>
        </w:tc>
      </w:tr>
      <w:tr w:rsidR="005E0726" w:rsidRPr="002253A6" w:rsidTr="009256E2">
        <w:trPr>
          <w:cantSplit/>
        </w:trPr>
        <w:tc>
          <w:tcPr>
            <w:tcW w:w="703" w:type="dxa"/>
            <w:shd w:val="clear" w:color="auto" w:fill="auto"/>
          </w:tcPr>
          <w:p w:rsidR="005E0726" w:rsidRPr="002253A6" w:rsidRDefault="005E0726" w:rsidP="005E0726">
            <w:pPr>
              <w:jc w:val="center"/>
              <w:rPr>
                <w:sz w:val="24"/>
                <w:szCs w:val="24"/>
                <w:lang w:val="uk-UA"/>
              </w:rPr>
            </w:pPr>
          </w:p>
        </w:tc>
        <w:tc>
          <w:tcPr>
            <w:tcW w:w="7901" w:type="dxa"/>
            <w:shd w:val="clear" w:color="auto" w:fill="auto"/>
          </w:tcPr>
          <w:p w:rsidR="005E0726" w:rsidRPr="002253A6" w:rsidRDefault="005E0726" w:rsidP="005E0726">
            <w:pPr>
              <w:rPr>
                <w:sz w:val="24"/>
                <w:szCs w:val="24"/>
              </w:rPr>
            </w:pPr>
            <w:r w:rsidRPr="002253A6">
              <w:rPr>
                <w:i/>
                <w:sz w:val="24"/>
                <w:szCs w:val="24"/>
                <w:lang w:val="uk-UA"/>
              </w:rPr>
              <w:t xml:space="preserve">Тема 2. </w:t>
            </w:r>
            <w:r w:rsidRPr="002253A6">
              <w:rPr>
                <w:sz w:val="24"/>
                <w:szCs w:val="24"/>
                <w:lang w:val="uk-UA"/>
              </w:rPr>
              <w:t xml:space="preserve">Емфатичні конструкції. Підсилювальне </w:t>
            </w:r>
            <w:proofErr w:type="spellStart"/>
            <w:r w:rsidRPr="002253A6">
              <w:rPr>
                <w:i/>
                <w:sz w:val="24"/>
                <w:szCs w:val="24"/>
                <w:lang w:val="uk-UA"/>
              </w:rPr>
              <w:t>do</w:t>
            </w:r>
            <w:proofErr w:type="spellEnd"/>
            <w:r w:rsidRPr="002253A6">
              <w:rPr>
                <w:sz w:val="24"/>
                <w:szCs w:val="24"/>
                <w:lang w:val="uk-UA"/>
              </w:rPr>
              <w:t xml:space="preserve">. Зворотний порядок слів. Емфатичні допустові речення. Подвійне заперечення. Емфатичне сполучення </w:t>
            </w:r>
            <w:proofErr w:type="spellStart"/>
            <w:r w:rsidRPr="002253A6">
              <w:rPr>
                <w:i/>
                <w:sz w:val="24"/>
                <w:szCs w:val="24"/>
                <w:lang w:val="uk-UA"/>
              </w:rPr>
              <w:t>it</w:t>
            </w:r>
            <w:proofErr w:type="spellEnd"/>
            <w:r w:rsidRPr="002253A6">
              <w:rPr>
                <w:i/>
                <w:sz w:val="24"/>
                <w:szCs w:val="24"/>
                <w:lang w:val="uk-UA"/>
              </w:rPr>
              <w:t xml:space="preserve"> </w:t>
            </w:r>
            <w:proofErr w:type="spellStart"/>
            <w:r w:rsidRPr="002253A6">
              <w:rPr>
                <w:i/>
                <w:sz w:val="24"/>
                <w:szCs w:val="24"/>
                <w:lang w:val="uk-UA"/>
              </w:rPr>
              <w:t>is</w:t>
            </w:r>
            <w:proofErr w:type="spellEnd"/>
            <w:r w:rsidRPr="002253A6">
              <w:rPr>
                <w:i/>
                <w:sz w:val="24"/>
                <w:szCs w:val="24"/>
                <w:lang w:val="uk-UA"/>
              </w:rPr>
              <w:t xml:space="preserve"> …</w:t>
            </w:r>
            <w:proofErr w:type="spellStart"/>
            <w:r w:rsidRPr="002253A6">
              <w:rPr>
                <w:i/>
                <w:sz w:val="24"/>
                <w:szCs w:val="24"/>
                <w:lang w:val="uk-UA"/>
              </w:rPr>
              <w:t>that</w:t>
            </w:r>
            <w:proofErr w:type="spellEnd"/>
            <w:r w:rsidRPr="002253A6">
              <w:rPr>
                <w:i/>
                <w:sz w:val="24"/>
                <w:szCs w:val="24"/>
                <w:lang w:val="uk-UA"/>
              </w:rPr>
              <w:t xml:space="preserve"> (</w:t>
            </w:r>
            <w:proofErr w:type="spellStart"/>
            <w:r w:rsidRPr="002253A6">
              <w:rPr>
                <w:i/>
                <w:sz w:val="24"/>
                <w:szCs w:val="24"/>
                <w:lang w:val="uk-UA"/>
              </w:rPr>
              <w:t>which</w:t>
            </w:r>
            <w:proofErr w:type="spellEnd"/>
            <w:r w:rsidRPr="002253A6">
              <w:rPr>
                <w:i/>
                <w:sz w:val="24"/>
                <w:szCs w:val="24"/>
                <w:lang w:val="uk-UA"/>
              </w:rPr>
              <w:t xml:space="preserve">, </w:t>
            </w:r>
            <w:proofErr w:type="spellStart"/>
            <w:r w:rsidRPr="002253A6">
              <w:rPr>
                <w:i/>
                <w:sz w:val="24"/>
                <w:szCs w:val="24"/>
                <w:lang w:val="uk-UA"/>
              </w:rPr>
              <w:t>who</w:t>
            </w:r>
            <w:proofErr w:type="spellEnd"/>
            <w:r w:rsidRPr="002253A6">
              <w:rPr>
                <w:i/>
                <w:sz w:val="24"/>
                <w:szCs w:val="24"/>
                <w:lang w:val="uk-UA"/>
              </w:rPr>
              <w:t>)</w:t>
            </w:r>
            <w:r w:rsidRPr="002253A6">
              <w:rPr>
                <w:sz w:val="24"/>
                <w:szCs w:val="24"/>
                <w:lang w:val="uk-UA"/>
              </w:rPr>
              <w:t>.</w:t>
            </w:r>
          </w:p>
        </w:tc>
        <w:tc>
          <w:tcPr>
            <w:tcW w:w="1177" w:type="dxa"/>
            <w:shd w:val="clear" w:color="auto" w:fill="auto"/>
          </w:tcPr>
          <w:p w:rsidR="005E0726" w:rsidRPr="002253A6" w:rsidRDefault="005E0726" w:rsidP="005E0726">
            <w:pPr>
              <w:jc w:val="center"/>
              <w:rPr>
                <w:sz w:val="24"/>
                <w:szCs w:val="24"/>
                <w:lang w:val="uk-UA"/>
              </w:rPr>
            </w:pPr>
            <w:r w:rsidRPr="002253A6">
              <w:rPr>
                <w:sz w:val="24"/>
                <w:szCs w:val="24"/>
                <w:lang w:val="uk-UA"/>
              </w:rPr>
              <w:t>2</w:t>
            </w:r>
          </w:p>
        </w:tc>
      </w:tr>
      <w:tr w:rsidR="005E0726" w:rsidRPr="002253A6" w:rsidTr="009256E2">
        <w:trPr>
          <w:cantSplit/>
        </w:trPr>
        <w:tc>
          <w:tcPr>
            <w:tcW w:w="703" w:type="dxa"/>
            <w:shd w:val="clear" w:color="auto" w:fill="auto"/>
          </w:tcPr>
          <w:p w:rsidR="005E0726" w:rsidRPr="002253A6" w:rsidRDefault="005E0726" w:rsidP="005E0726">
            <w:pPr>
              <w:jc w:val="center"/>
              <w:rPr>
                <w:sz w:val="24"/>
                <w:szCs w:val="24"/>
                <w:lang w:val="uk-UA"/>
              </w:rPr>
            </w:pPr>
          </w:p>
        </w:tc>
        <w:tc>
          <w:tcPr>
            <w:tcW w:w="7901" w:type="dxa"/>
            <w:shd w:val="clear" w:color="auto" w:fill="auto"/>
          </w:tcPr>
          <w:p w:rsidR="005E0726" w:rsidRPr="002253A6" w:rsidRDefault="005E0726" w:rsidP="005E0726">
            <w:pPr>
              <w:rPr>
                <w:sz w:val="24"/>
                <w:szCs w:val="24"/>
              </w:rPr>
            </w:pPr>
            <w:r w:rsidRPr="002253A6">
              <w:rPr>
                <w:i/>
                <w:sz w:val="24"/>
                <w:szCs w:val="24"/>
                <w:lang w:val="uk-UA"/>
              </w:rPr>
              <w:t xml:space="preserve">Тема 3. </w:t>
            </w:r>
            <w:r w:rsidRPr="002253A6">
              <w:rPr>
                <w:sz w:val="24"/>
                <w:szCs w:val="24"/>
                <w:lang w:val="uk-UA"/>
              </w:rPr>
              <w:t>Перекладацькі трансформації. Перекладацькі лексичні трансформації. Конкретизація значення слова. Генералізація значення слова. Додавання слова. Вилучення слова. Заміна слова однієї частини мови на слово іншої частини мови. Перестановка слова. Контекстуальна заміна. Смисловий розвиток. Антонімічний переклад (формальне заперечення). Описовий переклад.</w:t>
            </w:r>
          </w:p>
        </w:tc>
        <w:tc>
          <w:tcPr>
            <w:tcW w:w="1177" w:type="dxa"/>
            <w:shd w:val="clear" w:color="auto" w:fill="auto"/>
          </w:tcPr>
          <w:p w:rsidR="005E0726" w:rsidRPr="002253A6" w:rsidRDefault="005E0726" w:rsidP="005E0726">
            <w:pPr>
              <w:jc w:val="center"/>
              <w:rPr>
                <w:sz w:val="24"/>
                <w:szCs w:val="24"/>
                <w:lang w:val="uk-UA"/>
              </w:rPr>
            </w:pPr>
            <w:r w:rsidRPr="002253A6">
              <w:rPr>
                <w:sz w:val="24"/>
                <w:szCs w:val="24"/>
                <w:lang w:val="uk-UA"/>
              </w:rPr>
              <w:t>2</w:t>
            </w:r>
          </w:p>
        </w:tc>
      </w:tr>
      <w:tr w:rsidR="005E0726" w:rsidRPr="002253A6" w:rsidTr="009256E2">
        <w:trPr>
          <w:cantSplit/>
        </w:trPr>
        <w:tc>
          <w:tcPr>
            <w:tcW w:w="703" w:type="dxa"/>
            <w:shd w:val="clear" w:color="auto" w:fill="auto"/>
          </w:tcPr>
          <w:p w:rsidR="005E0726" w:rsidRPr="002253A6" w:rsidRDefault="005E0726" w:rsidP="005E0726">
            <w:pPr>
              <w:jc w:val="center"/>
              <w:rPr>
                <w:sz w:val="24"/>
                <w:szCs w:val="24"/>
                <w:lang w:val="uk-UA"/>
              </w:rPr>
            </w:pPr>
          </w:p>
        </w:tc>
        <w:tc>
          <w:tcPr>
            <w:tcW w:w="7901" w:type="dxa"/>
            <w:shd w:val="clear" w:color="auto" w:fill="auto"/>
          </w:tcPr>
          <w:p w:rsidR="005E0726" w:rsidRPr="002253A6" w:rsidRDefault="005E0726" w:rsidP="005E0726">
            <w:pPr>
              <w:rPr>
                <w:sz w:val="24"/>
                <w:szCs w:val="24"/>
              </w:rPr>
            </w:pPr>
            <w:r w:rsidRPr="002253A6">
              <w:rPr>
                <w:i/>
                <w:sz w:val="24"/>
                <w:szCs w:val="24"/>
                <w:lang w:val="uk-UA"/>
              </w:rPr>
              <w:t xml:space="preserve">Тема 4. </w:t>
            </w:r>
            <w:r w:rsidRPr="002253A6">
              <w:rPr>
                <w:sz w:val="24"/>
                <w:szCs w:val="24"/>
                <w:lang w:val="uk-UA"/>
              </w:rPr>
              <w:t>Переклад часток – функціональне застосування при перекладі. Типи часток.</w:t>
            </w:r>
          </w:p>
        </w:tc>
        <w:tc>
          <w:tcPr>
            <w:tcW w:w="1177" w:type="dxa"/>
            <w:shd w:val="clear" w:color="auto" w:fill="auto"/>
          </w:tcPr>
          <w:p w:rsidR="005E0726" w:rsidRPr="002253A6" w:rsidRDefault="005E0726" w:rsidP="005E0726">
            <w:pPr>
              <w:jc w:val="center"/>
              <w:rPr>
                <w:sz w:val="24"/>
                <w:szCs w:val="24"/>
                <w:lang w:val="uk-UA"/>
              </w:rPr>
            </w:pPr>
            <w:r w:rsidRPr="002253A6">
              <w:rPr>
                <w:sz w:val="24"/>
                <w:szCs w:val="24"/>
                <w:lang w:val="uk-UA"/>
              </w:rPr>
              <w:t>2</w:t>
            </w:r>
          </w:p>
        </w:tc>
      </w:tr>
      <w:tr w:rsidR="005E0726" w:rsidRPr="00D53756" w:rsidTr="009256E2">
        <w:trPr>
          <w:cantSplit/>
        </w:trPr>
        <w:tc>
          <w:tcPr>
            <w:tcW w:w="703" w:type="dxa"/>
            <w:shd w:val="clear" w:color="auto" w:fill="auto"/>
          </w:tcPr>
          <w:p w:rsidR="005E0726" w:rsidRPr="002253A6" w:rsidRDefault="005E0726" w:rsidP="005E0726">
            <w:pPr>
              <w:jc w:val="center"/>
              <w:rPr>
                <w:sz w:val="24"/>
                <w:szCs w:val="24"/>
                <w:lang w:val="uk-UA"/>
              </w:rPr>
            </w:pPr>
          </w:p>
        </w:tc>
        <w:tc>
          <w:tcPr>
            <w:tcW w:w="7901" w:type="dxa"/>
            <w:shd w:val="clear" w:color="auto" w:fill="auto"/>
          </w:tcPr>
          <w:p w:rsidR="005E0726" w:rsidRPr="002253A6" w:rsidRDefault="005E0726" w:rsidP="005E0726">
            <w:pPr>
              <w:rPr>
                <w:sz w:val="24"/>
                <w:szCs w:val="24"/>
                <w:lang w:val="uk-UA"/>
              </w:rPr>
            </w:pPr>
            <w:r w:rsidRPr="002253A6">
              <w:rPr>
                <w:i/>
                <w:sz w:val="24"/>
                <w:szCs w:val="24"/>
                <w:lang w:val="uk-UA"/>
              </w:rPr>
              <w:t xml:space="preserve">Тема 5. </w:t>
            </w:r>
            <w:r w:rsidRPr="002253A6">
              <w:rPr>
                <w:sz w:val="24"/>
                <w:szCs w:val="24"/>
                <w:lang w:val="uk-UA"/>
              </w:rPr>
              <w:t>Компресія та декомпресія при перекладі. Компресія тексту граматичними засобами. Єдність компресії та декомпресії під час перекладу газетних текстів з англійської мови українською.</w:t>
            </w:r>
          </w:p>
        </w:tc>
        <w:tc>
          <w:tcPr>
            <w:tcW w:w="1177" w:type="dxa"/>
            <w:shd w:val="clear" w:color="auto" w:fill="auto"/>
          </w:tcPr>
          <w:p w:rsidR="005E0726" w:rsidRPr="002253A6" w:rsidRDefault="005E0726" w:rsidP="005E0726">
            <w:pPr>
              <w:jc w:val="center"/>
              <w:rPr>
                <w:sz w:val="24"/>
                <w:szCs w:val="24"/>
                <w:lang w:val="uk-UA"/>
              </w:rPr>
            </w:pPr>
            <w:r>
              <w:rPr>
                <w:sz w:val="24"/>
                <w:szCs w:val="24"/>
                <w:lang w:val="uk-UA"/>
              </w:rPr>
              <w:t>2</w:t>
            </w:r>
          </w:p>
        </w:tc>
      </w:tr>
      <w:tr w:rsidR="005E0726" w:rsidRPr="002253A6" w:rsidTr="009256E2">
        <w:trPr>
          <w:cantSplit/>
        </w:trPr>
        <w:tc>
          <w:tcPr>
            <w:tcW w:w="703" w:type="dxa"/>
            <w:shd w:val="clear" w:color="auto" w:fill="auto"/>
          </w:tcPr>
          <w:p w:rsidR="005E0726" w:rsidRPr="002253A6" w:rsidRDefault="005E0726" w:rsidP="005E0726">
            <w:pPr>
              <w:jc w:val="center"/>
              <w:rPr>
                <w:sz w:val="24"/>
                <w:szCs w:val="24"/>
                <w:lang w:val="uk-UA"/>
              </w:rPr>
            </w:pPr>
          </w:p>
        </w:tc>
        <w:tc>
          <w:tcPr>
            <w:tcW w:w="7901" w:type="dxa"/>
            <w:shd w:val="clear" w:color="auto" w:fill="auto"/>
          </w:tcPr>
          <w:p w:rsidR="005E0726" w:rsidRPr="002253A6" w:rsidRDefault="005E0726" w:rsidP="005E0726">
            <w:pPr>
              <w:rPr>
                <w:i/>
                <w:sz w:val="24"/>
                <w:szCs w:val="24"/>
                <w:lang w:val="uk-UA"/>
              </w:rPr>
            </w:pPr>
            <w:r w:rsidRPr="002253A6">
              <w:rPr>
                <w:i/>
                <w:sz w:val="24"/>
                <w:szCs w:val="24"/>
                <w:lang w:val="uk-UA"/>
              </w:rPr>
              <w:t>Тема 6.</w:t>
            </w:r>
            <w:r w:rsidRPr="002253A6">
              <w:rPr>
                <w:sz w:val="24"/>
                <w:szCs w:val="24"/>
                <w:lang w:val="uk-UA"/>
              </w:rPr>
              <w:t xml:space="preserve"> Характерні особливості професійного перекладу. Інтелектуальні вимоги. Вимоги до адекватності перекладу. Пам’ять і усний переклад.</w:t>
            </w:r>
          </w:p>
        </w:tc>
        <w:tc>
          <w:tcPr>
            <w:tcW w:w="1177" w:type="dxa"/>
            <w:shd w:val="clear" w:color="auto" w:fill="auto"/>
          </w:tcPr>
          <w:p w:rsidR="005E0726" w:rsidRPr="002253A6" w:rsidRDefault="005E0726" w:rsidP="005E0726">
            <w:pPr>
              <w:jc w:val="center"/>
              <w:rPr>
                <w:sz w:val="24"/>
                <w:szCs w:val="24"/>
                <w:lang w:val="uk-UA"/>
              </w:rPr>
            </w:pPr>
            <w:r w:rsidRPr="002253A6">
              <w:rPr>
                <w:sz w:val="24"/>
                <w:szCs w:val="24"/>
                <w:lang w:val="uk-UA"/>
              </w:rPr>
              <w:t>2</w:t>
            </w:r>
          </w:p>
        </w:tc>
      </w:tr>
      <w:tr w:rsidR="005E0726" w:rsidRPr="002253A6" w:rsidTr="009256E2">
        <w:trPr>
          <w:cantSplit/>
        </w:trPr>
        <w:tc>
          <w:tcPr>
            <w:tcW w:w="703" w:type="dxa"/>
            <w:shd w:val="clear" w:color="auto" w:fill="auto"/>
          </w:tcPr>
          <w:p w:rsidR="005E0726" w:rsidRPr="002253A6" w:rsidRDefault="005E0726" w:rsidP="005E0726">
            <w:pPr>
              <w:jc w:val="center"/>
              <w:rPr>
                <w:sz w:val="24"/>
                <w:szCs w:val="24"/>
                <w:lang w:val="uk-UA"/>
              </w:rPr>
            </w:pPr>
          </w:p>
        </w:tc>
        <w:tc>
          <w:tcPr>
            <w:tcW w:w="7901" w:type="dxa"/>
            <w:shd w:val="clear" w:color="auto" w:fill="auto"/>
          </w:tcPr>
          <w:p w:rsidR="005E0726" w:rsidRPr="002253A6" w:rsidRDefault="005E0726" w:rsidP="005E0726">
            <w:pPr>
              <w:rPr>
                <w:sz w:val="24"/>
                <w:szCs w:val="24"/>
                <w:lang w:val="uk-UA"/>
              </w:rPr>
            </w:pPr>
            <w:r w:rsidRPr="002253A6">
              <w:rPr>
                <w:i/>
                <w:sz w:val="24"/>
                <w:szCs w:val="24"/>
                <w:lang w:val="uk-UA"/>
              </w:rPr>
              <w:t>Тема 7.</w:t>
            </w:r>
            <w:r w:rsidRPr="002253A6">
              <w:rPr>
                <w:sz w:val="24"/>
                <w:szCs w:val="24"/>
                <w:lang w:val="uk-UA"/>
              </w:rPr>
              <w:t xml:space="preserve"> Аналіз і синтез в усному перекладі. Два етапи перекладацького процесу. Розуміння та визначення смислових одиниць Типи шумів. Здогадка та інтуїція. Важливість бачити промовця.</w:t>
            </w:r>
          </w:p>
        </w:tc>
        <w:tc>
          <w:tcPr>
            <w:tcW w:w="1177" w:type="dxa"/>
            <w:shd w:val="clear" w:color="auto" w:fill="auto"/>
          </w:tcPr>
          <w:p w:rsidR="005E0726" w:rsidRPr="002253A6" w:rsidRDefault="005E0726" w:rsidP="005E0726">
            <w:pPr>
              <w:jc w:val="center"/>
              <w:rPr>
                <w:sz w:val="24"/>
                <w:szCs w:val="24"/>
                <w:lang w:val="uk-UA"/>
              </w:rPr>
            </w:pPr>
            <w:r w:rsidRPr="002253A6">
              <w:rPr>
                <w:sz w:val="24"/>
                <w:szCs w:val="24"/>
                <w:lang w:val="uk-UA"/>
              </w:rPr>
              <w:t>2</w:t>
            </w:r>
          </w:p>
        </w:tc>
      </w:tr>
      <w:tr w:rsidR="005E0726" w:rsidRPr="002253A6" w:rsidTr="009256E2">
        <w:trPr>
          <w:cantSplit/>
        </w:trPr>
        <w:tc>
          <w:tcPr>
            <w:tcW w:w="703" w:type="dxa"/>
            <w:shd w:val="clear" w:color="auto" w:fill="auto"/>
          </w:tcPr>
          <w:p w:rsidR="005E0726" w:rsidRPr="002253A6" w:rsidRDefault="005E0726" w:rsidP="005E0726">
            <w:pPr>
              <w:jc w:val="center"/>
              <w:rPr>
                <w:sz w:val="24"/>
                <w:szCs w:val="24"/>
                <w:lang w:val="uk-UA"/>
              </w:rPr>
            </w:pPr>
          </w:p>
        </w:tc>
        <w:tc>
          <w:tcPr>
            <w:tcW w:w="7901" w:type="dxa"/>
            <w:shd w:val="clear" w:color="auto" w:fill="auto"/>
          </w:tcPr>
          <w:p w:rsidR="005E0726" w:rsidRPr="002253A6" w:rsidRDefault="005E0726" w:rsidP="005E0726">
            <w:pPr>
              <w:rPr>
                <w:i/>
                <w:sz w:val="24"/>
                <w:szCs w:val="24"/>
                <w:lang w:val="uk-UA"/>
              </w:rPr>
            </w:pPr>
            <w:r w:rsidRPr="002253A6">
              <w:rPr>
                <w:i/>
                <w:sz w:val="24"/>
                <w:szCs w:val="24"/>
                <w:lang w:val="uk-UA"/>
              </w:rPr>
              <w:t>Змістовий модуль 3</w:t>
            </w:r>
          </w:p>
        </w:tc>
        <w:tc>
          <w:tcPr>
            <w:tcW w:w="1177" w:type="dxa"/>
            <w:shd w:val="clear" w:color="auto" w:fill="auto"/>
          </w:tcPr>
          <w:p w:rsidR="005E0726" w:rsidRPr="002253A6" w:rsidRDefault="005E0726" w:rsidP="005E0726">
            <w:pPr>
              <w:jc w:val="center"/>
              <w:rPr>
                <w:sz w:val="24"/>
                <w:szCs w:val="24"/>
                <w:lang w:val="uk-UA"/>
              </w:rPr>
            </w:pPr>
            <w:r>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06455A" w:rsidP="0006455A">
            <w:pPr>
              <w:rPr>
                <w:b/>
                <w:i/>
                <w:sz w:val="24"/>
                <w:szCs w:val="24"/>
                <w:lang w:val="uk-UA"/>
              </w:rPr>
            </w:pPr>
            <w:r w:rsidRPr="002253A6">
              <w:rPr>
                <w:b/>
                <w:i/>
                <w:sz w:val="24"/>
                <w:szCs w:val="24"/>
                <w:lang w:val="uk-UA"/>
              </w:rPr>
              <w:t xml:space="preserve">Разом </w:t>
            </w:r>
            <w:r w:rsidR="00404D4D" w:rsidRPr="002253A6">
              <w:rPr>
                <w:b/>
                <w:i/>
                <w:sz w:val="24"/>
                <w:szCs w:val="24"/>
                <w:lang w:val="uk-UA"/>
              </w:rPr>
              <w:t>в 5 сестрі</w:t>
            </w:r>
          </w:p>
        </w:tc>
        <w:tc>
          <w:tcPr>
            <w:tcW w:w="1177" w:type="dxa"/>
            <w:shd w:val="clear" w:color="auto" w:fill="auto"/>
          </w:tcPr>
          <w:p w:rsidR="00404D4D" w:rsidRPr="002253A6" w:rsidRDefault="00404D4D" w:rsidP="000764D7">
            <w:pPr>
              <w:jc w:val="center"/>
              <w:rPr>
                <w:b/>
                <w:sz w:val="24"/>
                <w:szCs w:val="24"/>
                <w:lang w:val="uk-UA"/>
              </w:rPr>
            </w:pPr>
            <w:r w:rsidRPr="002253A6">
              <w:rPr>
                <w:b/>
                <w:sz w:val="24"/>
                <w:szCs w:val="24"/>
                <w:lang w:val="uk-UA"/>
              </w:rPr>
              <w:t>15</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vAlign w:val="center"/>
          </w:tcPr>
          <w:p w:rsidR="00404D4D" w:rsidRPr="002253A6" w:rsidRDefault="00404D4D" w:rsidP="000764D7">
            <w:pPr>
              <w:rPr>
                <w:sz w:val="24"/>
                <w:szCs w:val="24"/>
                <w:lang w:val="uk-UA"/>
              </w:rPr>
            </w:pPr>
            <w:r w:rsidRPr="002253A6">
              <w:rPr>
                <w:i/>
                <w:sz w:val="24"/>
                <w:szCs w:val="24"/>
                <w:lang w:val="uk-UA"/>
              </w:rPr>
              <w:t>Тема 1.</w:t>
            </w:r>
            <w:r w:rsidRPr="002253A6">
              <w:rPr>
                <w:sz w:val="24"/>
                <w:szCs w:val="24"/>
                <w:lang w:val="uk-UA"/>
              </w:rPr>
              <w:t xml:space="preserve"> Переклад суфіксальних термінів. Терміни з суфіксами </w:t>
            </w:r>
            <w:r w:rsidRPr="002253A6">
              <w:rPr>
                <w:i/>
                <w:sz w:val="24"/>
                <w:szCs w:val="24"/>
                <w:lang w:val="uk-UA"/>
              </w:rPr>
              <w:t>-er/-or, -free, -ism, -less, -like, -oid, -</w:t>
            </w:r>
            <w:proofErr w:type="spellStart"/>
            <w:r w:rsidRPr="002253A6">
              <w:rPr>
                <w:i/>
                <w:sz w:val="24"/>
                <w:szCs w:val="24"/>
                <w:lang w:val="uk-UA"/>
              </w:rPr>
              <w:t>ologist</w:t>
            </w:r>
            <w:proofErr w:type="spellEnd"/>
            <w:r w:rsidRPr="002253A6">
              <w:rPr>
                <w:i/>
                <w:sz w:val="24"/>
                <w:szCs w:val="24"/>
                <w:lang w:val="uk-UA"/>
              </w:rPr>
              <w:t>,-</w:t>
            </w:r>
            <w:proofErr w:type="spellStart"/>
            <w:r w:rsidRPr="002253A6">
              <w:rPr>
                <w:i/>
                <w:sz w:val="24"/>
                <w:szCs w:val="24"/>
                <w:lang w:val="uk-UA"/>
              </w:rPr>
              <w:t>worthy</w:t>
            </w:r>
            <w:proofErr w:type="spellEnd"/>
            <w:r w:rsidRPr="002253A6">
              <w:rPr>
                <w:i/>
                <w:sz w:val="24"/>
                <w:szCs w:val="24"/>
                <w:lang w:val="uk-UA"/>
              </w:rPr>
              <w:t>.</w:t>
            </w:r>
          </w:p>
        </w:tc>
        <w:tc>
          <w:tcPr>
            <w:tcW w:w="1177" w:type="dxa"/>
            <w:shd w:val="clear" w:color="auto" w:fill="auto"/>
          </w:tcPr>
          <w:p w:rsidR="00404D4D" w:rsidRPr="002253A6" w:rsidRDefault="00404D4D" w:rsidP="000764D7">
            <w:pPr>
              <w:jc w:val="center"/>
              <w:rPr>
                <w:sz w:val="24"/>
                <w:szCs w:val="24"/>
                <w:lang w:val="uk-UA"/>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vAlign w:val="center"/>
          </w:tcPr>
          <w:p w:rsidR="00404D4D" w:rsidRPr="002253A6" w:rsidRDefault="00404D4D" w:rsidP="000764D7">
            <w:pPr>
              <w:rPr>
                <w:sz w:val="24"/>
                <w:szCs w:val="24"/>
                <w:lang w:val="uk-UA"/>
              </w:rPr>
            </w:pPr>
            <w:r w:rsidRPr="002253A6">
              <w:rPr>
                <w:i/>
                <w:sz w:val="24"/>
                <w:szCs w:val="24"/>
                <w:lang w:val="uk-UA"/>
              </w:rPr>
              <w:t>Тема 2.</w:t>
            </w:r>
            <w:r w:rsidRPr="002253A6">
              <w:rPr>
                <w:sz w:val="24"/>
                <w:szCs w:val="24"/>
                <w:lang w:val="uk-UA"/>
              </w:rPr>
              <w:t xml:space="preserve"> Переклад складних термінів. Порядок перекладу складних термінів. Сполучуваність компонентів у терміні на переклад. Терміни моделі </w:t>
            </w:r>
            <w:r w:rsidRPr="002253A6">
              <w:rPr>
                <w:i/>
                <w:sz w:val="24"/>
                <w:szCs w:val="24"/>
                <w:lang w:val="uk-UA"/>
              </w:rPr>
              <w:t>N1+N2</w:t>
            </w:r>
            <w:r w:rsidRPr="002253A6">
              <w:rPr>
                <w:sz w:val="24"/>
                <w:szCs w:val="24"/>
                <w:lang w:val="uk-UA"/>
              </w:rPr>
              <w:t xml:space="preserve">. Складні терміни з фінальним </w:t>
            </w:r>
            <w:proofErr w:type="spellStart"/>
            <w:r w:rsidRPr="002253A6">
              <w:rPr>
                <w:sz w:val="24"/>
                <w:szCs w:val="24"/>
                <w:lang w:val="uk-UA"/>
              </w:rPr>
              <w:t>термінокомпонентом</w:t>
            </w:r>
            <w:proofErr w:type="spellEnd"/>
            <w:r w:rsidRPr="002253A6">
              <w:rPr>
                <w:sz w:val="24"/>
                <w:szCs w:val="24"/>
                <w:lang w:val="uk-UA"/>
              </w:rPr>
              <w:t xml:space="preserve"> </w:t>
            </w:r>
            <w:r w:rsidRPr="002253A6">
              <w:rPr>
                <w:i/>
                <w:sz w:val="24"/>
                <w:szCs w:val="24"/>
                <w:lang w:val="uk-UA"/>
              </w:rPr>
              <w:t>–</w:t>
            </w:r>
            <w:proofErr w:type="spellStart"/>
            <w:r w:rsidRPr="002253A6">
              <w:rPr>
                <w:i/>
                <w:sz w:val="24"/>
                <w:szCs w:val="24"/>
                <w:lang w:val="uk-UA"/>
              </w:rPr>
              <w:t>looking</w:t>
            </w:r>
            <w:proofErr w:type="spellEnd"/>
            <w:r w:rsidRPr="002253A6">
              <w:rPr>
                <w:sz w:val="24"/>
                <w:szCs w:val="24"/>
                <w:lang w:val="uk-UA"/>
              </w:rPr>
              <w:t>. Переклад багаточленних атрибутивних словосполучень.</w:t>
            </w:r>
          </w:p>
        </w:tc>
        <w:tc>
          <w:tcPr>
            <w:tcW w:w="1177" w:type="dxa"/>
            <w:shd w:val="clear" w:color="auto" w:fill="auto"/>
          </w:tcPr>
          <w:p w:rsidR="00404D4D" w:rsidRPr="002253A6" w:rsidRDefault="00404D4D" w:rsidP="000764D7">
            <w:pPr>
              <w:jc w:val="center"/>
              <w:rPr>
                <w:sz w:val="24"/>
                <w:szCs w:val="24"/>
                <w:lang w:val="uk-UA"/>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vAlign w:val="center"/>
          </w:tcPr>
          <w:p w:rsidR="00404D4D" w:rsidRPr="002253A6" w:rsidRDefault="00404D4D" w:rsidP="000764D7">
            <w:pPr>
              <w:rPr>
                <w:sz w:val="24"/>
                <w:szCs w:val="24"/>
                <w:lang w:val="uk-UA"/>
              </w:rPr>
            </w:pPr>
            <w:r w:rsidRPr="002253A6">
              <w:rPr>
                <w:i/>
                <w:sz w:val="24"/>
                <w:szCs w:val="24"/>
                <w:lang w:val="uk-UA"/>
              </w:rPr>
              <w:t>Тема 3.</w:t>
            </w:r>
            <w:r w:rsidRPr="002253A6">
              <w:rPr>
                <w:sz w:val="24"/>
                <w:szCs w:val="24"/>
                <w:lang w:val="uk-UA"/>
              </w:rPr>
              <w:t xml:space="preserve"> Терміни моделей (</w:t>
            </w:r>
            <w:proofErr w:type="spellStart"/>
            <w:r w:rsidRPr="002253A6">
              <w:rPr>
                <w:sz w:val="24"/>
                <w:szCs w:val="24"/>
                <w:lang w:val="uk-UA"/>
              </w:rPr>
              <w:t>N+Part.I</w:t>
            </w:r>
            <w:proofErr w:type="spellEnd"/>
            <w:r w:rsidRPr="002253A6">
              <w:rPr>
                <w:sz w:val="24"/>
                <w:szCs w:val="24"/>
                <w:lang w:val="uk-UA"/>
              </w:rPr>
              <w:t xml:space="preserve">)+ N, (N+ </w:t>
            </w:r>
            <w:proofErr w:type="spellStart"/>
            <w:r w:rsidRPr="002253A6">
              <w:rPr>
                <w:sz w:val="24"/>
                <w:szCs w:val="24"/>
                <w:lang w:val="uk-UA"/>
              </w:rPr>
              <w:t>Part.II</w:t>
            </w:r>
            <w:proofErr w:type="spellEnd"/>
            <w:r w:rsidRPr="002253A6">
              <w:rPr>
                <w:sz w:val="24"/>
                <w:szCs w:val="24"/>
                <w:lang w:val="uk-UA"/>
              </w:rPr>
              <w:t>)+N, (</w:t>
            </w:r>
            <w:proofErr w:type="spellStart"/>
            <w:r w:rsidRPr="002253A6">
              <w:rPr>
                <w:sz w:val="24"/>
                <w:szCs w:val="24"/>
                <w:lang w:val="uk-UA"/>
              </w:rPr>
              <w:t>Adj</w:t>
            </w:r>
            <w:proofErr w:type="spellEnd"/>
            <w:r w:rsidRPr="002253A6">
              <w:rPr>
                <w:sz w:val="24"/>
                <w:szCs w:val="24"/>
                <w:lang w:val="uk-UA"/>
              </w:rPr>
              <w:t>.+</w:t>
            </w:r>
            <w:proofErr w:type="spellStart"/>
            <w:r w:rsidRPr="002253A6">
              <w:rPr>
                <w:sz w:val="24"/>
                <w:szCs w:val="24"/>
                <w:lang w:val="uk-UA"/>
              </w:rPr>
              <w:t>Part.I</w:t>
            </w:r>
            <w:proofErr w:type="spellEnd"/>
            <w:r w:rsidRPr="002253A6">
              <w:rPr>
                <w:sz w:val="24"/>
                <w:szCs w:val="24"/>
                <w:lang w:val="uk-UA"/>
              </w:rPr>
              <w:t>) +N, (</w:t>
            </w:r>
            <w:proofErr w:type="spellStart"/>
            <w:r w:rsidRPr="002253A6">
              <w:rPr>
                <w:sz w:val="24"/>
                <w:szCs w:val="24"/>
                <w:lang w:val="uk-UA"/>
              </w:rPr>
              <w:t>Adj</w:t>
            </w:r>
            <w:proofErr w:type="spellEnd"/>
            <w:r w:rsidRPr="002253A6">
              <w:rPr>
                <w:sz w:val="24"/>
                <w:szCs w:val="24"/>
                <w:lang w:val="uk-UA"/>
              </w:rPr>
              <w:t>.+</w:t>
            </w:r>
            <w:proofErr w:type="spellStart"/>
            <w:r w:rsidRPr="002253A6">
              <w:rPr>
                <w:sz w:val="24"/>
                <w:szCs w:val="24"/>
                <w:lang w:val="uk-UA"/>
              </w:rPr>
              <w:t>Part.II</w:t>
            </w:r>
            <w:proofErr w:type="spellEnd"/>
            <w:r w:rsidRPr="002253A6">
              <w:rPr>
                <w:sz w:val="24"/>
                <w:szCs w:val="24"/>
                <w:lang w:val="uk-UA"/>
              </w:rPr>
              <w:t>)+N, (</w:t>
            </w:r>
            <w:proofErr w:type="spellStart"/>
            <w:r w:rsidRPr="002253A6">
              <w:rPr>
                <w:sz w:val="24"/>
                <w:szCs w:val="24"/>
                <w:lang w:val="uk-UA"/>
              </w:rPr>
              <w:t>Num</w:t>
            </w:r>
            <w:proofErr w:type="spellEnd"/>
            <w:r w:rsidRPr="002253A6">
              <w:rPr>
                <w:sz w:val="24"/>
                <w:szCs w:val="24"/>
                <w:lang w:val="uk-UA"/>
              </w:rPr>
              <w:t>.+</w:t>
            </w:r>
            <w:proofErr w:type="spellStart"/>
            <w:r w:rsidRPr="002253A6">
              <w:rPr>
                <w:sz w:val="24"/>
                <w:szCs w:val="24"/>
                <w:lang w:val="uk-UA"/>
              </w:rPr>
              <w:t>Part.II</w:t>
            </w:r>
            <w:proofErr w:type="spellEnd"/>
            <w:r w:rsidRPr="002253A6">
              <w:rPr>
                <w:sz w:val="24"/>
                <w:szCs w:val="24"/>
                <w:lang w:val="uk-UA"/>
              </w:rPr>
              <w:t>)+N. Складні терміни з антропонімами.</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vAlign w:val="center"/>
          </w:tcPr>
          <w:p w:rsidR="00404D4D" w:rsidRPr="002253A6" w:rsidRDefault="00404D4D" w:rsidP="000764D7">
            <w:pPr>
              <w:rPr>
                <w:sz w:val="24"/>
                <w:szCs w:val="24"/>
                <w:lang w:val="uk-UA"/>
              </w:rPr>
            </w:pPr>
            <w:r w:rsidRPr="002253A6">
              <w:rPr>
                <w:i/>
                <w:sz w:val="24"/>
                <w:szCs w:val="24"/>
                <w:lang w:val="uk-UA"/>
              </w:rPr>
              <w:t xml:space="preserve">Тема 4. </w:t>
            </w:r>
            <w:r w:rsidRPr="002253A6">
              <w:rPr>
                <w:sz w:val="24"/>
                <w:szCs w:val="24"/>
                <w:lang w:val="uk-UA"/>
              </w:rPr>
              <w:t xml:space="preserve">«Фальшиві друзі» перекладача. </w:t>
            </w:r>
            <w:proofErr w:type="spellStart"/>
            <w:r w:rsidRPr="002253A6">
              <w:rPr>
                <w:sz w:val="24"/>
                <w:szCs w:val="24"/>
                <w:lang w:val="uk-UA"/>
              </w:rPr>
              <w:t>Інтернаціоналізми</w:t>
            </w:r>
            <w:proofErr w:type="spellEnd"/>
            <w:r w:rsidRPr="002253A6">
              <w:rPr>
                <w:sz w:val="24"/>
                <w:szCs w:val="24"/>
                <w:lang w:val="uk-UA"/>
              </w:rPr>
              <w:t xml:space="preserve"> та </w:t>
            </w:r>
            <w:proofErr w:type="spellStart"/>
            <w:r w:rsidRPr="002253A6">
              <w:rPr>
                <w:sz w:val="24"/>
                <w:szCs w:val="24"/>
                <w:lang w:val="uk-UA"/>
              </w:rPr>
              <w:t>псевдоінтернаціоналізми</w:t>
            </w:r>
            <w:proofErr w:type="spellEnd"/>
            <w:r w:rsidRPr="002253A6">
              <w:rPr>
                <w:sz w:val="24"/>
                <w:szCs w:val="24"/>
                <w:lang w:val="uk-UA"/>
              </w:rPr>
              <w:t>. Лексикалізовані форми множини. Пароніми і переклад.</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vAlign w:val="center"/>
          </w:tcPr>
          <w:p w:rsidR="00404D4D" w:rsidRPr="002253A6" w:rsidRDefault="00404D4D" w:rsidP="000764D7">
            <w:pPr>
              <w:rPr>
                <w:sz w:val="24"/>
                <w:szCs w:val="24"/>
                <w:lang w:val="uk-UA"/>
              </w:rPr>
            </w:pPr>
            <w:r w:rsidRPr="002253A6">
              <w:rPr>
                <w:i/>
                <w:sz w:val="24"/>
                <w:szCs w:val="24"/>
                <w:lang w:val="uk-UA"/>
              </w:rPr>
              <w:t>Тема 5.</w:t>
            </w:r>
            <w:r w:rsidRPr="002253A6">
              <w:rPr>
                <w:sz w:val="24"/>
                <w:szCs w:val="24"/>
                <w:lang w:val="uk-UA"/>
              </w:rPr>
              <w:t xml:space="preserve"> Переклад слів-реалій, назв, власних імен, іншомовних слів та передача абревіатур, ініціалів імен і умовних позначок у перекладі. Особливості перекладу окремих груп назв.</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0764D7">
            <w:pPr>
              <w:rPr>
                <w:sz w:val="24"/>
                <w:szCs w:val="24"/>
                <w:lang w:val="uk-UA"/>
              </w:rPr>
            </w:pPr>
            <w:r w:rsidRPr="002253A6">
              <w:rPr>
                <w:i/>
                <w:sz w:val="24"/>
                <w:szCs w:val="24"/>
                <w:lang w:val="uk-UA"/>
              </w:rPr>
              <w:t>Тема 6</w:t>
            </w:r>
            <w:r w:rsidRPr="002253A6">
              <w:rPr>
                <w:sz w:val="24"/>
                <w:szCs w:val="24"/>
                <w:lang w:val="uk-UA"/>
              </w:rPr>
              <w:t>. Назви навчальних закладів, факультетів, кафедр, лабораторій. Назви журналів, наукових та технічних установ, підприємств, громадських наукових і технічних організацій.</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990DAC">
            <w:pPr>
              <w:rPr>
                <w:sz w:val="24"/>
                <w:szCs w:val="24"/>
                <w:lang w:val="uk-UA"/>
              </w:rPr>
            </w:pPr>
            <w:r w:rsidRPr="002253A6">
              <w:rPr>
                <w:i/>
                <w:sz w:val="24"/>
                <w:szCs w:val="24"/>
                <w:lang w:val="uk-UA"/>
              </w:rPr>
              <w:t>Тема 7.</w:t>
            </w:r>
            <w:r w:rsidRPr="002253A6">
              <w:rPr>
                <w:sz w:val="24"/>
                <w:szCs w:val="24"/>
                <w:lang w:val="uk-UA"/>
              </w:rPr>
              <w:t xml:space="preserve"> Географічні назви. Загальний елемент у складі назв. Фірмові назви. Антропоніми. Назви книг і заголовки статей. </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0764D7">
            <w:pPr>
              <w:rPr>
                <w:i/>
                <w:sz w:val="24"/>
                <w:szCs w:val="24"/>
                <w:lang w:val="uk-UA"/>
              </w:rPr>
            </w:pPr>
            <w:r w:rsidRPr="002253A6">
              <w:rPr>
                <w:i/>
                <w:sz w:val="24"/>
                <w:szCs w:val="24"/>
                <w:lang w:val="uk-UA"/>
              </w:rPr>
              <w:t>Тема 8</w:t>
            </w:r>
            <w:r w:rsidRPr="002253A6">
              <w:rPr>
                <w:sz w:val="24"/>
                <w:szCs w:val="24"/>
                <w:lang w:val="uk-UA"/>
              </w:rPr>
              <w:t>. Переклад поштової адреси. Іншомовні слова і вирази. Абревіатури і скорочення. Ініціали імен. Умовні позначки.</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91516E">
            <w:pPr>
              <w:rPr>
                <w:sz w:val="24"/>
                <w:szCs w:val="24"/>
                <w:lang w:val="uk-UA"/>
              </w:rPr>
            </w:pPr>
            <w:r w:rsidRPr="002253A6">
              <w:rPr>
                <w:i/>
                <w:sz w:val="24"/>
                <w:szCs w:val="24"/>
                <w:lang w:val="uk-UA"/>
              </w:rPr>
              <w:t xml:space="preserve">Тема 9. </w:t>
            </w:r>
            <w:r w:rsidRPr="002253A6">
              <w:rPr>
                <w:sz w:val="24"/>
                <w:szCs w:val="24"/>
                <w:lang w:val="uk-UA"/>
              </w:rPr>
              <w:t xml:space="preserve">Вміння чути – основна вимога розуміти сказане. Акценти та </w:t>
            </w:r>
            <w:proofErr w:type="spellStart"/>
            <w:r w:rsidRPr="002253A6">
              <w:rPr>
                <w:sz w:val="24"/>
                <w:szCs w:val="24"/>
                <w:lang w:val="uk-UA"/>
              </w:rPr>
              <w:t>провінціалізми</w:t>
            </w:r>
            <w:proofErr w:type="spellEnd"/>
            <w:r w:rsidRPr="002253A6">
              <w:rPr>
                <w:sz w:val="24"/>
                <w:szCs w:val="24"/>
                <w:lang w:val="uk-UA"/>
              </w:rPr>
              <w:t>.</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91516E">
            <w:pPr>
              <w:rPr>
                <w:sz w:val="24"/>
                <w:szCs w:val="24"/>
                <w:lang w:val="uk-UA"/>
              </w:rPr>
            </w:pPr>
            <w:r w:rsidRPr="002253A6">
              <w:rPr>
                <w:i/>
                <w:sz w:val="24"/>
                <w:szCs w:val="24"/>
                <w:lang w:val="uk-UA"/>
              </w:rPr>
              <w:t xml:space="preserve">Тема 10. </w:t>
            </w:r>
            <w:r w:rsidRPr="002253A6">
              <w:rPr>
                <w:sz w:val="24"/>
                <w:szCs w:val="24"/>
                <w:lang w:val="uk-UA"/>
              </w:rPr>
              <w:t>Розуміння предмету мовлення. Загальна культура та культура мови.</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91516E">
            <w:pPr>
              <w:rPr>
                <w:sz w:val="24"/>
                <w:szCs w:val="24"/>
                <w:lang w:val="uk-UA"/>
              </w:rPr>
            </w:pPr>
            <w:r w:rsidRPr="002253A6">
              <w:rPr>
                <w:i/>
                <w:sz w:val="24"/>
                <w:szCs w:val="24"/>
                <w:lang w:val="uk-UA"/>
              </w:rPr>
              <w:t>Тема 11.</w:t>
            </w:r>
            <w:r w:rsidRPr="002253A6">
              <w:rPr>
                <w:sz w:val="24"/>
                <w:szCs w:val="24"/>
                <w:lang w:val="uk-UA"/>
              </w:rPr>
              <w:t xml:space="preserve"> Основні типи професійного двостороннього перекладу. Переклад діалогів. Неофіційний двосторонній переклад без УПС.</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91516E">
            <w:pPr>
              <w:rPr>
                <w:sz w:val="24"/>
                <w:szCs w:val="24"/>
                <w:lang w:val="uk-UA"/>
              </w:rPr>
            </w:pPr>
            <w:r w:rsidRPr="002253A6">
              <w:rPr>
                <w:i/>
                <w:sz w:val="24"/>
                <w:szCs w:val="24"/>
                <w:lang w:val="uk-UA"/>
              </w:rPr>
              <w:t>Тема 12.</w:t>
            </w:r>
            <w:r w:rsidRPr="002253A6">
              <w:rPr>
                <w:sz w:val="24"/>
                <w:szCs w:val="24"/>
                <w:lang w:val="uk-UA"/>
              </w:rPr>
              <w:t xml:space="preserve"> Офіційний двосторонній переклад без УПС. Двосторонній переклад з УПС. Послідовний дискурс ний переклад.</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91516E">
            <w:pPr>
              <w:rPr>
                <w:sz w:val="24"/>
                <w:szCs w:val="24"/>
                <w:lang w:val="uk-UA"/>
              </w:rPr>
            </w:pPr>
            <w:r w:rsidRPr="002253A6">
              <w:rPr>
                <w:i/>
                <w:sz w:val="24"/>
                <w:szCs w:val="24"/>
                <w:lang w:val="uk-UA"/>
              </w:rPr>
              <w:t>Тема 13.</w:t>
            </w:r>
            <w:r w:rsidRPr="002253A6">
              <w:rPr>
                <w:sz w:val="24"/>
                <w:szCs w:val="24"/>
                <w:lang w:val="uk-UA"/>
              </w:rPr>
              <w:t xml:space="preserve"> Комбіновані типи перекладу. Переклад з листа. Переклад з листа за допомогою диктофона. Кіно/-відео/-ТВ-переклад.</w:t>
            </w:r>
            <w:r w:rsidRPr="002253A6">
              <w:rPr>
                <w:i/>
                <w:sz w:val="24"/>
                <w:szCs w:val="24"/>
                <w:lang w:val="uk-UA"/>
              </w:rPr>
              <w:t xml:space="preserve"> </w:t>
            </w:r>
            <w:r w:rsidRPr="002253A6">
              <w:rPr>
                <w:sz w:val="24"/>
                <w:szCs w:val="24"/>
                <w:lang w:val="uk-UA"/>
              </w:rPr>
              <w:t>Кіно/-відео/ТВ-переклад без підготовки.</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9C2E0C">
            <w:pPr>
              <w:rPr>
                <w:sz w:val="24"/>
                <w:szCs w:val="24"/>
                <w:lang w:val="uk-UA"/>
              </w:rPr>
            </w:pPr>
            <w:r w:rsidRPr="002253A6">
              <w:rPr>
                <w:i/>
                <w:sz w:val="24"/>
                <w:szCs w:val="24"/>
                <w:lang w:val="uk-UA"/>
              </w:rPr>
              <w:t xml:space="preserve">Тема 14. </w:t>
            </w:r>
            <w:r w:rsidRPr="002253A6">
              <w:rPr>
                <w:sz w:val="24"/>
                <w:szCs w:val="24"/>
                <w:lang w:val="uk-UA"/>
              </w:rPr>
              <w:t>Кіно/відео/ ТВ-переклад без попередньої підготовки. Переклад з екрану як комбінований тип перекладу.</w:t>
            </w:r>
          </w:p>
        </w:tc>
        <w:tc>
          <w:tcPr>
            <w:tcW w:w="1177" w:type="dxa"/>
            <w:shd w:val="clear" w:color="auto" w:fill="auto"/>
          </w:tcPr>
          <w:p w:rsidR="00404D4D" w:rsidRPr="002253A6" w:rsidRDefault="00404D4D" w:rsidP="0091516E">
            <w:pPr>
              <w:jc w:val="center"/>
              <w:rPr>
                <w:sz w:val="24"/>
                <w:szCs w:val="24"/>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9C2E0C">
            <w:pPr>
              <w:rPr>
                <w:sz w:val="24"/>
                <w:szCs w:val="24"/>
                <w:lang w:val="uk-UA"/>
              </w:rPr>
            </w:pPr>
            <w:r w:rsidRPr="002253A6">
              <w:rPr>
                <w:i/>
                <w:sz w:val="24"/>
                <w:szCs w:val="24"/>
                <w:lang w:val="uk-UA"/>
              </w:rPr>
              <w:t>Тема 15.</w:t>
            </w:r>
            <w:r w:rsidRPr="002253A6">
              <w:rPr>
                <w:sz w:val="24"/>
                <w:szCs w:val="24"/>
                <w:lang w:val="uk-UA"/>
              </w:rPr>
              <w:t xml:space="preserve"> Спеціалізований переклад. Переклад в різних сферах професійної комунікації. Форми усної інформації (для всіх жанрів). Переклад загальнополітичної інформації. Фразеологія в усному перекладі.</w:t>
            </w:r>
          </w:p>
        </w:tc>
        <w:tc>
          <w:tcPr>
            <w:tcW w:w="1177" w:type="dxa"/>
            <w:shd w:val="clear" w:color="auto" w:fill="auto"/>
          </w:tcPr>
          <w:p w:rsidR="00404D4D" w:rsidRPr="002253A6" w:rsidRDefault="00404D4D" w:rsidP="000764D7">
            <w:pPr>
              <w:jc w:val="center"/>
              <w:rPr>
                <w:sz w:val="24"/>
                <w:szCs w:val="24"/>
                <w:lang w:val="uk-UA"/>
              </w:rPr>
            </w:pPr>
            <w:r w:rsidRPr="002253A6">
              <w:rPr>
                <w:sz w:val="24"/>
                <w:szCs w:val="24"/>
                <w:lang w:val="uk-UA"/>
              </w:rPr>
              <w:t>1</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0764D7">
            <w:pPr>
              <w:rPr>
                <w:i/>
                <w:sz w:val="24"/>
                <w:szCs w:val="24"/>
                <w:lang w:val="uk-UA"/>
              </w:rPr>
            </w:pPr>
            <w:r w:rsidRPr="002253A6">
              <w:rPr>
                <w:i/>
                <w:sz w:val="24"/>
                <w:szCs w:val="24"/>
                <w:lang w:val="uk-UA"/>
              </w:rPr>
              <w:t>Всього в 6 семестрі</w:t>
            </w:r>
          </w:p>
        </w:tc>
        <w:tc>
          <w:tcPr>
            <w:tcW w:w="1177" w:type="dxa"/>
            <w:shd w:val="clear" w:color="auto" w:fill="auto"/>
          </w:tcPr>
          <w:p w:rsidR="00404D4D" w:rsidRPr="002253A6" w:rsidRDefault="00404D4D" w:rsidP="000764D7">
            <w:pPr>
              <w:jc w:val="center"/>
              <w:rPr>
                <w:b/>
                <w:sz w:val="24"/>
                <w:szCs w:val="24"/>
                <w:lang w:val="uk-UA"/>
              </w:rPr>
            </w:pPr>
            <w:r w:rsidRPr="002253A6">
              <w:rPr>
                <w:b/>
                <w:sz w:val="24"/>
                <w:szCs w:val="24"/>
                <w:lang w:val="uk-UA"/>
              </w:rPr>
              <w:t>15</w:t>
            </w:r>
          </w:p>
        </w:tc>
      </w:tr>
      <w:tr w:rsidR="00404D4D" w:rsidRPr="002253A6" w:rsidTr="009256E2">
        <w:trPr>
          <w:cantSplit/>
        </w:trPr>
        <w:tc>
          <w:tcPr>
            <w:tcW w:w="703" w:type="dxa"/>
            <w:shd w:val="clear" w:color="auto" w:fill="auto"/>
          </w:tcPr>
          <w:p w:rsidR="00404D4D" w:rsidRPr="002253A6" w:rsidRDefault="00404D4D" w:rsidP="000764D7">
            <w:pPr>
              <w:jc w:val="center"/>
              <w:rPr>
                <w:sz w:val="24"/>
                <w:szCs w:val="24"/>
                <w:lang w:val="uk-UA"/>
              </w:rPr>
            </w:pPr>
          </w:p>
        </w:tc>
        <w:tc>
          <w:tcPr>
            <w:tcW w:w="7901" w:type="dxa"/>
            <w:shd w:val="clear" w:color="auto" w:fill="auto"/>
          </w:tcPr>
          <w:p w:rsidR="00404D4D" w:rsidRPr="002253A6" w:rsidRDefault="00404D4D" w:rsidP="0006455A">
            <w:pPr>
              <w:rPr>
                <w:b/>
                <w:i/>
                <w:sz w:val="24"/>
                <w:szCs w:val="24"/>
                <w:lang w:val="uk-UA"/>
              </w:rPr>
            </w:pPr>
            <w:r w:rsidRPr="002253A6">
              <w:rPr>
                <w:b/>
                <w:i/>
                <w:sz w:val="24"/>
                <w:szCs w:val="24"/>
                <w:lang w:val="uk-UA"/>
              </w:rPr>
              <w:t>Всього годин самостійної роботи в 3-6 семестрах:</w:t>
            </w:r>
          </w:p>
        </w:tc>
        <w:tc>
          <w:tcPr>
            <w:tcW w:w="1177" w:type="dxa"/>
            <w:shd w:val="clear" w:color="auto" w:fill="auto"/>
          </w:tcPr>
          <w:p w:rsidR="00404D4D" w:rsidRPr="002253A6" w:rsidRDefault="00404D4D" w:rsidP="000764D7">
            <w:pPr>
              <w:jc w:val="center"/>
              <w:rPr>
                <w:b/>
                <w:sz w:val="24"/>
                <w:szCs w:val="24"/>
                <w:lang w:val="uk-UA"/>
              </w:rPr>
            </w:pPr>
            <w:r w:rsidRPr="002253A6">
              <w:rPr>
                <w:b/>
                <w:sz w:val="24"/>
                <w:szCs w:val="24"/>
                <w:lang w:val="uk-UA"/>
              </w:rPr>
              <w:t>60</w:t>
            </w:r>
          </w:p>
        </w:tc>
      </w:tr>
    </w:tbl>
    <w:p w:rsidR="003E3AEB" w:rsidRPr="002253A6" w:rsidRDefault="003E3AEB" w:rsidP="004C0F31">
      <w:pPr>
        <w:rPr>
          <w:b/>
          <w:sz w:val="24"/>
          <w:szCs w:val="24"/>
          <w:lang w:val="uk-UA"/>
        </w:rPr>
      </w:pPr>
    </w:p>
    <w:p w:rsidR="00726A80" w:rsidRDefault="00726A80">
      <w:pPr>
        <w:spacing w:after="200" w:line="276" w:lineRule="auto"/>
        <w:rPr>
          <w:sz w:val="24"/>
          <w:szCs w:val="24"/>
          <w:lang w:val="uk-UA"/>
        </w:rPr>
      </w:pPr>
    </w:p>
    <w:p w:rsidR="004C0F31" w:rsidRPr="002253A6" w:rsidRDefault="00726A80" w:rsidP="00726A80">
      <w:pPr>
        <w:ind w:firstLine="180"/>
        <w:jc w:val="center"/>
        <w:rPr>
          <w:b/>
          <w:bCs/>
          <w:color w:val="000000"/>
          <w:sz w:val="24"/>
          <w:szCs w:val="24"/>
          <w:lang w:val="uk-UA" w:eastAsia="uk-UA"/>
        </w:rPr>
      </w:pPr>
      <w:r>
        <w:rPr>
          <w:b/>
          <w:sz w:val="24"/>
          <w:szCs w:val="24"/>
          <w:lang w:val="uk-UA"/>
        </w:rPr>
        <w:t>8</w:t>
      </w:r>
      <w:r w:rsidR="004C0F31" w:rsidRPr="002253A6">
        <w:rPr>
          <w:b/>
          <w:sz w:val="24"/>
          <w:szCs w:val="24"/>
          <w:lang w:val="uk-UA"/>
        </w:rPr>
        <w:t xml:space="preserve">. </w:t>
      </w:r>
      <w:r w:rsidR="004C0F31" w:rsidRPr="002253A6">
        <w:rPr>
          <w:b/>
          <w:bCs/>
          <w:color w:val="000000"/>
          <w:sz w:val="24"/>
          <w:szCs w:val="24"/>
          <w:lang w:val="uk-UA" w:eastAsia="uk-UA"/>
        </w:rPr>
        <w:t>Контрольні питання, комплекти тестів для визначення рівня засвоєння знань студентами</w:t>
      </w:r>
    </w:p>
    <w:p w:rsidR="004C0F31" w:rsidRPr="002253A6" w:rsidRDefault="004C0F31" w:rsidP="004C0F31">
      <w:pPr>
        <w:ind w:firstLine="180"/>
        <w:jc w:val="center"/>
        <w:rPr>
          <w:b/>
          <w:sz w:val="24"/>
          <w:szCs w:val="24"/>
          <w:lang w:val="uk-UA" w:eastAsia="uk-UA"/>
        </w:rPr>
      </w:pPr>
      <w:r w:rsidRPr="002253A6">
        <w:rPr>
          <w:b/>
          <w:sz w:val="24"/>
          <w:szCs w:val="24"/>
          <w:lang w:val="uk-UA" w:eastAsia="uk-UA"/>
        </w:rPr>
        <w:t>Питання до екзамену</w:t>
      </w:r>
    </w:p>
    <w:p w:rsidR="004C0F31" w:rsidRPr="002253A6" w:rsidRDefault="00861525" w:rsidP="004C0F31">
      <w:pPr>
        <w:ind w:firstLine="180"/>
        <w:jc w:val="center"/>
        <w:rPr>
          <w:b/>
          <w:sz w:val="24"/>
          <w:szCs w:val="24"/>
          <w:lang w:val="uk-UA" w:eastAsia="uk-UA"/>
        </w:rPr>
      </w:pPr>
      <w:r w:rsidRPr="002253A6">
        <w:rPr>
          <w:b/>
          <w:sz w:val="24"/>
          <w:szCs w:val="24"/>
          <w:lang w:val="uk-UA" w:eastAsia="uk-UA"/>
        </w:rPr>
        <w:t>Третій</w:t>
      </w:r>
      <w:r w:rsidR="004C0F31" w:rsidRPr="002253A6">
        <w:rPr>
          <w:b/>
          <w:sz w:val="24"/>
          <w:szCs w:val="24"/>
          <w:lang w:val="uk-UA" w:eastAsia="uk-UA"/>
        </w:rPr>
        <w:t xml:space="preserve"> семестр</w:t>
      </w:r>
    </w:p>
    <w:p w:rsidR="004C0F31" w:rsidRPr="002253A6" w:rsidRDefault="004C0F31" w:rsidP="004C0C7E">
      <w:pPr>
        <w:ind w:firstLine="181"/>
        <w:rPr>
          <w:sz w:val="24"/>
          <w:szCs w:val="24"/>
          <w:lang w:val="en-US"/>
        </w:rPr>
      </w:pPr>
      <w:r w:rsidRPr="002253A6">
        <w:rPr>
          <w:sz w:val="24"/>
          <w:szCs w:val="24"/>
          <w:lang w:val="en-US"/>
        </w:rPr>
        <w:t>1. Lexical and grammatical aspects of translation.</w:t>
      </w:r>
    </w:p>
    <w:p w:rsidR="004C0F31" w:rsidRPr="002253A6" w:rsidRDefault="004C0F31" w:rsidP="004C0C7E">
      <w:pPr>
        <w:ind w:firstLine="181"/>
        <w:rPr>
          <w:sz w:val="24"/>
          <w:szCs w:val="24"/>
          <w:lang w:val="en-US"/>
        </w:rPr>
      </w:pPr>
      <w:r w:rsidRPr="002253A6">
        <w:rPr>
          <w:sz w:val="24"/>
          <w:szCs w:val="24"/>
          <w:lang w:val="en-US"/>
        </w:rPr>
        <w:t>2. Contextual meanings of definite and indefinite articles.</w:t>
      </w:r>
    </w:p>
    <w:p w:rsidR="004C0F31" w:rsidRPr="002253A6" w:rsidRDefault="004C0F31" w:rsidP="004C0C7E">
      <w:pPr>
        <w:ind w:firstLine="181"/>
        <w:rPr>
          <w:sz w:val="24"/>
          <w:szCs w:val="24"/>
          <w:lang w:val="en-US"/>
        </w:rPr>
      </w:pPr>
      <w:r w:rsidRPr="002253A6">
        <w:rPr>
          <w:sz w:val="24"/>
          <w:szCs w:val="24"/>
          <w:lang w:val="en-US"/>
        </w:rPr>
        <w:t>3. Implementation of contextual values of definite and indefinite articles.</w:t>
      </w:r>
    </w:p>
    <w:p w:rsidR="004C0F31" w:rsidRPr="002253A6" w:rsidRDefault="004C0F31" w:rsidP="004C0C7E">
      <w:pPr>
        <w:ind w:firstLine="181"/>
        <w:rPr>
          <w:sz w:val="24"/>
          <w:szCs w:val="24"/>
          <w:lang w:val="en-US"/>
        </w:rPr>
      </w:pPr>
      <w:r w:rsidRPr="002253A6">
        <w:rPr>
          <w:sz w:val="24"/>
          <w:szCs w:val="24"/>
          <w:lang w:val="en-US"/>
        </w:rPr>
        <w:t>4. Classification and examples of homonyms in English.</w:t>
      </w:r>
    </w:p>
    <w:p w:rsidR="004C0F31" w:rsidRPr="002253A6" w:rsidRDefault="004C0F31" w:rsidP="004C0C7E">
      <w:pPr>
        <w:ind w:firstLine="181"/>
        <w:rPr>
          <w:sz w:val="24"/>
          <w:szCs w:val="24"/>
          <w:lang w:val="en-US"/>
        </w:rPr>
      </w:pPr>
      <w:r w:rsidRPr="002253A6">
        <w:rPr>
          <w:sz w:val="24"/>
          <w:szCs w:val="24"/>
          <w:lang w:val="en-US"/>
        </w:rPr>
        <w:t>5. Origin and use of English homonyms.</w:t>
      </w:r>
    </w:p>
    <w:p w:rsidR="004C0F31" w:rsidRPr="002253A6" w:rsidRDefault="004C0F31" w:rsidP="004C0C7E">
      <w:pPr>
        <w:ind w:firstLine="181"/>
        <w:rPr>
          <w:sz w:val="24"/>
          <w:szCs w:val="24"/>
          <w:lang w:val="en-US"/>
        </w:rPr>
      </w:pPr>
      <w:r w:rsidRPr="002253A6">
        <w:rPr>
          <w:sz w:val="24"/>
          <w:szCs w:val="24"/>
          <w:lang w:val="en-US"/>
        </w:rPr>
        <w:t>6. Grammatical homonyms it, one, that - functional application in translation.</w:t>
      </w:r>
    </w:p>
    <w:p w:rsidR="004C0F31" w:rsidRPr="002253A6" w:rsidRDefault="004C0F31" w:rsidP="004C0C7E">
      <w:pPr>
        <w:ind w:firstLine="181"/>
        <w:rPr>
          <w:sz w:val="24"/>
          <w:szCs w:val="24"/>
          <w:lang w:val="en-US"/>
        </w:rPr>
      </w:pPr>
      <w:r w:rsidRPr="002253A6">
        <w:rPr>
          <w:sz w:val="24"/>
          <w:szCs w:val="24"/>
          <w:lang w:val="en-US"/>
        </w:rPr>
        <w:t>7. Conjunctive noun clusters and transfer of their meanings in Ukrainian.</w:t>
      </w:r>
    </w:p>
    <w:p w:rsidR="004C0F31" w:rsidRPr="002253A6" w:rsidRDefault="004C0F31" w:rsidP="004C0C7E">
      <w:pPr>
        <w:ind w:firstLine="181"/>
        <w:rPr>
          <w:sz w:val="24"/>
          <w:szCs w:val="24"/>
          <w:lang w:val="en-US"/>
        </w:rPr>
      </w:pPr>
      <w:r w:rsidRPr="002253A6">
        <w:rPr>
          <w:sz w:val="24"/>
          <w:szCs w:val="24"/>
          <w:lang w:val="en-US"/>
        </w:rPr>
        <w:t>8. Approaches to the translation of unconnected substantivized clusters.</w:t>
      </w:r>
    </w:p>
    <w:p w:rsidR="004C0F31" w:rsidRPr="002253A6" w:rsidRDefault="004C0F31" w:rsidP="004C0C7E">
      <w:pPr>
        <w:ind w:firstLine="181"/>
        <w:rPr>
          <w:sz w:val="24"/>
          <w:szCs w:val="24"/>
          <w:lang w:val="en-US"/>
        </w:rPr>
      </w:pPr>
      <w:r w:rsidRPr="002253A6">
        <w:rPr>
          <w:sz w:val="24"/>
          <w:szCs w:val="24"/>
          <w:lang w:val="en-US"/>
        </w:rPr>
        <w:t xml:space="preserve">9. Translation of two-, three-, </w:t>
      </w:r>
      <w:proofErr w:type="gramStart"/>
      <w:r w:rsidRPr="002253A6">
        <w:rPr>
          <w:sz w:val="24"/>
          <w:szCs w:val="24"/>
          <w:lang w:val="en-US"/>
        </w:rPr>
        <w:t>four</w:t>
      </w:r>
      <w:proofErr w:type="gramEnd"/>
      <w:r w:rsidRPr="002253A6">
        <w:rPr>
          <w:sz w:val="24"/>
          <w:szCs w:val="24"/>
          <w:lang w:val="en-US"/>
        </w:rPr>
        <w:t>- and five-component unconnected substantivized clusters.</w:t>
      </w:r>
    </w:p>
    <w:p w:rsidR="004C0F31" w:rsidRPr="002253A6" w:rsidRDefault="004C0F31" w:rsidP="004C0C7E">
      <w:pPr>
        <w:ind w:firstLine="181"/>
        <w:rPr>
          <w:sz w:val="24"/>
          <w:szCs w:val="24"/>
          <w:lang w:val="en-US"/>
        </w:rPr>
      </w:pPr>
      <w:r w:rsidRPr="002253A6">
        <w:rPr>
          <w:sz w:val="24"/>
          <w:szCs w:val="24"/>
          <w:lang w:val="en-US"/>
        </w:rPr>
        <w:t>10. Multifunctional auxiliary words and ways of their translation.</w:t>
      </w:r>
    </w:p>
    <w:p w:rsidR="004C0F31" w:rsidRPr="002253A6" w:rsidRDefault="004C0F31" w:rsidP="004C0C7E">
      <w:pPr>
        <w:ind w:firstLine="181"/>
        <w:rPr>
          <w:sz w:val="24"/>
          <w:szCs w:val="24"/>
          <w:lang w:val="en-US"/>
        </w:rPr>
      </w:pPr>
      <w:r w:rsidRPr="002253A6">
        <w:rPr>
          <w:sz w:val="24"/>
          <w:szCs w:val="24"/>
          <w:lang w:val="en-US"/>
        </w:rPr>
        <w:t>11. Auxiliary words as an integral part of the grammatical structure of language.</w:t>
      </w:r>
    </w:p>
    <w:p w:rsidR="004C0F31" w:rsidRPr="002253A6" w:rsidRDefault="004C0F31" w:rsidP="004C0C7E">
      <w:pPr>
        <w:ind w:firstLine="181"/>
        <w:rPr>
          <w:sz w:val="24"/>
          <w:szCs w:val="24"/>
          <w:lang w:val="en-US"/>
        </w:rPr>
      </w:pPr>
      <w:r w:rsidRPr="002253A6">
        <w:rPr>
          <w:sz w:val="24"/>
          <w:szCs w:val="24"/>
          <w:lang w:val="en-US"/>
        </w:rPr>
        <w:t>12. Definitions of `official parts of speech 'and` official words'.</w:t>
      </w:r>
    </w:p>
    <w:p w:rsidR="004C0F31" w:rsidRPr="002253A6" w:rsidRDefault="004C0F31" w:rsidP="004C0C7E">
      <w:pPr>
        <w:ind w:firstLine="181"/>
        <w:rPr>
          <w:sz w:val="24"/>
          <w:szCs w:val="24"/>
          <w:lang w:val="en-US"/>
        </w:rPr>
      </w:pPr>
      <w:r w:rsidRPr="002253A6">
        <w:rPr>
          <w:sz w:val="24"/>
          <w:szCs w:val="24"/>
          <w:lang w:val="en-US"/>
        </w:rPr>
        <w:t>13. Auxiliary words since, while, for, as – functional application in translation.</w:t>
      </w:r>
    </w:p>
    <w:p w:rsidR="004C0F31" w:rsidRPr="002253A6" w:rsidRDefault="004C0F31" w:rsidP="004C0C7E">
      <w:pPr>
        <w:ind w:firstLine="181"/>
        <w:rPr>
          <w:sz w:val="24"/>
          <w:szCs w:val="24"/>
          <w:lang w:val="en-US"/>
        </w:rPr>
      </w:pPr>
      <w:r w:rsidRPr="002253A6">
        <w:rPr>
          <w:sz w:val="24"/>
          <w:szCs w:val="24"/>
          <w:lang w:val="en-US"/>
        </w:rPr>
        <w:t>14. Conditional method – functional application in translation.</w:t>
      </w:r>
    </w:p>
    <w:p w:rsidR="004C0F31" w:rsidRPr="002253A6" w:rsidRDefault="004C0F31" w:rsidP="004C0C7E">
      <w:pPr>
        <w:ind w:firstLine="181"/>
        <w:rPr>
          <w:sz w:val="24"/>
          <w:szCs w:val="24"/>
          <w:lang w:val="en-US"/>
        </w:rPr>
      </w:pPr>
      <w:r w:rsidRPr="002253A6">
        <w:rPr>
          <w:sz w:val="24"/>
          <w:szCs w:val="24"/>
          <w:lang w:val="en-US"/>
        </w:rPr>
        <w:t>15. Difficulties in translating unconnected subordination of conditional sentences with partial or complete inversion.</w:t>
      </w:r>
    </w:p>
    <w:p w:rsidR="004C0F31" w:rsidRPr="002253A6" w:rsidRDefault="004C0F31" w:rsidP="004C0C7E">
      <w:pPr>
        <w:ind w:firstLine="181"/>
        <w:rPr>
          <w:sz w:val="24"/>
          <w:szCs w:val="24"/>
          <w:lang w:val="en-US"/>
        </w:rPr>
      </w:pPr>
      <w:r w:rsidRPr="002253A6">
        <w:rPr>
          <w:sz w:val="24"/>
          <w:szCs w:val="24"/>
          <w:lang w:val="en-US"/>
        </w:rPr>
        <w:t>16. Ways and means of expressing modality in English and Ukrainian.</w:t>
      </w:r>
    </w:p>
    <w:p w:rsidR="004C0F31" w:rsidRPr="002253A6" w:rsidRDefault="004C0F31" w:rsidP="004C0C7E">
      <w:pPr>
        <w:ind w:firstLine="181"/>
        <w:rPr>
          <w:sz w:val="24"/>
          <w:szCs w:val="24"/>
          <w:lang w:val="en-US"/>
        </w:rPr>
      </w:pPr>
      <w:r w:rsidRPr="002253A6">
        <w:rPr>
          <w:sz w:val="24"/>
          <w:szCs w:val="24"/>
          <w:lang w:val="en-US"/>
        </w:rPr>
        <w:t>17. Lexical and grammatical expression of modality by modal verbs.</w:t>
      </w:r>
    </w:p>
    <w:p w:rsidR="004C0F31" w:rsidRPr="002253A6" w:rsidRDefault="004C0F31" w:rsidP="004C0C7E">
      <w:pPr>
        <w:ind w:firstLine="181"/>
        <w:rPr>
          <w:sz w:val="24"/>
          <w:szCs w:val="24"/>
          <w:lang w:val="en-US"/>
        </w:rPr>
      </w:pPr>
      <w:r w:rsidRPr="002253A6">
        <w:rPr>
          <w:sz w:val="24"/>
          <w:szCs w:val="24"/>
          <w:lang w:val="en-US"/>
        </w:rPr>
        <w:t>18. English modal verbs that have no modal equivalents in the Ukrainian language.</w:t>
      </w:r>
    </w:p>
    <w:p w:rsidR="004C0F31" w:rsidRPr="002253A6" w:rsidRDefault="004C0F31" w:rsidP="00AF1F42">
      <w:pPr>
        <w:ind w:firstLine="180"/>
        <w:rPr>
          <w:sz w:val="24"/>
          <w:szCs w:val="24"/>
          <w:lang w:val="en-US"/>
        </w:rPr>
      </w:pPr>
      <w:r w:rsidRPr="002253A6">
        <w:rPr>
          <w:sz w:val="24"/>
          <w:szCs w:val="24"/>
          <w:lang w:val="en-US"/>
        </w:rPr>
        <w:t>19. Transformations in the process of translation: stylistically and subjectively conditioned transformations.</w:t>
      </w:r>
    </w:p>
    <w:p w:rsidR="004C0F31" w:rsidRPr="002253A6" w:rsidRDefault="004C0F31" w:rsidP="00AF1F42">
      <w:pPr>
        <w:ind w:firstLine="180"/>
        <w:rPr>
          <w:sz w:val="24"/>
          <w:szCs w:val="24"/>
          <w:lang w:val="en-US"/>
        </w:rPr>
      </w:pPr>
      <w:r w:rsidRPr="002253A6">
        <w:rPr>
          <w:sz w:val="24"/>
          <w:szCs w:val="24"/>
          <w:lang w:val="en-US"/>
        </w:rPr>
        <w:t>20. Methods of transmission of passive structures in translation.</w:t>
      </w:r>
    </w:p>
    <w:p w:rsidR="004C0F31" w:rsidRPr="002253A6" w:rsidRDefault="004C0F31" w:rsidP="00AF1F42">
      <w:pPr>
        <w:ind w:firstLine="180"/>
        <w:rPr>
          <w:sz w:val="24"/>
          <w:szCs w:val="24"/>
          <w:lang w:val="en-US"/>
        </w:rPr>
      </w:pPr>
      <w:r w:rsidRPr="002253A6">
        <w:rPr>
          <w:sz w:val="24"/>
          <w:szCs w:val="24"/>
          <w:lang w:val="en-US"/>
        </w:rPr>
        <w:t>21. Objectively and subjectively determined transformations of lexical units in the process of translation.</w:t>
      </w:r>
    </w:p>
    <w:p w:rsidR="004C0F31" w:rsidRPr="002253A6" w:rsidRDefault="004C0F31" w:rsidP="00AF1F42">
      <w:pPr>
        <w:ind w:firstLine="180"/>
        <w:rPr>
          <w:sz w:val="24"/>
          <w:szCs w:val="24"/>
          <w:lang w:val="en-US"/>
        </w:rPr>
      </w:pPr>
      <w:r w:rsidRPr="002253A6">
        <w:rPr>
          <w:sz w:val="24"/>
          <w:szCs w:val="24"/>
          <w:lang w:val="en-US"/>
        </w:rPr>
        <w:t>22. Translation of English impersonal verb forms and constructions with them.</w:t>
      </w:r>
    </w:p>
    <w:p w:rsidR="004C0F31" w:rsidRPr="002253A6" w:rsidRDefault="004C0F31" w:rsidP="00AF1F42">
      <w:pPr>
        <w:ind w:firstLine="180"/>
        <w:rPr>
          <w:sz w:val="24"/>
          <w:szCs w:val="24"/>
          <w:lang w:val="en-US"/>
        </w:rPr>
      </w:pPr>
      <w:r w:rsidRPr="002253A6">
        <w:rPr>
          <w:sz w:val="24"/>
          <w:szCs w:val="24"/>
          <w:lang w:val="en-US"/>
        </w:rPr>
        <w:t>23. Methods of transmitting lexical and grammatical meanings and functions of the English infinitive.</w:t>
      </w:r>
    </w:p>
    <w:p w:rsidR="004C0F31" w:rsidRPr="002253A6" w:rsidRDefault="004C0F31" w:rsidP="00AF1F42">
      <w:pPr>
        <w:ind w:firstLine="180"/>
        <w:rPr>
          <w:sz w:val="24"/>
          <w:szCs w:val="24"/>
          <w:lang w:val="en-US"/>
        </w:rPr>
      </w:pPr>
      <w:r w:rsidRPr="002253A6">
        <w:rPr>
          <w:sz w:val="24"/>
          <w:szCs w:val="24"/>
          <w:lang w:val="en-US"/>
        </w:rPr>
        <w:t>24. Translation of infinitive constructions “Objective with the Infinitive” and “Subjective with the Infinitive”.</w:t>
      </w:r>
    </w:p>
    <w:p w:rsidR="004C0F31" w:rsidRPr="002253A6" w:rsidRDefault="004C0F31" w:rsidP="004C0F31">
      <w:pPr>
        <w:ind w:firstLine="180"/>
        <w:rPr>
          <w:b/>
          <w:sz w:val="24"/>
          <w:szCs w:val="24"/>
          <w:lang w:val="uk-UA" w:eastAsia="uk-UA"/>
        </w:rPr>
      </w:pPr>
    </w:p>
    <w:p w:rsidR="004C0F31" w:rsidRPr="002253A6" w:rsidRDefault="009256E2" w:rsidP="004C0F31">
      <w:pPr>
        <w:ind w:firstLine="180"/>
        <w:jc w:val="center"/>
        <w:rPr>
          <w:b/>
          <w:sz w:val="24"/>
          <w:szCs w:val="24"/>
          <w:lang w:val="uk-UA" w:eastAsia="uk-UA"/>
        </w:rPr>
      </w:pPr>
      <w:r>
        <w:rPr>
          <w:b/>
          <w:sz w:val="24"/>
          <w:szCs w:val="24"/>
          <w:lang w:val="uk-UA" w:eastAsia="uk-UA"/>
        </w:rPr>
        <w:br w:type="page"/>
      </w:r>
      <w:r w:rsidR="004C0F31" w:rsidRPr="002253A6">
        <w:rPr>
          <w:b/>
          <w:sz w:val="24"/>
          <w:szCs w:val="24"/>
          <w:lang w:val="uk-UA" w:eastAsia="uk-UA"/>
        </w:rPr>
        <w:lastRenderedPageBreak/>
        <w:t>Взірець екзаменаційної картки</w:t>
      </w:r>
    </w:p>
    <w:p w:rsidR="004C0C7E" w:rsidRPr="002253A6" w:rsidRDefault="004C0C7E" w:rsidP="004C0F31">
      <w:pPr>
        <w:ind w:firstLine="180"/>
        <w:jc w:val="center"/>
        <w:rPr>
          <w:b/>
          <w:sz w:val="24"/>
          <w:szCs w:val="24"/>
          <w:lang w:val="uk-UA" w:eastAsia="uk-UA"/>
        </w:rPr>
      </w:pPr>
    </w:p>
    <w:tbl>
      <w:tblPr>
        <w:tblW w:w="9190"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1843"/>
        <w:gridCol w:w="2693"/>
        <w:gridCol w:w="2551"/>
      </w:tblGrid>
      <w:tr w:rsidR="004C0F31" w:rsidRPr="002253A6" w:rsidTr="004C0C7E">
        <w:trPr>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823B4">
            <w:pPr>
              <w:jc w:val="center"/>
              <w:rPr>
                <w:sz w:val="24"/>
                <w:szCs w:val="24"/>
                <w:lang w:eastAsia="uk-UA"/>
              </w:rPr>
            </w:pPr>
            <w:r w:rsidRPr="002253A6">
              <w:rPr>
                <w:b/>
                <w:bCs/>
                <w:color w:val="000000"/>
                <w:sz w:val="24"/>
                <w:szCs w:val="24"/>
                <w:lang w:eastAsia="uk-UA"/>
              </w:rPr>
              <w:t>НАЦІОНАЛЬНИЙ УНІВЕРСИТЕТ БІОРЕСУРСІВ І ПРИРОДОКОРИСТУВАННЯ УКРАЇНИ</w:t>
            </w:r>
          </w:p>
        </w:tc>
      </w:tr>
      <w:tr w:rsidR="004C0F31" w:rsidRPr="002253A6" w:rsidTr="004C0C7E">
        <w:trPr>
          <w:trHeight w:val="1414"/>
          <w:tblCellSpacing w:w="0" w:type="dxa"/>
        </w:trPr>
        <w:tc>
          <w:tcPr>
            <w:tcW w:w="2103" w:type="dxa"/>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eastAsia="uk-UA"/>
              </w:rPr>
            </w:pPr>
            <w:r w:rsidRPr="002253A6">
              <w:rPr>
                <w:color w:val="000000"/>
                <w:sz w:val="24"/>
                <w:szCs w:val="24"/>
                <w:lang w:eastAsia="uk-UA"/>
              </w:rPr>
              <w:t>ОКР</w:t>
            </w:r>
            <w:r w:rsidRPr="002253A6">
              <w:rPr>
                <w:b/>
                <w:bCs/>
                <w:color w:val="000000"/>
                <w:sz w:val="24"/>
                <w:szCs w:val="24"/>
                <w:lang w:eastAsia="uk-UA"/>
              </w:rPr>
              <w:t> </w:t>
            </w:r>
            <w:r w:rsidRPr="002253A6">
              <w:rPr>
                <w:color w:val="000000"/>
                <w:sz w:val="24"/>
                <w:szCs w:val="24"/>
                <w:lang w:eastAsia="uk-UA"/>
              </w:rPr>
              <w:t>«</w:t>
            </w:r>
            <w:r w:rsidRPr="002253A6">
              <w:rPr>
                <w:b/>
                <w:bCs/>
                <w:color w:val="000000"/>
                <w:sz w:val="24"/>
                <w:szCs w:val="24"/>
                <w:lang w:eastAsia="uk-UA"/>
              </w:rPr>
              <w:t>Бакалавр</w:t>
            </w:r>
            <w:r w:rsidRPr="002253A6">
              <w:rPr>
                <w:color w:val="000000"/>
                <w:sz w:val="24"/>
                <w:szCs w:val="24"/>
                <w:lang w:eastAsia="uk-UA"/>
              </w:rPr>
              <w:t>»</w:t>
            </w:r>
          </w:p>
          <w:p w:rsidR="004C0F31" w:rsidRPr="002253A6" w:rsidRDefault="004C0F31" w:rsidP="0019588E">
            <w:pPr>
              <w:jc w:val="both"/>
              <w:rPr>
                <w:sz w:val="24"/>
                <w:szCs w:val="24"/>
                <w:lang w:eastAsia="uk-UA"/>
              </w:rPr>
            </w:pPr>
            <w:proofErr w:type="spellStart"/>
            <w:r w:rsidRPr="002253A6">
              <w:rPr>
                <w:color w:val="000000"/>
                <w:sz w:val="24"/>
                <w:szCs w:val="24"/>
                <w:lang w:eastAsia="uk-UA"/>
              </w:rPr>
              <w:t>Спеціальність</w:t>
            </w:r>
            <w:proofErr w:type="spellEnd"/>
            <w:r w:rsidRPr="002253A6">
              <w:rPr>
                <w:color w:val="000000"/>
                <w:sz w:val="24"/>
                <w:szCs w:val="24"/>
                <w:lang w:eastAsia="uk-UA"/>
              </w:rPr>
              <w:t xml:space="preserve"> </w:t>
            </w:r>
            <w:r w:rsidR="004C0C7E" w:rsidRPr="002253A6">
              <w:rPr>
                <w:color w:val="000000"/>
                <w:sz w:val="24"/>
                <w:szCs w:val="24"/>
                <w:lang w:val="uk-UA" w:eastAsia="uk-UA"/>
              </w:rPr>
              <w:t xml:space="preserve">035 </w:t>
            </w:r>
            <w:r w:rsidRPr="002253A6">
              <w:rPr>
                <w:color w:val="000000"/>
                <w:sz w:val="24"/>
                <w:szCs w:val="24"/>
                <w:lang w:eastAsia="uk-UA"/>
              </w:rPr>
              <w:t>«</w:t>
            </w:r>
            <w:proofErr w:type="spellStart"/>
            <w:r w:rsidRPr="002253A6">
              <w:rPr>
                <w:b/>
                <w:bCs/>
                <w:color w:val="000000"/>
                <w:sz w:val="24"/>
                <w:szCs w:val="24"/>
                <w:lang w:eastAsia="uk-UA"/>
              </w:rPr>
              <w:t>Філологія</w:t>
            </w:r>
            <w:proofErr w:type="spellEnd"/>
            <w:r w:rsidRPr="002253A6">
              <w:rPr>
                <w:color w:val="000000"/>
                <w:sz w:val="24"/>
                <w:szCs w:val="24"/>
                <w:lang w:eastAsia="uk-UA"/>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4C0C7E">
            <w:pPr>
              <w:jc w:val="center"/>
              <w:rPr>
                <w:sz w:val="24"/>
                <w:szCs w:val="24"/>
                <w:lang w:eastAsia="uk-UA"/>
              </w:rPr>
            </w:pPr>
            <w:r w:rsidRPr="002253A6">
              <w:rPr>
                <w:b/>
                <w:bCs/>
                <w:color w:val="000000"/>
                <w:sz w:val="24"/>
                <w:szCs w:val="24"/>
                <w:lang w:eastAsia="uk-UA"/>
              </w:rPr>
              <w:t>Кафедра</w:t>
            </w:r>
            <w:r w:rsidR="004C0C7E" w:rsidRPr="002253A6">
              <w:rPr>
                <w:b/>
                <w:bCs/>
                <w:color w:val="000000"/>
                <w:sz w:val="24"/>
                <w:szCs w:val="24"/>
                <w:lang w:val="uk-UA" w:eastAsia="uk-UA"/>
              </w:rPr>
              <w:t xml:space="preserve"> </w:t>
            </w:r>
            <w:r w:rsidR="00FA4A65" w:rsidRPr="002253A6">
              <w:rPr>
                <w:b/>
                <w:bCs/>
                <w:color w:val="000000"/>
                <w:sz w:val="24"/>
                <w:szCs w:val="24"/>
                <w:lang w:val="uk-UA" w:eastAsia="uk-UA"/>
              </w:rPr>
              <w:t xml:space="preserve">іноземної філології </w:t>
            </w:r>
            <w:r w:rsidRPr="002253A6">
              <w:rPr>
                <w:b/>
                <w:bCs/>
                <w:color w:val="000000"/>
                <w:sz w:val="24"/>
                <w:szCs w:val="24"/>
                <w:lang w:eastAsia="uk-UA"/>
              </w:rPr>
              <w:t>і перекладу</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center"/>
              <w:rPr>
                <w:sz w:val="24"/>
                <w:szCs w:val="24"/>
                <w:lang w:eastAsia="uk-UA"/>
              </w:rPr>
            </w:pPr>
            <w:r w:rsidRPr="002253A6">
              <w:rPr>
                <w:b/>
                <w:bCs/>
                <w:color w:val="000000"/>
                <w:sz w:val="24"/>
                <w:szCs w:val="24"/>
                <w:lang w:eastAsia="uk-UA"/>
              </w:rPr>
              <w:t>ЕКЗАМЕНАЦІЙНИЙ БІЛЕТ № 29</w:t>
            </w:r>
          </w:p>
          <w:p w:rsidR="004C0F31" w:rsidRPr="002253A6" w:rsidRDefault="004C0F31" w:rsidP="0019588E">
            <w:pPr>
              <w:jc w:val="center"/>
              <w:rPr>
                <w:sz w:val="24"/>
                <w:szCs w:val="24"/>
                <w:lang w:val="uk-UA" w:eastAsia="uk-UA"/>
              </w:rPr>
            </w:pPr>
            <w:r w:rsidRPr="002253A6">
              <w:rPr>
                <w:color w:val="000000"/>
                <w:sz w:val="24"/>
                <w:szCs w:val="24"/>
                <w:lang w:val="uk-UA" w:eastAsia="uk-UA"/>
              </w:rPr>
              <w:t>з дисципліни</w:t>
            </w:r>
          </w:p>
          <w:p w:rsidR="004C0F31" w:rsidRPr="002253A6" w:rsidRDefault="004C0F31" w:rsidP="0019588E">
            <w:pPr>
              <w:jc w:val="center"/>
              <w:rPr>
                <w:sz w:val="24"/>
                <w:szCs w:val="24"/>
                <w:lang w:val="uk-UA" w:eastAsia="uk-UA"/>
              </w:rPr>
            </w:pPr>
            <w:r w:rsidRPr="002253A6">
              <w:rPr>
                <w:b/>
                <w:bCs/>
                <w:color w:val="000000"/>
                <w:sz w:val="24"/>
                <w:szCs w:val="24"/>
                <w:lang w:val="uk-UA" w:eastAsia="uk-UA"/>
              </w:rPr>
              <w:t>«Практика письмового та усного перекладу»</w:t>
            </w:r>
          </w:p>
          <w:p w:rsidR="004C0F31" w:rsidRPr="002253A6" w:rsidRDefault="004C0F31" w:rsidP="00861525">
            <w:pPr>
              <w:jc w:val="center"/>
              <w:rPr>
                <w:sz w:val="24"/>
                <w:szCs w:val="24"/>
                <w:lang w:eastAsia="uk-UA"/>
              </w:rPr>
            </w:pPr>
            <w:r w:rsidRPr="002253A6">
              <w:rPr>
                <w:b/>
                <w:bCs/>
                <w:color w:val="000000"/>
                <w:sz w:val="24"/>
                <w:szCs w:val="24"/>
                <w:lang w:val="uk-UA" w:eastAsia="uk-UA"/>
              </w:rPr>
              <w:t>(II курс)</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pStyle w:val="docdata"/>
              <w:spacing w:before="0" w:beforeAutospacing="0" w:after="0" w:afterAutospacing="0"/>
              <w:jc w:val="center"/>
            </w:pPr>
            <w:r w:rsidRPr="002253A6">
              <w:rPr>
                <w:b/>
                <w:bCs/>
                <w:color w:val="000000"/>
              </w:rPr>
              <w:t>Затверджую</w:t>
            </w:r>
          </w:p>
          <w:p w:rsidR="004C0F31" w:rsidRPr="002253A6" w:rsidRDefault="004C0F31" w:rsidP="0019588E">
            <w:pPr>
              <w:pStyle w:val="af5"/>
              <w:spacing w:before="0" w:beforeAutospacing="0" w:after="0" w:afterAutospacing="0"/>
              <w:jc w:val="center"/>
              <w:rPr>
                <w:color w:val="000000"/>
                <w:lang w:val="uk-UA"/>
              </w:rPr>
            </w:pPr>
            <w:proofErr w:type="spellStart"/>
            <w:r w:rsidRPr="002253A6">
              <w:rPr>
                <w:color w:val="000000"/>
              </w:rPr>
              <w:t>Завідувач</w:t>
            </w:r>
            <w:proofErr w:type="spellEnd"/>
            <w:r w:rsidR="004C0C7E" w:rsidRPr="002253A6">
              <w:rPr>
                <w:color w:val="000000"/>
                <w:lang w:val="uk-UA"/>
              </w:rPr>
              <w:t xml:space="preserve"> </w:t>
            </w:r>
            <w:proofErr w:type="spellStart"/>
            <w:r w:rsidRPr="002253A6">
              <w:rPr>
                <w:color w:val="000000"/>
              </w:rPr>
              <w:t>кафедри</w:t>
            </w:r>
            <w:proofErr w:type="spellEnd"/>
          </w:p>
          <w:p w:rsidR="00DB7B43" w:rsidRPr="002253A6" w:rsidRDefault="00DB7B43" w:rsidP="0019588E">
            <w:pPr>
              <w:pStyle w:val="af5"/>
              <w:spacing w:before="0" w:beforeAutospacing="0" w:after="0" w:afterAutospacing="0"/>
              <w:jc w:val="center"/>
              <w:rPr>
                <w:color w:val="000000"/>
                <w:lang w:val="uk-UA"/>
              </w:rPr>
            </w:pPr>
            <w:r w:rsidRPr="002253A6">
              <w:rPr>
                <w:color w:val="000000"/>
                <w:lang w:val="uk-UA"/>
              </w:rPr>
              <w:t>___________</w:t>
            </w:r>
          </w:p>
          <w:p w:rsidR="004C0F31" w:rsidRPr="002253A6" w:rsidRDefault="00DB7B43" w:rsidP="00DB7B43">
            <w:pPr>
              <w:pStyle w:val="af5"/>
              <w:spacing w:before="0" w:beforeAutospacing="0" w:after="0" w:afterAutospacing="0"/>
              <w:jc w:val="center"/>
              <w:rPr>
                <w:lang w:eastAsia="uk-UA"/>
              </w:rPr>
            </w:pPr>
            <w:r w:rsidRPr="002253A6">
              <w:rPr>
                <w:lang w:val="uk-UA"/>
              </w:rPr>
              <w:t xml:space="preserve">С.М. </w:t>
            </w:r>
            <w:proofErr w:type="spellStart"/>
            <w:r w:rsidRPr="002253A6">
              <w:rPr>
                <w:lang w:val="uk-UA"/>
              </w:rPr>
              <w:t>Амеліна</w:t>
            </w:r>
            <w:proofErr w:type="spellEnd"/>
          </w:p>
        </w:tc>
      </w:tr>
      <w:tr w:rsidR="004C0F31" w:rsidRPr="002253A6" w:rsidTr="004C0C7E">
        <w:trPr>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702E59">
            <w:pPr>
              <w:jc w:val="both"/>
              <w:rPr>
                <w:sz w:val="24"/>
                <w:szCs w:val="24"/>
                <w:lang w:eastAsia="uk-UA"/>
              </w:rPr>
            </w:pPr>
            <w:r w:rsidRPr="002253A6">
              <w:rPr>
                <w:b/>
                <w:bCs/>
                <w:color w:val="000000"/>
                <w:sz w:val="24"/>
                <w:szCs w:val="24"/>
                <w:lang w:eastAsia="uk-UA"/>
              </w:rPr>
              <w:t xml:space="preserve">I. </w:t>
            </w:r>
            <w:proofErr w:type="spellStart"/>
            <w:r w:rsidRPr="002253A6">
              <w:rPr>
                <w:b/>
                <w:bCs/>
                <w:color w:val="000000"/>
                <w:sz w:val="24"/>
                <w:szCs w:val="24"/>
                <w:lang w:eastAsia="uk-UA"/>
              </w:rPr>
              <w:t>Тестові</w:t>
            </w:r>
            <w:proofErr w:type="spellEnd"/>
            <w:r w:rsidR="00702E59" w:rsidRPr="002253A6">
              <w:rPr>
                <w:b/>
                <w:bCs/>
                <w:color w:val="000000"/>
                <w:sz w:val="24"/>
                <w:szCs w:val="24"/>
                <w:lang w:val="uk-UA" w:eastAsia="uk-UA"/>
              </w:rPr>
              <w:t xml:space="preserve"> </w:t>
            </w:r>
            <w:proofErr w:type="spellStart"/>
            <w:r w:rsidRPr="002253A6">
              <w:rPr>
                <w:b/>
                <w:bCs/>
                <w:color w:val="000000"/>
                <w:sz w:val="24"/>
                <w:szCs w:val="24"/>
                <w:lang w:eastAsia="uk-UA"/>
              </w:rPr>
              <w:t>завдання</w:t>
            </w:r>
            <w:proofErr w:type="spellEnd"/>
            <w:r w:rsidR="00702E59" w:rsidRPr="002253A6">
              <w:rPr>
                <w:b/>
                <w:bCs/>
                <w:color w:val="000000"/>
                <w:sz w:val="24"/>
                <w:szCs w:val="24"/>
                <w:lang w:val="uk-UA" w:eastAsia="uk-UA"/>
              </w:rPr>
              <w:t xml:space="preserve"> </w:t>
            </w:r>
            <w:proofErr w:type="spellStart"/>
            <w:r w:rsidRPr="002253A6">
              <w:rPr>
                <w:b/>
                <w:bCs/>
                <w:color w:val="000000"/>
                <w:sz w:val="24"/>
                <w:szCs w:val="24"/>
                <w:lang w:eastAsia="uk-UA"/>
              </w:rPr>
              <w:t>різних</w:t>
            </w:r>
            <w:proofErr w:type="spellEnd"/>
            <w:r w:rsidR="00702E59" w:rsidRPr="002253A6">
              <w:rPr>
                <w:b/>
                <w:bCs/>
                <w:color w:val="000000"/>
                <w:sz w:val="24"/>
                <w:szCs w:val="24"/>
                <w:lang w:val="uk-UA" w:eastAsia="uk-UA"/>
              </w:rPr>
              <w:t xml:space="preserve"> </w:t>
            </w:r>
            <w:proofErr w:type="spellStart"/>
            <w:r w:rsidRPr="002253A6">
              <w:rPr>
                <w:b/>
                <w:bCs/>
                <w:color w:val="000000"/>
                <w:sz w:val="24"/>
                <w:szCs w:val="24"/>
                <w:lang w:eastAsia="uk-UA"/>
              </w:rPr>
              <w:t>типів</w:t>
            </w:r>
            <w:proofErr w:type="spellEnd"/>
          </w:p>
        </w:tc>
      </w:tr>
      <w:tr w:rsidR="004C0F31" w:rsidRPr="00EF77F2" w:rsidTr="004C0C7E">
        <w:trPr>
          <w:trHeight w:val="833"/>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43237A">
            <w:pPr>
              <w:pStyle w:val="af6"/>
              <w:numPr>
                <w:ilvl w:val="0"/>
                <w:numId w:val="7"/>
              </w:numPr>
              <w:spacing w:after="0" w:line="240" w:lineRule="auto"/>
              <w:ind w:left="0" w:firstLine="0"/>
              <w:jc w:val="both"/>
              <w:rPr>
                <w:rFonts w:ascii="Times New Roman" w:hAnsi="Times New Roman"/>
                <w:sz w:val="24"/>
                <w:szCs w:val="24"/>
              </w:rPr>
            </w:pPr>
            <w:proofErr w:type="spellStart"/>
            <w:r w:rsidRPr="002253A6">
              <w:rPr>
                <w:rFonts w:ascii="Times New Roman" w:hAnsi="Times New Roman"/>
                <w:sz w:val="24"/>
                <w:szCs w:val="24"/>
              </w:rPr>
              <w:t>Сhoose</w:t>
            </w:r>
            <w:proofErr w:type="spellEnd"/>
            <w:r w:rsidRPr="002253A6">
              <w:rPr>
                <w:rFonts w:ascii="Times New Roman" w:hAnsi="Times New Roman"/>
                <w:sz w:val="24"/>
                <w:szCs w:val="24"/>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sz w:val="24"/>
                <w:szCs w:val="24"/>
                <w:lang w:val="en-US"/>
              </w:rPr>
            </w:pPr>
            <w:r w:rsidRPr="002253A6">
              <w:rPr>
                <w:rFonts w:ascii="Times New Roman" w:hAnsi="Times New Roman"/>
                <w:sz w:val="24"/>
                <w:szCs w:val="24"/>
                <w:lang w:val="en-US"/>
              </w:rPr>
              <w:t>Lviv’s landmarks are _______ in the Old Town with its ancient Rynok (Market) Square and marvelous architectural masterpieces.</w:t>
            </w:r>
          </w:p>
          <w:p w:rsidR="004C0F31" w:rsidRPr="002253A6" w:rsidRDefault="004C0F31" w:rsidP="0019588E">
            <w:pPr>
              <w:pStyle w:val="18"/>
              <w:tabs>
                <w:tab w:val="left" w:pos="709"/>
              </w:tabs>
              <w:spacing w:after="0" w:line="240" w:lineRule="auto"/>
              <w:ind w:left="0"/>
              <w:jc w:val="both"/>
              <w:rPr>
                <w:rFonts w:ascii="Times New Roman" w:hAnsi="Times New Roman"/>
                <w:sz w:val="24"/>
                <w:szCs w:val="24"/>
                <w:lang w:val="en-US"/>
              </w:rPr>
            </w:pPr>
            <w:r w:rsidRPr="002253A6">
              <w:rPr>
                <w:rFonts w:ascii="Times New Roman" w:hAnsi="Times New Roman"/>
                <w:sz w:val="24"/>
                <w:szCs w:val="24"/>
                <w:lang w:val="en-US"/>
              </w:rPr>
              <w:t xml:space="preserve">a) concentrated </w:t>
            </w:r>
          </w:p>
          <w:p w:rsidR="004C0F31" w:rsidRPr="002253A6" w:rsidRDefault="004C0F31" w:rsidP="0019588E">
            <w:pPr>
              <w:pStyle w:val="18"/>
              <w:tabs>
                <w:tab w:val="left" w:pos="709"/>
              </w:tabs>
              <w:spacing w:after="0" w:line="240" w:lineRule="auto"/>
              <w:ind w:left="0"/>
              <w:jc w:val="both"/>
              <w:rPr>
                <w:rFonts w:ascii="Times New Roman" w:hAnsi="Times New Roman"/>
                <w:sz w:val="24"/>
                <w:szCs w:val="24"/>
                <w:lang w:val="en-US"/>
              </w:rPr>
            </w:pPr>
            <w:r w:rsidRPr="002253A6">
              <w:rPr>
                <w:rFonts w:ascii="Times New Roman" w:hAnsi="Times New Roman"/>
                <w:sz w:val="24"/>
                <w:szCs w:val="24"/>
                <w:lang w:val="en-US"/>
              </w:rPr>
              <w:t xml:space="preserve">b) situated </w:t>
            </w:r>
          </w:p>
          <w:p w:rsidR="004C0F31" w:rsidRPr="002253A6" w:rsidRDefault="004C0F31" w:rsidP="0019588E">
            <w:pPr>
              <w:shd w:val="clear" w:color="auto" w:fill="FFFFFF"/>
              <w:autoSpaceDE w:val="0"/>
              <w:autoSpaceDN w:val="0"/>
              <w:adjustRightInd w:val="0"/>
              <w:jc w:val="both"/>
              <w:rPr>
                <w:sz w:val="24"/>
                <w:szCs w:val="24"/>
                <w:lang w:val="en-US" w:eastAsia="uk-UA"/>
              </w:rPr>
            </w:pPr>
            <w:r w:rsidRPr="002253A6">
              <w:rPr>
                <w:sz w:val="24"/>
                <w:szCs w:val="24"/>
                <w:lang w:val="en-US"/>
              </w:rPr>
              <w:t>c) placed</w:t>
            </w:r>
            <w:r w:rsidRPr="002253A6">
              <w:rPr>
                <w:sz w:val="24"/>
                <w:szCs w:val="24"/>
                <w:lang w:val="en-US" w:eastAsia="uk-UA"/>
              </w:rPr>
              <w:t xml:space="preserve"> </w:t>
            </w:r>
          </w:p>
        </w:tc>
      </w:tr>
      <w:tr w:rsidR="004C0F31" w:rsidRPr="00EF77F2" w:rsidTr="004C0C7E">
        <w:trPr>
          <w:trHeight w:val="993"/>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val="en-US"/>
              </w:rPr>
            </w:pPr>
            <w:r w:rsidRPr="002253A6">
              <w:rPr>
                <w:sz w:val="24"/>
                <w:szCs w:val="24"/>
                <w:lang w:val="en-GB"/>
              </w:rPr>
              <w:t xml:space="preserve">2. </w:t>
            </w:r>
            <w:r w:rsidRPr="002253A6">
              <w:rPr>
                <w:sz w:val="24"/>
                <w:szCs w:val="24"/>
              </w:rPr>
              <w:t>С</w:t>
            </w:r>
            <w:proofErr w:type="spellStart"/>
            <w:r w:rsidRPr="002253A6">
              <w:rPr>
                <w:sz w:val="24"/>
                <w:szCs w:val="24"/>
                <w:lang w:val="en-US"/>
              </w:rPr>
              <w:t>hoose</w:t>
            </w:r>
            <w:proofErr w:type="spellEnd"/>
            <w:r w:rsidRPr="002253A6">
              <w:rPr>
                <w:sz w:val="24"/>
                <w:szCs w:val="24"/>
                <w:lang w:val="en-US"/>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color w:val="000000"/>
                <w:sz w:val="24"/>
                <w:szCs w:val="24"/>
                <w:shd w:val="clear" w:color="auto" w:fill="FFFFFF"/>
                <w:lang w:val="en-GB"/>
              </w:rPr>
            </w:pPr>
            <w:r w:rsidRPr="002253A6">
              <w:rPr>
                <w:rFonts w:ascii="Times New Roman" w:hAnsi="Times New Roman"/>
                <w:color w:val="000000"/>
                <w:sz w:val="24"/>
                <w:szCs w:val="24"/>
                <w:shd w:val="clear" w:color="auto" w:fill="FFFFFF"/>
                <w:lang w:val="en-GB"/>
              </w:rPr>
              <w:t xml:space="preserve">Urban dwellers are more likely to have good sewage disposal and running water than are their </w:t>
            </w:r>
            <w:r w:rsidRPr="002253A6">
              <w:rPr>
                <w:rFonts w:ascii="Times New Roman" w:hAnsi="Times New Roman"/>
                <w:sz w:val="24"/>
                <w:szCs w:val="24"/>
                <w:lang w:val="en-GB"/>
              </w:rPr>
              <w:t xml:space="preserve">_______ </w:t>
            </w:r>
            <w:r w:rsidRPr="002253A6">
              <w:rPr>
                <w:rFonts w:ascii="Times New Roman" w:hAnsi="Times New Roman"/>
                <w:color w:val="000000"/>
                <w:sz w:val="24"/>
                <w:szCs w:val="24"/>
                <w:shd w:val="clear" w:color="auto" w:fill="FFFFFF"/>
                <w:lang w:val="en-GB"/>
              </w:rPr>
              <w:t>compatriots.</w:t>
            </w:r>
          </w:p>
          <w:p w:rsidR="004C0F31" w:rsidRPr="002253A6" w:rsidRDefault="004C0F31" w:rsidP="0019588E">
            <w:pPr>
              <w:pStyle w:val="18"/>
              <w:spacing w:after="0" w:line="240" w:lineRule="auto"/>
              <w:ind w:left="0"/>
              <w:jc w:val="both"/>
              <w:rPr>
                <w:rFonts w:ascii="Times New Roman" w:hAnsi="Times New Roman"/>
                <w:color w:val="000000"/>
                <w:sz w:val="24"/>
                <w:szCs w:val="24"/>
                <w:shd w:val="clear" w:color="auto" w:fill="FFFFFF"/>
                <w:lang w:val="en-GB"/>
              </w:rPr>
            </w:pPr>
            <w:r w:rsidRPr="002253A6">
              <w:rPr>
                <w:rFonts w:ascii="Times New Roman" w:hAnsi="Times New Roman"/>
                <w:color w:val="000000"/>
                <w:sz w:val="24"/>
                <w:szCs w:val="24"/>
                <w:shd w:val="clear" w:color="auto" w:fill="FFFFFF"/>
                <w:lang w:val="en-GB"/>
              </w:rPr>
              <w:t xml:space="preserve">a) village </w:t>
            </w:r>
          </w:p>
          <w:p w:rsidR="004C0F31" w:rsidRPr="002253A6" w:rsidRDefault="004C0F31" w:rsidP="0019588E">
            <w:pPr>
              <w:pStyle w:val="18"/>
              <w:spacing w:after="0" w:line="240" w:lineRule="auto"/>
              <w:ind w:left="0"/>
              <w:jc w:val="both"/>
              <w:rPr>
                <w:rFonts w:ascii="Times New Roman" w:hAnsi="Times New Roman"/>
                <w:color w:val="000000"/>
                <w:sz w:val="24"/>
                <w:szCs w:val="24"/>
                <w:shd w:val="clear" w:color="auto" w:fill="FFFFFF"/>
                <w:lang w:val="en-GB"/>
              </w:rPr>
            </w:pPr>
            <w:r w:rsidRPr="002253A6">
              <w:rPr>
                <w:rFonts w:ascii="Times New Roman" w:hAnsi="Times New Roman"/>
                <w:color w:val="000000"/>
                <w:sz w:val="24"/>
                <w:szCs w:val="24"/>
                <w:shd w:val="clear" w:color="auto" w:fill="FFFFFF"/>
                <w:lang w:val="en-GB"/>
              </w:rPr>
              <w:t xml:space="preserve">b) town </w:t>
            </w:r>
          </w:p>
          <w:p w:rsidR="004C0F31" w:rsidRPr="002253A6" w:rsidRDefault="004C0F31" w:rsidP="0019588E">
            <w:pPr>
              <w:pStyle w:val="18"/>
              <w:spacing w:after="0" w:line="240" w:lineRule="auto"/>
              <w:ind w:left="0"/>
              <w:jc w:val="both"/>
              <w:rPr>
                <w:rFonts w:ascii="Times New Roman" w:hAnsi="Times New Roman"/>
                <w:sz w:val="24"/>
                <w:szCs w:val="24"/>
                <w:lang w:val="en-GB" w:eastAsia="uk-UA"/>
              </w:rPr>
            </w:pPr>
            <w:r w:rsidRPr="002253A6">
              <w:rPr>
                <w:rFonts w:ascii="Times New Roman" w:hAnsi="Times New Roman"/>
                <w:color w:val="000000"/>
                <w:sz w:val="24"/>
                <w:szCs w:val="24"/>
                <w:shd w:val="clear" w:color="auto" w:fill="FFFFFF"/>
                <w:lang w:val="en-GB"/>
              </w:rPr>
              <w:t>c) rural</w:t>
            </w:r>
          </w:p>
        </w:tc>
      </w:tr>
      <w:tr w:rsidR="004C0F31" w:rsidRPr="00EF77F2" w:rsidTr="004C0C7E">
        <w:trPr>
          <w:trHeight w:val="1081"/>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val="en-US"/>
              </w:rPr>
            </w:pPr>
            <w:r w:rsidRPr="002253A6">
              <w:rPr>
                <w:sz w:val="24"/>
                <w:szCs w:val="24"/>
                <w:lang w:val="en-US"/>
              </w:rPr>
              <w:t xml:space="preserve">3. </w:t>
            </w:r>
            <w:r w:rsidRPr="002253A6">
              <w:rPr>
                <w:sz w:val="24"/>
                <w:szCs w:val="24"/>
              </w:rPr>
              <w:t>С</w:t>
            </w:r>
            <w:proofErr w:type="spellStart"/>
            <w:r w:rsidRPr="002253A6">
              <w:rPr>
                <w:sz w:val="24"/>
                <w:szCs w:val="24"/>
                <w:lang w:val="en-US"/>
              </w:rPr>
              <w:t>hoose</w:t>
            </w:r>
            <w:proofErr w:type="spellEnd"/>
            <w:r w:rsidRPr="002253A6">
              <w:rPr>
                <w:sz w:val="24"/>
                <w:szCs w:val="24"/>
                <w:lang w:val="en-US"/>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color w:val="000000"/>
                <w:sz w:val="24"/>
                <w:szCs w:val="24"/>
                <w:shd w:val="clear" w:color="auto" w:fill="FFFFFF"/>
                <w:lang w:val="en-US"/>
              </w:rPr>
            </w:pPr>
            <w:r w:rsidRPr="002253A6">
              <w:rPr>
                <w:rFonts w:ascii="Times New Roman" w:hAnsi="Times New Roman"/>
                <w:color w:val="000000"/>
                <w:sz w:val="24"/>
                <w:szCs w:val="24"/>
                <w:shd w:val="clear" w:color="auto" w:fill="FFFFFF"/>
                <w:lang w:val="en-GB"/>
              </w:rPr>
              <w:t>They used to be trying to limit mass _______ by urging people to stay on the farm.</w:t>
            </w:r>
          </w:p>
          <w:p w:rsidR="004C0F31" w:rsidRPr="00EF77F2" w:rsidRDefault="004C0F31" w:rsidP="0019588E">
            <w:pPr>
              <w:pStyle w:val="18"/>
              <w:spacing w:after="0" w:line="240" w:lineRule="auto"/>
              <w:ind w:left="0"/>
              <w:jc w:val="both"/>
              <w:rPr>
                <w:rFonts w:ascii="Times New Roman" w:hAnsi="Times New Roman"/>
                <w:color w:val="000000"/>
                <w:sz w:val="24"/>
                <w:szCs w:val="24"/>
                <w:shd w:val="clear" w:color="auto" w:fill="FFFFFF"/>
                <w:lang w:val="fr-FR"/>
              </w:rPr>
            </w:pPr>
            <w:r w:rsidRPr="00EF77F2">
              <w:rPr>
                <w:rFonts w:ascii="Times New Roman" w:hAnsi="Times New Roman"/>
                <w:color w:val="000000"/>
                <w:sz w:val="24"/>
                <w:szCs w:val="24"/>
                <w:shd w:val="clear" w:color="auto" w:fill="FFFFFF"/>
                <w:lang w:val="fr-FR"/>
              </w:rPr>
              <w:t xml:space="preserve">a) migration </w:t>
            </w:r>
          </w:p>
          <w:p w:rsidR="004C0F31" w:rsidRPr="00EF77F2" w:rsidRDefault="004C0F31" w:rsidP="0019588E">
            <w:pPr>
              <w:pStyle w:val="18"/>
              <w:spacing w:after="0" w:line="240" w:lineRule="auto"/>
              <w:ind w:left="0"/>
              <w:jc w:val="both"/>
              <w:rPr>
                <w:rFonts w:ascii="Times New Roman" w:hAnsi="Times New Roman"/>
                <w:color w:val="000000"/>
                <w:sz w:val="24"/>
                <w:szCs w:val="24"/>
                <w:shd w:val="clear" w:color="auto" w:fill="FFFFFF"/>
                <w:lang w:val="fr-FR"/>
              </w:rPr>
            </w:pPr>
            <w:r w:rsidRPr="00EF77F2">
              <w:rPr>
                <w:rFonts w:ascii="Times New Roman" w:hAnsi="Times New Roman"/>
                <w:color w:val="000000"/>
                <w:sz w:val="24"/>
                <w:szCs w:val="24"/>
                <w:shd w:val="clear" w:color="auto" w:fill="FFFFFF"/>
                <w:lang w:val="fr-FR"/>
              </w:rPr>
              <w:t xml:space="preserve">b) resettlement </w:t>
            </w:r>
          </w:p>
          <w:p w:rsidR="004C0F31" w:rsidRPr="00EF77F2" w:rsidRDefault="004C0F31" w:rsidP="0019588E">
            <w:pPr>
              <w:rPr>
                <w:sz w:val="24"/>
                <w:szCs w:val="24"/>
                <w:lang w:val="fr-FR" w:eastAsia="uk-UA"/>
              </w:rPr>
            </w:pPr>
            <w:r w:rsidRPr="00EF77F2">
              <w:rPr>
                <w:color w:val="000000"/>
                <w:sz w:val="24"/>
                <w:szCs w:val="24"/>
                <w:shd w:val="clear" w:color="auto" w:fill="FFFFFF"/>
                <w:lang w:val="fr-FR"/>
              </w:rPr>
              <w:t>c) emigration</w:t>
            </w:r>
          </w:p>
        </w:tc>
      </w:tr>
      <w:tr w:rsidR="004C0F31" w:rsidRPr="002253A6" w:rsidTr="004C0C7E">
        <w:trPr>
          <w:trHeight w:val="1184"/>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val="en-US"/>
              </w:rPr>
            </w:pPr>
            <w:r w:rsidRPr="002253A6">
              <w:rPr>
                <w:bCs/>
                <w:sz w:val="24"/>
                <w:szCs w:val="24"/>
                <w:lang w:val="en-GB"/>
              </w:rPr>
              <w:t>4.</w:t>
            </w:r>
            <w:r w:rsidRPr="002253A6">
              <w:rPr>
                <w:sz w:val="24"/>
                <w:szCs w:val="24"/>
                <w:lang w:val="en-US"/>
              </w:rPr>
              <w:t xml:space="preserve"> </w:t>
            </w:r>
            <w:r w:rsidRPr="002253A6">
              <w:rPr>
                <w:sz w:val="24"/>
                <w:szCs w:val="24"/>
              </w:rPr>
              <w:t>С</w:t>
            </w:r>
            <w:proofErr w:type="spellStart"/>
            <w:r w:rsidRPr="002253A6">
              <w:rPr>
                <w:sz w:val="24"/>
                <w:szCs w:val="24"/>
                <w:lang w:val="en-US"/>
              </w:rPr>
              <w:t>hoose</w:t>
            </w:r>
            <w:proofErr w:type="spellEnd"/>
            <w:r w:rsidRPr="002253A6">
              <w:rPr>
                <w:sz w:val="24"/>
                <w:szCs w:val="24"/>
                <w:lang w:val="en-US"/>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Many cities have trade and foreign _____ across national borders, as shown by the commercial independence of some large cities in authoritarian nations like China.</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 xml:space="preserve">a) attitudes </w:t>
            </w:r>
          </w:p>
          <w:p w:rsidR="004C0F31" w:rsidRPr="002253A6" w:rsidRDefault="004C0F31" w:rsidP="0019588E">
            <w:pPr>
              <w:pStyle w:val="18"/>
              <w:spacing w:after="0" w:line="240" w:lineRule="auto"/>
              <w:ind w:left="0"/>
              <w:jc w:val="both"/>
              <w:rPr>
                <w:rFonts w:ascii="Times New Roman" w:hAnsi="Times New Roman"/>
                <w:sz w:val="24"/>
                <w:szCs w:val="24"/>
                <w:lang w:val="en-GB"/>
              </w:rPr>
            </w:pPr>
            <w:r w:rsidRPr="002253A6">
              <w:rPr>
                <w:rFonts w:ascii="Times New Roman" w:hAnsi="Times New Roman"/>
                <w:sz w:val="24"/>
                <w:szCs w:val="24"/>
                <w:lang w:val="en-GB"/>
              </w:rPr>
              <w:t xml:space="preserve">b) regards </w:t>
            </w:r>
          </w:p>
          <w:p w:rsidR="004C0F31" w:rsidRPr="002253A6" w:rsidRDefault="004C0F31" w:rsidP="0019588E">
            <w:pPr>
              <w:pStyle w:val="18"/>
              <w:spacing w:after="0" w:line="240" w:lineRule="auto"/>
              <w:ind w:left="0"/>
              <w:jc w:val="both"/>
              <w:rPr>
                <w:rFonts w:ascii="Times New Roman" w:hAnsi="Times New Roman"/>
                <w:sz w:val="24"/>
                <w:szCs w:val="24"/>
                <w:lang w:val="en-GB"/>
              </w:rPr>
            </w:pPr>
            <w:r w:rsidRPr="002253A6">
              <w:rPr>
                <w:rFonts w:ascii="Times New Roman" w:hAnsi="Times New Roman"/>
                <w:sz w:val="24"/>
                <w:szCs w:val="24"/>
                <w:shd w:val="clear" w:color="auto" w:fill="FFFFFF"/>
                <w:lang w:val="en-GB"/>
              </w:rPr>
              <w:t>c) respects</w:t>
            </w:r>
            <w:r w:rsidRPr="002253A6">
              <w:rPr>
                <w:rFonts w:ascii="Times New Roman" w:hAnsi="Times New Roman"/>
                <w:sz w:val="24"/>
                <w:szCs w:val="24"/>
                <w:lang w:val="en-GB"/>
              </w:rPr>
              <w:t xml:space="preserve"> </w:t>
            </w:r>
          </w:p>
          <w:p w:rsidR="004C0F31" w:rsidRPr="002253A6" w:rsidRDefault="004C0F31" w:rsidP="0019588E">
            <w:pPr>
              <w:pStyle w:val="18"/>
              <w:spacing w:after="0" w:line="240" w:lineRule="auto"/>
              <w:ind w:left="0"/>
              <w:jc w:val="both"/>
              <w:rPr>
                <w:rFonts w:ascii="Times New Roman" w:hAnsi="Times New Roman"/>
                <w:sz w:val="24"/>
                <w:szCs w:val="24"/>
                <w:lang w:val="en-US" w:eastAsia="uk-UA"/>
              </w:rPr>
            </w:pPr>
            <w:r w:rsidRPr="002253A6">
              <w:rPr>
                <w:rFonts w:ascii="Times New Roman" w:hAnsi="Times New Roman"/>
                <w:sz w:val="24"/>
                <w:szCs w:val="24"/>
                <w:lang w:val="en-GB"/>
              </w:rPr>
              <w:t>d) relations</w:t>
            </w:r>
          </w:p>
        </w:tc>
      </w:tr>
      <w:tr w:rsidR="004C0F31" w:rsidRPr="00EF77F2" w:rsidTr="004C0C7E">
        <w:trPr>
          <w:trHeight w:val="878"/>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val="en-US"/>
              </w:rPr>
            </w:pPr>
            <w:r w:rsidRPr="002253A6">
              <w:rPr>
                <w:bCs/>
                <w:sz w:val="24"/>
                <w:szCs w:val="24"/>
                <w:lang w:val="en-GB"/>
              </w:rPr>
              <w:t>5.</w:t>
            </w:r>
            <w:r w:rsidRPr="002253A6">
              <w:rPr>
                <w:bCs/>
                <w:sz w:val="24"/>
                <w:szCs w:val="24"/>
                <w:lang w:val="en-US"/>
              </w:rPr>
              <w:t xml:space="preserve"> </w:t>
            </w:r>
            <w:r w:rsidRPr="002253A6">
              <w:rPr>
                <w:sz w:val="24"/>
                <w:szCs w:val="24"/>
              </w:rPr>
              <w:t>С</w:t>
            </w:r>
            <w:proofErr w:type="spellStart"/>
            <w:r w:rsidRPr="002253A6">
              <w:rPr>
                <w:sz w:val="24"/>
                <w:szCs w:val="24"/>
                <w:lang w:val="en-US"/>
              </w:rPr>
              <w:t>hoose</w:t>
            </w:r>
            <w:proofErr w:type="spellEnd"/>
            <w:r w:rsidRPr="002253A6">
              <w:rPr>
                <w:sz w:val="24"/>
                <w:szCs w:val="24"/>
                <w:lang w:val="en-US"/>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sz w:val="24"/>
                <w:szCs w:val="24"/>
                <w:lang w:val="en-US"/>
              </w:rPr>
            </w:pPr>
            <w:r w:rsidRPr="002253A6">
              <w:rPr>
                <w:rFonts w:ascii="Times New Roman" w:hAnsi="Times New Roman"/>
                <w:sz w:val="24"/>
                <w:szCs w:val="24"/>
                <w:lang w:val="en-US"/>
              </w:rPr>
              <w:t>Lviv’s landmarks are _______ in the Old Town with its ancient Rynok (Market) Square and marvelous architectural masterpieces.</w:t>
            </w:r>
          </w:p>
          <w:p w:rsidR="004C0F31" w:rsidRPr="002253A6" w:rsidRDefault="004C0F31" w:rsidP="0019588E">
            <w:pPr>
              <w:pStyle w:val="18"/>
              <w:tabs>
                <w:tab w:val="left" w:pos="709"/>
              </w:tabs>
              <w:spacing w:after="0" w:line="240" w:lineRule="auto"/>
              <w:ind w:left="0"/>
              <w:jc w:val="both"/>
              <w:rPr>
                <w:rFonts w:ascii="Times New Roman" w:hAnsi="Times New Roman"/>
                <w:sz w:val="24"/>
                <w:szCs w:val="24"/>
                <w:lang w:val="en-US"/>
              </w:rPr>
            </w:pPr>
            <w:r w:rsidRPr="002253A6">
              <w:rPr>
                <w:rFonts w:ascii="Times New Roman" w:hAnsi="Times New Roman"/>
                <w:sz w:val="24"/>
                <w:szCs w:val="24"/>
                <w:lang w:val="en-US"/>
              </w:rPr>
              <w:t xml:space="preserve">a) concentrated </w:t>
            </w:r>
          </w:p>
          <w:p w:rsidR="004C0F31" w:rsidRPr="002253A6" w:rsidRDefault="004C0F31" w:rsidP="0019588E">
            <w:pPr>
              <w:pStyle w:val="18"/>
              <w:tabs>
                <w:tab w:val="left" w:pos="709"/>
              </w:tabs>
              <w:spacing w:after="0" w:line="240" w:lineRule="auto"/>
              <w:ind w:left="0"/>
              <w:jc w:val="both"/>
              <w:rPr>
                <w:rFonts w:ascii="Times New Roman" w:hAnsi="Times New Roman"/>
                <w:sz w:val="24"/>
                <w:szCs w:val="24"/>
                <w:lang w:val="en-US"/>
              </w:rPr>
            </w:pPr>
            <w:r w:rsidRPr="002253A6">
              <w:rPr>
                <w:rFonts w:ascii="Times New Roman" w:hAnsi="Times New Roman"/>
                <w:sz w:val="24"/>
                <w:szCs w:val="24"/>
                <w:lang w:val="en-US"/>
              </w:rPr>
              <w:t xml:space="preserve">b) situated </w:t>
            </w:r>
          </w:p>
          <w:p w:rsidR="004C0F31" w:rsidRPr="002253A6" w:rsidRDefault="004C0F31" w:rsidP="0019588E">
            <w:pPr>
              <w:pStyle w:val="18"/>
              <w:spacing w:after="0" w:line="240" w:lineRule="auto"/>
              <w:ind w:left="0"/>
              <w:jc w:val="both"/>
              <w:rPr>
                <w:rFonts w:ascii="Times New Roman" w:hAnsi="Times New Roman"/>
                <w:sz w:val="24"/>
                <w:szCs w:val="24"/>
                <w:lang w:val="en-US" w:eastAsia="uk-UA"/>
              </w:rPr>
            </w:pPr>
            <w:r w:rsidRPr="002253A6">
              <w:rPr>
                <w:rFonts w:ascii="Times New Roman" w:hAnsi="Times New Roman"/>
                <w:sz w:val="24"/>
                <w:szCs w:val="24"/>
                <w:lang w:val="en-US"/>
              </w:rPr>
              <w:t>c) placed</w:t>
            </w:r>
          </w:p>
        </w:tc>
      </w:tr>
      <w:tr w:rsidR="004C0F31" w:rsidRPr="00EF77F2" w:rsidTr="004C0C7E">
        <w:trPr>
          <w:trHeight w:val="735"/>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val="en-US"/>
              </w:rPr>
            </w:pPr>
            <w:r w:rsidRPr="002253A6">
              <w:rPr>
                <w:sz w:val="24"/>
                <w:szCs w:val="24"/>
                <w:lang w:val="en-US"/>
              </w:rPr>
              <w:t>6</w:t>
            </w:r>
            <w:r w:rsidRPr="002253A6">
              <w:rPr>
                <w:color w:val="000000"/>
                <w:sz w:val="24"/>
                <w:szCs w:val="24"/>
                <w:lang w:val="en-US"/>
              </w:rPr>
              <w:t xml:space="preserve">. </w:t>
            </w:r>
            <w:r w:rsidRPr="002253A6">
              <w:rPr>
                <w:sz w:val="24"/>
                <w:szCs w:val="24"/>
              </w:rPr>
              <w:t>С</w:t>
            </w:r>
            <w:proofErr w:type="spellStart"/>
            <w:r w:rsidRPr="002253A6">
              <w:rPr>
                <w:sz w:val="24"/>
                <w:szCs w:val="24"/>
                <w:lang w:val="en-US"/>
              </w:rPr>
              <w:t>hoose</w:t>
            </w:r>
            <w:proofErr w:type="spellEnd"/>
            <w:r w:rsidRPr="002253A6">
              <w:rPr>
                <w:sz w:val="24"/>
                <w:szCs w:val="24"/>
                <w:lang w:val="en-US"/>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color w:val="000000"/>
                <w:sz w:val="24"/>
                <w:szCs w:val="24"/>
                <w:shd w:val="clear" w:color="auto" w:fill="FFFFFF"/>
                <w:lang w:val="en-GB"/>
              </w:rPr>
            </w:pPr>
            <w:r w:rsidRPr="002253A6">
              <w:rPr>
                <w:rFonts w:ascii="Times New Roman" w:hAnsi="Times New Roman"/>
                <w:color w:val="000000"/>
                <w:sz w:val="24"/>
                <w:szCs w:val="24"/>
                <w:shd w:val="clear" w:color="auto" w:fill="FFFFFF"/>
                <w:lang w:val="en-GB"/>
              </w:rPr>
              <w:t xml:space="preserve">Urban dwellers are more likely to have good sewage disposal and running water than are their </w:t>
            </w:r>
            <w:r w:rsidRPr="002253A6">
              <w:rPr>
                <w:rFonts w:ascii="Times New Roman" w:hAnsi="Times New Roman"/>
                <w:sz w:val="24"/>
                <w:szCs w:val="24"/>
                <w:lang w:val="en-GB"/>
              </w:rPr>
              <w:t xml:space="preserve">_______ </w:t>
            </w:r>
            <w:r w:rsidRPr="002253A6">
              <w:rPr>
                <w:rFonts w:ascii="Times New Roman" w:hAnsi="Times New Roman"/>
                <w:color w:val="000000"/>
                <w:sz w:val="24"/>
                <w:szCs w:val="24"/>
                <w:shd w:val="clear" w:color="auto" w:fill="FFFFFF"/>
                <w:lang w:val="en-GB"/>
              </w:rPr>
              <w:t>compatriots.</w:t>
            </w:r>
          </w:p>
          <w:p w:rsidR="004C0F31" w:rsidRPr="002253A6" w:rsidRDefault="004C0F31" w:rsidP="0019588E">
            <w:pPr>
              <w:pStyle w:val="18"/>
              <w:spacing w:after="0" w:line="240" w:lineRule="auto"/>
              <w:ind w:left="0"/>
              <w:jc w:val="both"/>
              <w:rPr>
                <w:rFonts w:ascii="Times New Roman" w:hAnsi="Times New Roman"/>
                <w:color w:val="000000"/>
                <w:sz w:val="24"/>
                <w:szCs w:val="24"/>
                <w:shd w:val="clear" w:color="auto" w:fill="FFFFFF"/>
                <w:lang w:val="en-GB"/>
              </w:rPr>
            </w:pPr>
            <w:r w:rsidRPr="002253A6">
              <w:rPr>
                <w:rFonts w:ascii="Times New Roman" w:hAnsi="Times New Roman"/>
                <w:color w:val="000000"/>
                <w:sz w:val="24"/>
                <w:szCs w:val="24"/>
                <w:shd w:val="clear" w:color="auto" w:fill="FFFFFF"/>
                <w:lang w:val="en-GB"/>
              </w:rPr>
              <w:t xml:space="preserve">a) village </w:t>
            </w:r>
          </w:p>
          <w:p w:rsidR="004C0F31" w:rsidRPr="002253A6" w:rsidRDefault="004C0F31" w:rsidP="0019588E">
            <w:pPr>
              <w:pStyle w:val="18"/>
              <w:spacing w:after="0" w:line="240" w:lineRule="auto"/>
              <w:ind w:left="0"/>
              <w:jc w:val="both"/>
              <w:rPr>
                <w:rFonts w:ascii="Times New Roman" w:hAnsi="Times New Roman"/>
                <w:color w:val="000000"/>
                <w:sz w:val="24"/>
                <w:szCs w:val="24"/>
                <w:shd w:val="clear" w:color="auto" w:fill="FFFFFF"/>
                <w:lang w:val="en-GB"/>
              </w:rPr>
            </w:pPr>
            <w:r w:rsidRPr="002253A6">
              <w:rPr>
                <w:rFonts w:ascii="Times New Roman" w:hAnsi="Times New Roman"/>
                <w:color w:val="000000"/>
                <w:sz w:val="24"/>
                <w:szCs w:val="24"/>
                <w:shd w:val="clear" w:color="auto" w:fill="FFFFFF"/>
                <w:lang w:val="en-GB"/>
              </w:rPr>
              <w:t xml:space="preserve">b) town </w:t>
            </w:r>
          </w:p>
          <w:p w:rsidR="004C0F31" w:rsidRPr="002253A6" w:rsidRDefault="004C0F31" w:rsidP="0019588E">
            <w:pPr>
              <w:pStyle w:val="18"/>
              <w:spacing w:after="0" w:line="240" w:lineRule="auto"/>
              <w:ind w:left="0"/>
              <w:jc w:val="both"/>
              <w:rPr>
                <w:rFonts w:ascii="Times New Roman" w:hAnsi="Times New Roman"/>
                <w:sz w:val="24"/>
                <w:szCs w:val="24"/>
                <w:lang w:val="en-GB" w:eastAsia="uk-UA"/>
              </w:rPr>
            </w:pPr>
            <w:r w:rsidRPr="002253A6">
              <w:rPr>
                <w:rFonts w:ascii="Times New Roman" w:hAnsi="Times New Roman"/>
                <w:color w:val="000000"/>
                <w:sz w:val="24"/>
                <w:szCs w:val="24"/>
                <w:shd w:val="clear" w:color="auto" w:fill="FFFFFF"/>
                <w:lang w:val="en-GB"/>
              </w:rPr>
              <w:t>c) rural</w:t>
            </w:r>
          </w:p>
        </w:tc>
      </w:tr>
      <w:tr w:rsidR="004C0F31" w:rsidRPr="00EF77F2" w:rsidTr="004C0C7E">
        <w:trPr>
          <w:trHeight w:val="789"/>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val="en-US"/>
              </w:rPr>
            </w:pPr>
            <w:r w:rsidRPr="002253A6">
              <w:rPr>
                <w:sz w:val="24"/>
                <w:szCs w:val="24"/>
                <w:lang w:val="en-US"/>
              </w:rPr>
              <w:t>7.</w:t>
            </w:r>
            <w:r w:rsidRPr="002253A6">
              <w:rPr>
                <w:i/>
                <w:iCs/>
                <w:color w:val="000000"/>
                <w:sz w:val="24"/>
                <w:szCs w:val="24"/>
                <w:lang w:val="en-US"/>
              </w:rPr>
              <w:t xml:space="preserve"> </w:t>
            </w:r>
            <w:r w:rsidRPr="002253A6">
              <w:rPr>
                <w:sz w:val="24"/>
                <w:szCs w:val="24"/>
              </w:rPr>
              <w:t>С</w:t>
            </w:r>
            <w:proofErr w:type="spellStart"/>
            <w:r w:rsidRPr="002253A6">
              <w:rPr>
                <w:sz w:val="24"/>
                <w:szCs w:val="24"/>
                <w:lang w:val="en-US"/>
              </w:rPr>
              <w:t>hoose</w:t>
            </w:r>
            <w:proofErr w:type="spellEnd"/>
            <w:r w:rsidRPr="002253A6">
              <w:rPr>
                <w:sz w:val="24"/>
                <w:szCs w:val="24"/>
                <w:lang w:val="en-US"/>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color w:val="000000"/>
                <w:sz w:val="24"/>
                <w:szCs w:val="24"/>
                <w:shd w:val="clear" w:color="auto" w:fill="FFFFFF"/>
                <w:lang w:val="en-GB"/>
              </w:rPr>
            </w:pPr>
            <w:r w:rsidRPr="002253A6">
              <w:rPr>
                <w:rFonts w:ascii="Times New Roman" w:hAnsi="Times New Roman"/>
                <w:i/>
                <w:iCs/>
                <w:color w:val="000000"/>
                <w:sz w:val="24"/>
                <w:szCs w:val="24"/>
              </w:rPr>
              <w:t xml:space="preserve"> </w:t>
            </w:r>
            <w:r w:rsidRPr="002253A6">
              <w:rPr>
                <w:rFonts w:ascii="Times New Roman" w:hAnsi="Times New Roman"/>
                <w:color w:val="000000"/>
                <w:sz w:val="24"/>
                <w:szCs w:val="24"/>
                <w:shd w:val="clear" w:color="auto" w:fill="FFFFFF"/>
                <w:lang w:val="en-GB"/>
              </w:rPr>
              <w:t>They used to be trying to limit mass _______ by urging people to stay on the farm.</w:t>
            </w:r>
          </w:p>
          <w:p w:rsidR="004C0F31" w:rsidRPr="00EF77F2" w:rsidRDefault="004C0F31" w:rsidP="0019588E">
            <w:pPr>
              <w:pStyle w:val="18"/>
              <w:spacing w:after="0" w:line="240" w:lineRule="auto"/>
              <w:ind w:left="0"/>
              <w:jc w:val="both"/>
              <w:rPr>
                <w:rFonts w:ascii="Times New Roman" w:hAnsi="Times New Roman"/>
                <w:color w:val="000000"/>
                <w:sz w:val="24"/>
                <w:szCs w:val="24"/>
                <w:shd w:val="clear" w:color="auto" w:fill="FFFFFF"/>
                <w:lang w:val="fr-FR"/>
              </w:rPr>
            </w:pPr>
            <w:r w:rsidRPr="00EF77F2">
              <w:rPr>
                <w:rFonts w:ascii="Times New Roman" w:hAnsi="Times New Roman"/>
                <w:color w:val="000000"/>
                <w:sz w:val="24"/>
                <w:szCs w:val="24"/>
                <w:shd w:val="clear" w:color="auto" w:fill="FFFFFF"/>
                <w:lang w:val="fr-FR"/>
              </w:rPr>
              <w:t xml:space="preserve">a) migration </w:t>
            </w:r>
          </w:p>
          <w:p w:rsidR="004C0F31" w:rsidRPr="00EF77F2" w:rsidRDefault="004C0F31" w:rsidP="0019588E">
            <w:pPr>
              <w:pStyle w:val="18"/>
              <w:spacing w:after="0" w:line="240" w:lineRule="auto"/>
              <w:ind w:left="0"/>
              <w:jc w:val="both"/>
              <w:rPr>
                <w:rFonts w:ascii="Times New Roman" w:hAnsi="Times New Roman"/>
                <w:color w:val="000000"/>
                <w:sz w:val="24"/>
                <w:szCs w:val="24"/>
                <w:shd w:val="clear" w:color="auto" w:fill="FFFFFF"/>
                <w:lang w:val="fr-FR"/>
              </w:rPr>
            </w:pPr>
            <w:r w:rsidRPr="00EF77F2">
              <w:rPr>
                <w:rFonts w:ascii="Times New Roman" w:hAnsi="Times New Roman"/>
                <w:color w:val="000000"/>
                <w:sz w:val="24"/>
                <w:szCs w:val="24"/>
                <w:shd w:val="clear" w:color="auto" w:fill="FFFFFF"/>
                <w:lang w:val="fr-FR"/>
              </w:rPr>
              <w:lastRenderedPageBreak/>
              <w:t xml:space="preserve">b) resettlement </w:t>
            </w:r>
          </w:p>
          <w:p w:rsidR="004C0F31" w:rsidRPr="00EF77F2" w:rsidRDefault="004C0F31" w:rsidP="0019588E">
            <w:pPr>
              <w:shd w:val="clear" w:color="auto" w:fill="FFFFFF"/>
              <w:autoSpaceDE w:val="0"/>
              <w:autoSpaceDN w:val="0"/>
              <w:adjustRightInd w:val="0"/>
              <w:rPr>
                <w:sz w:val="24"/>
                <w:szCs w:val="24"/>
                <w:lang w:val="fr-FR" w:eastAsia="uk-UA"/>
              </w:rPr>
            </w:pPr>
            <w:r w:rsidRPr="00EF77F2">
              <w:rPr>
                <w:color w:val="000000"/>
                <w:sz w:val="24"/>
                <w:szCs w:val="24"/>
                <w:shd w:val="clear" w:color="auto" w:fill="FFFFFF"/>
                <w:lang w:val="fr-FR"/>
              </w:rPr>
              <w:t>c) emigration</w:t>
            </w:r>
            <w:r w:rsidRPr="00EF77F2">
              <w:rPr>
                <w:sz w:val="24"/>
                <w:szCs w:val="24"/>
                <w:lang w:val="fr-FR" w:eastAsia="uk-UA"/>
              </w:rPr>
              <w:t xml:space="preserve"> </w:t>
            </w:r>
          </w:p>
        </w:tc>
      </w:tr>
      <w:tr w:rsidR="004C0F31" w:rsidRPr="002253A6" w:rsidTr="004C0C7E">
        <w:trPr>
          <w:trHeight w:val="1136"/>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val="en-US"/>
              </w:rPr>
            </w:pPr>
            <w:r w:rsidRPr="002253A6">
              <w:rPr>
                <w:sz w:val="24"/>
                <w:szCs w:val="24"/>
                <w:lang w:val="en-US"/>
              </w:rPr>
              <w:lastRenderedPageBreak/>
              <w:t xml:space="preserve">8. </w:t>
            </w:r>
            <w:r w:rsidRPr="002253A6">
              <w:rPr>
                <w:sz w:val="24"/>
                <w:szCs w:val="24"/>
              </w:rPr>
              <w:t>С</w:t>
            </w:r>
            <w:proofErr w:type="spellStart"/>
            <w:r w:rsidRPr="002253A6">
              <w:rPr>
                <w:sz w:val="24"/>
                <w:szCs w:val="24"/>
                <w:lang w:val="en-US"/>
              </w:rPr>
              <w:t>hoose</w:t>
            </w:r>
            <w:proofErr w:type="spellEnd"/>
            <w:r w:rsidRPr="002253A6">
              <w:rPr>
                <w:sz w:val="24"/>
                <w:szCs w:val="24"/>
                <w:lang w:val="en-US"/>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Many cities have trade and foreign _____ across national borders, as shown by the commercial independence of some large cities in authoritarian nations like China.</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 xml:space="preserve">a) attitudes </w:t>
            </w:r>
          </w:p>
          <w:p w:rsidR="004C0F31" w:rsidRPr="002253A6" w:rsidRDefault="004C0F31" w:rsidP="0019588E">
            <w:pPr>
              <w:pStyle w:val="18"/>
              <w:spacing w:after="0" w:line="240" w:lineRule="auto"/>
              <w:ind w:left="0"/>
              <w:jc w:val="both"/>
              <w:rPr>
                <w:rFonts w:ascii="Times New Roman" w:hAnsi="Times New Roman"/>
                <w:sz w:val="24"/>
                <w:szCs w:val="24"/>
                <w:lang w:val="en-GB"/>
              </w:rPr>
            </w:pPr>
            <w:r w:rsidRPr="002253A6">
              <w:rPr>
                <w:rFonts w:ascii="Times New Roman" w:hAnsi="Times New Roman"/>
                <w:sz w:val="24"/>
                <w:szCs w:val="24"/>
                <w:lang w:val="en-GB"/>
              </w:rPr>
              <w:t xml:space="preserve">b) regards </w:t>
            </w:r>
          </w:p>
          <w:p w:rsidR="004C0F31" w:rsidRPr="002253A6" w:rsidRDefault="004C0F31" w:rsidP="0019588E">
            <w:pPr>
              <w:pStyle w:val="18"/>
              <w:spacing w:after="0" w:line="240" w:lineRule="auto"/>
              <w:ind w:left="0"/>
              <w:jc w:val="both"/>
              <w:rPr>
                <w:rFonts w:ascii="Times New Roman" w:hAnsi="Times New Roman"/>
                <w:sz w:val="24"/>
                <w:szCs w:val="24"/>
                <w:lang w:val="en-GB"/>
              </w:rPr>
            </w:pPr>
            <w:r w:rsidRPr="002253A6">
              <w:rPr>
                <w:rFonts w:ascii="Times New Roman" w:hAnsi="Times New Roman"/>
                <w:sz w:val="24"/>
                <w:szCs w:val="24"/>
                <w:shd w:val="clear" w:color="auto" w:fill="FFFFFF"/>
                <w:lang w:val="en-GB"/>
              </w:rPr>
              <w:t>c) respects</w:t>
            </w:r>
            <w:r w:rsidRPr="002253A6">
              <w:rPr>
                <w:rFonts w:ascii="Times New Roman" w:hAnsi="Times New Roman"/>
                <w:sz w:val="24"/>
                <w:szCs w:val="24"/>
                <w:lang w:val="en-GB"/>
              </w:rPr>
              <w:t xml:space="preserve"> </w:t>
            </w:r>
          </w:p>
          <w:p w:rsidR="004C0F31" w:rsidRPr="002253A6" w:rsidRDefault="004C0F31" w:rsidP="0019588E">
            <w:pPr>
              <w:pStyle w:val="18"/>
              <w:spacing w:after="0" w:line="240" w:lineRule="auto"/>
              <w:ind w:left="0"/>
              <w:jc w:val="both"/>
              <w:rPr>
                <w:rFonts w:ascii="Times New Roman" w:hAnsi="Times New Roman"/>
                <w:sz w:val="24"/>
                <w:szCs w:val="24"/>
                <w:lang w:eastAsia="uk-UA"/>
              </w:rPr>
            </w:pPr>
            <w:r w:rsidRPr="002253A6">
              <w:rPr>
                <w:rFonts w:ascii="Times New Roman" w:hAnsi="Times New Roman"/>
                <w:sz w:val="24"/>
                <w:szCs w:val="24"/>
                <w:lang w:val="en-GB"/>
              </w:rPr>
              <w:t>d) relations</w:t>
            </w:r>
          </w:p>
        </w:tc>
      </w:tr>
      <w:tr w:rsidR="004C0F31" w:rsidRPr="002253A6" w:rsidTr="004C0C7E">
        <w:trPr>
          <w:trHeight w:val="557"/>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val="en-US"/>
              </w:rPr>
            </w:pPr>
            <w:r w:rsidRPr="002253A6">
              <w:rPr>
                <w:bCs/>
                <w:sz w:val="24"/>
                <w:szCs w:val="24"/>
                <w:lang w:val="en-US"/>
              </w:rPr>
              <w:t>9</w:t>
            </w:r>
            <w:r w:rsidRPr="002253A6">
              <w:rPr>
                <w:sz w:val="24"/>
                <w:szCs w:val="24"/>
                <w:lang w:val="en-US"/>
              </w:rPr>
              <w:t xml:space="preserve">. </w:t>
            </w:r>
            <w:r w:rsidRPr="002253A6">
              <w:rPr>
                <w:sz w:val="24"/>
                <w:szCs w:val="24"/>
              </w:rPr>
              <w:t>С</w:t>
            </w:r>
            <w:proofErr w:type="spellStart"/>
            <w:r w:rsidRPr="002253A6">
              <w:rPr>
                <w:sz w:val="24"/>
                <w:szCs w:val="24"/>
                <w:lang w:val="en-US"/>
              </w:rPr>
              <w:t>hoose</w:t>
            </w:r>
            <w:proofErr w:type="spellEnd"/>
            <w:r w:rsidRPr="002253A6">
              <w:rPr>
                <w:sz w:val="24"/>
                <w:szCs w:val="24"/>
                <w:lang w:val="en-US"/>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Most people flee to the _____ because life there is generally better than the rural one.</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 xml:space="preserve">a) cities </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 xml:space="preserve">b) districts </w:t>
            </w:r>
          </w:p>
          <w:p w:rsidR="004C0F31" w:rsidRPr="002253A6" w:rsidRDefault="004C0F31" w:rsidP="0019588E">
            <w:pPr>
              <w:pStyle w:val="18"/>
              <w:spacing w:after="0" w:line="240" w:lineRule="auto"/>
              <w:ind w:left="0"/>
              <w:jc w:val="both"/>
              <w:rPr>
                <w:rFonts w:ascii="Times New Roman" w:hAnsi="Times New Roman"/>
                <w:sz w:val="24"/>
                <w:szCs w:val="24"/>
                <w:lang w:val="en-GB"/>
              </w:rPr>
            </w:pPr>
            <w:r w:rsidRPr="002253A6">
              <w:rPr>
                <w:rFonts w:ascii="Times New Roman" w:hAnsi="Times New Roman"/>
                <w:sz w:val="24"/>
                <w:szCs w:val="24"/>
                <w:shd w:val="clear" w:color="auto" w:fill="FFFFFF"/>
                <w:lang w:val="en-GB"/>
              </w:rPr>
              <w:t>c) villages</w:t>
            </w:r>
          </w:p>
          <w:p w:rsidR="004C0F31" w:rsidRPr="002253A6" w:rsidRDefault="004C0F31" w:rsidP="0019588E">
            <w:pPr>
              <w:pStyle w:val="18"/>
              <w:spacing w:after="0" w:line="240" w:lineRule="auto"/>
              <w:ind w:left="0"/>
              <w:jc w:val="both"/>
              <w:rPr>
                <w:rFonts w:ascii="Times New Roman" w:hAnsi="Times New Roman"/>
                <w:sz w:val="24"/>
                <w:szCs w:val="24"/>
                <w:lang w:eastAsia="uk-UA"/>
              </w:rPr>
            </w:pPr>
            <w:r w:rsidRPr="002253A6">
              <w:rPr>
                <w:rFonts w:ascii="Times New Roman" w:hAnsi="Times New Roman"/>
                <w:sz w:val="24"/>
                <w:szCs w:val="24"/>
                <w:shd w:val="clear" w:color="auto" w:fill="FFFFFF"/>
                <w:lang w:val="en-GB"/>
              </w:rPr>
              <w:t>d) islands</w:t>
            </w:r>
          </w:p>
        </w:tc>
      </w:tr>
      <w:tr w:rsidR="004C0F31" w:rsidRPr="002253A6" w:rsidTr="004C0C7E">
        <w:trPr>
          <w:trHeight w:val="782"/>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val="en-US"/>
              </w:rPr>
            </w:pPr>
            <w:r w:rsidRPr="002253A6">
              <w:rPr>
                <w:sz w:val="24"/>
                <w:szCs w:val="24"/>
                <w:lang w:val="en-US"/>
              </w:rPr>
              <w:t>10</w:t>
            </w:r>
            <w:r w:rsidRPr="002253A6">
              <w:rPr>
                <w:color w:val="000000"/>
                <w:sz w:val="24"/>
                <w:szCs w:val="24"/>
                <w:lang w:val="en-US"/>
              </w:rPr>
              <w:t xml:space="preserve">. </w:t>
            </w:r>
            <w:r w:rsidRPr="002253A6">
              <w:rPr>
                <w:sz w:val="24"/>
                <w:szCs w:val="24"/>
              </w:rPr>
              <w:t>С</w:t>
            </w:r>
            <w:proofErr w:type="spellStart"/>
            <w:r w:rsidRPr="002253A6">
              <w:rPr>
                <w:sz w:val="24"/>
                <w:szCs w:val="24"/>
                <w:lang w:val="en-US"/>
              </w:rPr>
              <w:t>hoose</w:t>
            </w:r>
            <w:proofErr w:type="spellEnd"/>
            <w:r w:rsidRPr="002253A6">
              <w:rPr>
                <w:sz w:val="24"/>
                <w:szCs w:val="24"/>
                <w:lang w:val="en-US"/>
              </w:rPr>
              <w:t xml:space="preserve"> the right variant and translate</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Though the number of megacities is rising, the growth of those cities themselves has slowed in the past years, even as the world's _____ doubled.</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a) universe</w:t>
            </w:r>
          </w:p>
          <w:p w:rsidR="004C0F31" w:rsidRPr="002253A6" w:rsidRDefault="004C0F31" w:rsidP="0019588E">
            <w:pPr>
              <w:pStyle w:val="18"/>
              <w:spacing w:after="0" w:line="240" w:lineRule="auto"/>
              <w:ind w:left="0"/>
              <w:jc w:val="both"/>
              <w:rPr>
                <w:rFonts w:ascii="Times New Roman" w:hAnsi="Times New Roman"/>
                <w:sz w:val="24"/>
                <w:szCs w:val="24"/>
                <w:shd w:val="clear" w:color="auto" w:fill="FFFFFF"/>
                <w:lang w:val="en-GB"/>
              </w:rPr>
            </w:pPr>
            <w:r w:rsidRPr="002253A6">
              <w:rPr>
                <w:rFonts w:ascii="Times New Roman" w:hAnsi="Times New Roman"/>
                <w:sz w:val="24"/>
                <w:szCs w:val="24"/>
                <w:shd w:val="clear" w:color="auto" w:fill="FFFFFF"/>
                <w:lang w:val="en-GB"/>
              </w:rPr>
              <w:t xml:space="preserve">b) population </w:t>
            </w:r>
          </w:p>
          <w:p w:rsidR="004C0F31" w:rsidRPr="002253A6" w:rsidRDefault="004C0F31" w:rsidP="0019588E">
            <w:pPr>
              <w:rPr>
                <w:sz w:val="24"/>
                <w:szCs w:val="24"/>
                <w:lang w:val="en-GB"/>
              </w:rPr>
            </w:pPr>
            <w:r w:rsidRPr="002253A6">
              <w:rPr>
                <w:sz w:val="24"/>
                <w:szCs w:val="24"/>
                <w:shd w:val="clear" w:color="auto" w:fill="FFFFFF"/>
                <w:lang w:val="en-GB"/>
              </w:rPr>
              <w:t>c) citizens</w:t>
            </w:r>
          </w:p>
          <w:p w:rsidR="004C0F31" w:rsidRPr="002253A6" w:rsidRDefault="004C0F31" w:rsidP="0019588E">
            <w:pPr>
              <w:rPr>
                <w:sz w:val="24"/>
                <w:szCs w:val="24"/>
                <w:lang w:val="en-US" w:eastAsia="uk-UA"/>
              </w:rPr>
            </w:pPr>
            <w:r w:rsidRPr="002253A6">
              <w:rPr>
                <w:sz w:val="24"/>
                <w:szCs w:val="24"/>
                <w:shd w:val="clear" w:color="auto" w:fill="FFFFFF"/>
                <w:lang w:val="en-GB"/>
              </w:rPr>
              <w:t>d</w:t>
            </w:r>
            <w:r w:rsidRPr="002253A6">
              <w:rPr>
                <w:sz w:val="24"/>
                <w:szCs w:val="24"/>
                <w:shd w:val="clear" w:color="auto" w:fill="FFFFFF"/>
              </w:rPr>
              <w:t xml:space="preserve">) </w:t>
            </w:r>
            <w:r w:rsidRPr="002253A6">
              <w:rPr>
                <w:sz w:val="24"/>
                <w:szCs w:val="24"/>
                <w:shd w:val="clear" w:color="auto" w:fill="FFFFFF"/>
                <w:lang w:val="en-GB"/>
              </w:rPr>
              <w:t>people</w:t>
            </w:r>
          </w:p>
        </w:tc>
      </w:tr>
      <w:tr w:rsidR="004C0F31" w:rsidRPr="002253A6" w:rsidTr="004C0C7E">
        <w:trPr>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861525">
            <w:pPr>
              <w:jc w:val="both"/>
              <w:rPr>
                <w:sz w:val="24"/>
                <w:szCs w:val="24"/>
                <w:lang w:eastAsia="uk-UA"/>
              </w:rPr>
            </w:pPr>
            <w:proofErr w:type="spellStart"/>
            <w:r w:rsidRPr="002253A6">
              <w:rPr>
                <w:b/>
                <w:bCs/>
                <w:i/>
                <w:iCs/>
                <w:color w:val="000000"/>
                <w:sz w:val="24"/>
                <w:szCs w:val="24"/>
                <w:lang w:eastAsia="uk-UA"/>
              </w:rPr>
              <w:t>Екзаменаційні</w:t>
            </w:r>
            <w:proofErr w:type="spellEnd"/>
            <w:r w:rsidR="00861525" w:rsidRPr="002253A6">
              <w:rPr>
                <w:b/>
                <w:bCs/>
                <w:i/>
                <w:iCs/>
                <w:color w:val="000000"/>
                <w:sz w:val="24"/>
                <w:szCs w:val="24"/>
                <w:lang w:val="uk-UA" w:eastAsia="uk-UA"/>
              </w:rPr>
              <w:t xml:space="preserve"> </w:t>
            </w:r>
            <w:proofErr w:type="spellStart"/>
            <w:r w:rsidRPr="002253A6">
              <w:rPr>
                <w:b/>
                <w:bCs/>
                <w:i/>
                <w:iCs/>
                <w:color w:val="000000"/>
                <w:sz w:val="24"/>
                <w:szCs w:val="24"/>
                <w:lang w:eastAsia="uk-UA"/>
              </w:rPr>
              <w:t>питання</w:t>
            </w:r>
            <w:proofErr w:type="spellEnd"/>
          </w:p>
        </w:tc>
      </w:tr>
      <w:tr w:rsidR="004C0F31" w:rsidRPr="00EF77F2" w:rsidTr="004C0C7E">
        <w:trPr>
          <w:trHeight w:val="296"/>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b/>
                <w:bCs/>
                <w:i/>
                <w:iCs/>
                <w:sz w:val="24"/>
                <w:szCs w:val="24"/>
                <w:lang w:val="en-US"/>
              </w:rPr>
            </w:pPr>
            <w:r w:rsidRPr="002253A6">
              <w:rPr>
                <w:b/>
                <w:bCs/>
                <w:color w:val="000000"/>
                <w:sz w:val="24"/>
                <w:szCs w:val="24"/>
                <w:lang w:val="en-US" w:eastAsia="uk-UA"/>
              </w:rPr>
              <w:t xml:space="preserve">II. </w:t>
            </w:r>
            <w:r w:rsidRPr="002253A6">
              <w:rPr>
                <w:b/>
                <w:bCs/>
                <w:i/>
                <w:iCs/>
                <w:sz w:val="24"/>
                <w:szCs w:val="24"/>
                <w:lang w:val="en-US"/>
              </w:rPr>
              <w:t>Translate the English text into Ukrainian and make up five questions to it:</w:t>
            </w:r>
          </w:p>
          <w:p w:rsidR="004C0F31" w:rsidRPr="002253A6" w:rsidRDefault="004C0F31" w:rsidP="00702E59">
            <w:pPr>
              <w:jc w:val="both"/>
              <w:rPr>
                <w:b/>
                <w:sz w:val="24"/>
                <w:szCs w:val="24"/>
                <w:lang w:val="en-US" w:eastAsia="uk-UA"/>
              </w:rPr>
            </w:pPr>
            <w:r w:rsidRPr="002253A6">
              <w:rPr>
                <w:rStyle w:val="af2"/>
                <w:b w:val="0"/>
                <w:iCs/>
                <w:sz w:val="24"/>
                <w:szCs w:val="24"/>
                <w:lang w:val="en-US"/>
              </w:rPr>
              <w:t xml:space="preserve">We want more out of life, but the number of hours in the day remains fixed. The relative happiness of late teenagers and those passing middle age may relate to their spending more time on friendships. The thirtysomethings, fighting on the two fronts of work and children, </w:t>
            </w:r>
            <w:proofErr w:type="gramStart"/>
            <w:r w:rsidRPr="002253A6">
              <w:rPr>
                <w:rStyle w:val="af2"/>
                <w:b w:val="0"/>
                <w:iCs/>
                <w:sz w:val="24"/>
                <w:szCs w:val="24"/>
                <w:lang w:val="en-US"/>
              </w:rPr>
              <w:t>are the most fed up</w:t>
            </w:r>
            <w:proofErr w:type="gramEnd"/>
            <w:r w:rsidRPr="002253A6">
              <w:rPr>
                <w:rStyle w:val="af2"/>
                <w:b w:val="0"/>
                <w:iCs/>
                <w:sz w:val="24"/>
                <w:szCs w:val="24"/>
                <w:lang w:val="en-US"/>
              </w:rPr>
              <w:t>. Howard warns that those between full-time education and retirement may be spending more time on the activities they think will make them happy - earning and spending – than on those that actually will: spending time with friends and</w:t>
            </w:r>
            <w:r w:rsidRPr="002253A6">
              <w:rPr>
                <w:rStyle w:val="af2"/>
                <w:b w:val="0"/>
                <w:iCs/>
                <w:sz w:val="24"/>
                <w:szCs w:val="24"/>
                <w:lang w:val="uk-UA"/>
              </w:rPr>
              <w:t xml:space="preserve"> </w:t>
            </w:r>
            <w:proofErr w:type="spellStart"/>
            <w:r w:rsidRPr="002253A6">
              <w:rPr>
                <w:rStyle w:val="af2"/>
                <w:b w:val="0"/>
                <w:iCs/>
                <w:sz w:val="24"/>
                <w:szCs w:val="24"/>
                <w:lang w:val="uk-UA"/>
              </w:rPr>
              <w:t>family</w:t>
            </w:r>
            <w:proofErr w:type="spellEnd"/>
            <w:r w:rsidRPr="002253A6">
              <w:rPr>
                <w:rStyle w:val="af2"/>
                <w:b w:val="0"/>
                <w:iCs/>
                <w:sz w:val="24"/>
                <w:szCs w:val="24"/>
                <w:lang w:val="uk-UA"/>
              </w:rPr>
              <w:t>.</w:t>
            </w:r>
          </w:p>
        </w:tc>
      </w:tr>
      <w:tr w:rsidR="004C0F31" w:rsidRPr="00EF77F2" w:rsidTr="004C0C7E">
        <w:trPr>
          <w:trHeight w:val="272"/>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b/>
                <w:bCs/>
                <w:i/>
                <w:iCs/>
                <w:sz w:val="24"/>
                <w:szCs w:val="24"/>
                <w:lang w:val="en-US"/>
              </w:rPr>
            </w:pPr>
            <w:r w:rsidRPr="002253A6">
              <w:rPr>
                <w:b/>
                <w:bCs/>
                <w:color w:val="000000"/>
                <w:sz w:val="24"/>
                <w:szCs w:val="24"/>
                <w:lang w:val="en-US" w:eastAsia="uk-UA"/>
              </w:rPr>
              <w:t xml:space="preserve">III. </w:t>
            </w:r>
            <w:r w:rsidRPr="002253A6">
              <w:rPr>
                <w:b/>
                <w:bCs/>
                <w:i/>
                <w:iCs/>
                <w:sz w:val="24"/>
                <w:szCs w:val="24"/>
                <w:lang w:val="en-US"/>
              </w:rPr>
              <w:t>Translate the Ukrainian text into English paying attention to the use of articles in English:</w:t>
            </w:r>
          </w:p>
          <w:p w:rsidR="004C0F31" w:rsidRPr="002253A6" w:rsidRDefault="004C0F31" w:rsidP="005A11BE">
            <w:pPr>
              <w:jc w:val="both"/>
              <w:rPr>
                <w:sz w:val="24"/>
                <w:szCs w:val="24"/>
                <w:lang w:val="uk-UA" w:eastAsia="uk-UA"/>
              </w:rPr>
            </w:pPr>
            <w:r w:rsidRPr="002253A6">
              <w:rPr>
                <w:rStyle w:val="af2"/>
                <w:b w:val="0"/>
                <w:iCs/>
                <w:sz w:val="24"/>
                <w:szCs w:val="24"/>
                <w:lang w:val="uk-UA"/>
              </w:rPr>
              <w:t>Запорошений снігом, крижаний, майже кришталевий ліс узимку, сповнений ніжної весняної свіжості, ледве-ледве пробуджений ранньою весною, насичений тьмяним, душним ароматом і такий бажано прохолодний у літню спеку, і нарешті, трішки сумний осінню. І кожної пори року ліс по-своєму неповторний. Гори: Кримські й Карпатські, вони не менш чарівні у своїй красі. Гірські масиви для людини завжди були чимось невідомим, таємничим. Прикриті сніговими капелюхами, вони нагадують грізних вартових, щойно із казки.</w:t>
            </w:r>
            <w:r w:rsidRPr="002253A6">
              <w:rPr>
                <w:sz w:val="24"/>
                <w:szCs w:val="24"/>
                <w:lang w:eastAsia="uk-UA"/>
              </w:rPr>
              <w:t> </w:t>
            </w:r>
          </w:p>
        </w:tc>
      </w:tr>
      <w:tr w:rsidR="004C0F31" w:rsidRPr="00EF77F2" w:rsidTr="004C0C7E">
        <w:trPr>
          <w:trHeight w:val="272"/>
          <w:tblCellSpacing w:w="0" w:type="dxa"/>
        </w:trPr>
        <w:tc>
          <w:tcPr>
            <w:tcW w:w="9190"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5A11BE">
            <w:pPr>
              <w:jc w:val="both"/>
              <w:rPr>
                <w:b/>
                <w:bCs/>
                <w:color w:val="000000"/>
                <w:sz w:val="24"/>
                <w:szCs w:val="24"/>
                <w:lang w:val="en-US" w:eastAsia="uk-UA"/>
              </w:rPr>
            </w:pPr>
            <w:r w:rsidRPr="002253A6">
              <w:rPr>
                <w:b/>
                <w:bCs/>
                <w:color w:val="000000"/>
                <w:sz w:val="24"/>
                <w:szCs w:val="24"/>
                <w:lang w:val="en-US" w:eastAsia="uk-UA"/>
              </w:rPr>
              <w:t xml:space="preserve">IV. Transformation Substantiation – </w:t>
            </w:r>
            <w:r w:rsidRPr="002253A6">
              <w:rPr>
                <w:b/>
                <w:bCs/>
                <w:i/>
                <w:color w:val="000000"/>
                <w:sz w:val="24"/>
                <w:szCs w:val="24"/>
                <w:lang w:val="en-US" w:eastAsia="uk-UA"/>
              </w:rPr>
              <w:t>give the definition and explain by your own words.</w:t>
            </w:r>
          </w:p>
        </w:tc>
      </w:tr>
    </w:tbl>
    <w:p w:rsidR="004C0F31" w:rsidRPr="002253A6" w:rsidRDefault="004C0F31" w:rsidP="004C0F31">
      <w:pPr>
        <w:ind w:firstLine="180"/>
        <w:rPr>
          <w:sz w:val="24"/>
          <w:szCs w:val="24"/>
          <w:lang w:val="en-US" w:eastAsia="uk-UA"/>
        </w:rPr>
      </w:pPr>
    </w:p>
    <w:p w:rsidR="004C0F31" w:rsidRPr="002253A6" w:rsidRDefault="004C0F31" w:rsidP="004C0F31">
      <w:pPr>
        <w:ind w:firstLine="180"/>
        <w:jc w:val="center"/>
        <w:rPr>
          <w:b/>
          <w:sz w:val="24"/>
          <w:szCs w:val="24"/>
          <w:lang w:val="uk-UA" w:eastAsia="uk-UA"/>
        </w:rPr>
      </w:pPr>
      <w:r w:rsidRPr="002253A6">
        <w:rPr>
          <w:b/>
          <w:sz w:val="24"/>
          <w:szCs w:val="24"/>
          <w:lang w:val="uk-UA" w:eastAsia="uk-UA"/>
        </w:rPr>
        <w:t>Питання до екзамену</w:t>
      </w:r>
    </w:p>
    <w:p w:rsidR="004C0F31" w:rsidRPr="002253A6" w:rsidRDefault="00526881" w:rsidP="004C0F31">
      <w:pPr>
        <w:ind w:firstLine="180"/>
        <w:jc w:val="center"/>
        <w:rPr>
          <w:b/>
          <w:sz w:val="24"/>
          <w:szCs w:val="24"/>
          <w:lang w:eastAsia="uk-UA"/>
        </w:rPr>
      </w:pPr>
      <w:r w:rsidRPr="002253A6">
        <w:rPr>
          <w:b/>
          <w:sz w:val="24"/>
          <w:szCs w:val="24"/>
          <w:lang w:val="uk-UA" w:eastAsia="uk-UA"/>
        </w:rPr>
        <w:t>Четвертий</w:t>
      </w:r>
      <w:r w:rsidR="004C0F31" w:rsidRPr="002253A6">
        <w:rPr>
          <w:b/>
          <w:sz w:val="24"/>
          <w:szCs w:val="24"/>
          <w:lang w:val="uk-UA" w:eastAsia="uk-UA"/>
        </w:rPr>
        <w:t xml:space="preserve"> семестр</w:t>
      </w:r>
    </w:p>
    <w:p w:rsidR="004C0F31" w:rsidRPr="002253A6" w:rsidRDefault="004C0F31" w:rsidP="005A11BE">
      <w:pPr>
        <w:jc w:val="both"/>
        <w:rPr>
          <w:rStyle w:val="af2"/>
          <w:b w:val="0"/>
          <w:iCs/>
          <w:sz w:val="24"/>
          <w:szCs w:val="24"/>
          <w:lang w:val="en-US"/>
        </w:rPr>
      </w:pPr>
      <w:r w:rsidRPr="000B3840">
        <w:rPr>
          <w:rStyle w:val="af2"/>
          <w:b w:val="0"/>
          <w:iCs/>
          <w:sz w:val="24"/>
          <w:szCs w:val="24"/>
        </w:rPr>
        <w:t xml:space="preserve">1. </w:t>
      </w:r>
      <w:r w:rsidRPr="002253A6">
        <w:rPr>
          <w:rStyle w:val="af2"/>
          <w:b w:val="0"/>
          <w:iCs/>
          <w:sz w:val="24"/>
          <w:szCs w:val="24"/>
          <w:lang w:val="en-US"/>
        </w:rPr>
        <w:t>Gerund</w:t>
      </w:r>
      <w:r w:rsidRPr="000B3840">
        <w:rPr>
          <w:rStyle w:val="af2"/>
          <w:b w:val="0"/>
          <w:iCs/>
          <w:sz w:val="24"/>
          <w:szCs w:val="24"/>
        </w:rPr>
        <w:t xml:space="preserve"> </w:t>
      </w:r>
      <w:r w:rsidRPr="002253A6">
        <w:rPr>
          <w:rStyle w:val="af2"/>
          <w:b w:val="0"/>
          <w:iCs/>
          <w:sz w:val="24"/>
          <w:szCs w:val="24"/>
          <w:lang w:val="en-US"/>
        </w:rPr>
        <w:t>and</w:t>
      </w:r>
      <w:r w:rsidRPr="000B3840">
        <w:rPr>
          <w:rStyle w:val="af2"/>
          <w:b w:val="0"/>
          <w:iCs/>
          <w:sz w:val="24"/>
          <w:szCs w:val="24"/>
        </w:rPr>
        <w:t xml:space="preserve"> </w:t>
      </w:r>
      <w:r w:rsidRPr="002253A6">
        <w:rPr>
          <w:rStyle w:val="af2"/>
          <w:b w:val="0"/>
          <w:iCs/>
          <w:sz w:val="24"/>
          <w:szCs w:val="24"/>
          <w:lang w:val="en-US"/>
        </w:rPr>
        <w:t>gerund</w:t>
      </w:r>
      <w:r w:rsidRPr="000B3840">
        <w:rPr>
          <w:rStyle w:val="af2"/>
          <w:b w:val="0"/>
          <w:iCs/>
          <w:sz w:val="24"/>
          <w:szCs w:val="24"/>
        </w:rPr>
        <w:t xml:space="preserve"> </w:t>
      </w:r>
      <w:r w:rsidRPr="002253A6">
        <w:rPr>
          <w:rStyle w:val="af2"/>
          <w:b w:val="0"/>
          <w:iCs/>
          <w:sz w:val="24"/>
          <w:szCs w:val="24"/>
          <w:lang w:val="en-US"/>
        </w:rPr>
        <w:t>inversion</w:t>
      </w:r>
      <w:r w:rsidRPr="000B3840">
        <w:rPr>
          <w:rStyle w:val="af2"/>
          <w:b w:val="0"/>
          <w:iCs/>
          <w:sz w:val="24"/>
          <w:szCs w:val="24"/>
        </w:rPr>
        <w:t xml:space="preserve">. </w:t>
      </w:r>
      <w:r w:rsidRPr="002253A6">
        <w:rPr>
          <w:rStyle w:val="af2"/>
          <w:b w:val="0"/>
          <w:iCs/>
          <w:sz w:val="24"/>
          <w:szCs w:val="24"/>
          <w:lang w:val="en-US"/>
        </w:rPr>
        <w:t>Inverted circumstance.</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2. Methods of translation of the complex "Objective with the Participle".</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3. Methods of translation of the complex "Subjective with the Participle".</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4. Methods of translation of the complex "Nominative Absolute Participatory Construction".</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 xml:space="preserve">5. Methods of identification of implicit values in the construction "Nominative Absolute </w:t>
      </w:r>
      <w:proofErr w:type="spellStart"/>
      <w:r w:rsidRPr="002253A6">
        <w:rPr>
          <w:rStyle w:val="af2"/>
          <w:b w:val="0"/>
          <w:iCs/>
          <w:sz w:val="24"/>
          <w:szCs w:val="24"/>
          <w:lang w:val="en-US"/>
        </w:rPr>
        <w:t>Participal</w:t>
      </w:r>
      <w:proofErr w:type="spellEnd"/>
      <w:r w:rsidRPr="002253A6">
        <w:rPr>
          <w:rStyle w:val="af2"/>
          <w:b w:val="0"/>
          <w:iCs/>
          <w:sz w:val="24"/>
          <w:szCs w:val="24"/>
          <w:lang w:val="en-US"/>
        </w:rPr>
        <w:t xml:space="preserve"> Construction".</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6. Structural types of Ukrainian language units that convey the meaning of “Nominative Absolute Participatory Construction” constructions.</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lastRenderedPageBreak/>
        <w:t>7. Translation of gerund and gerund complexes. Methods of translation of gerund complexes.</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8. Forms of the Passive Voice.</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9. Forms of indirect verb modes. Ways of translating the verb-predicate in the passive state.</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10. Features of the translation of the subject before the predicate in the passive state.</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11. Features of the translation of the passive state of verbs that have a prepositional adverb.</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12. Complex sentences. Specific difficulties in translating complex sentences.</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13. Elliptical structures. Elliptical subordinate clauses. Elliptical subordinate clauses introduced by the conjunction if. Subordinate clauses.</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14. Translation of abbreviations.</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15. Word-forming models of English abbreviations and acronyms.</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16. Phonetic and graphic features of translation of abbreviations and acronyms in English.</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17. Semantic analysis of the peculiarities of the translation of English abbreviations and acronyms.</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18. Prepositional attributive phrases – features of translation.</w:t>
      </w:r>
    </w:p>
    <w:p w:rsidR="004C0F31" w:rsidRPr="002253A6" w:rsidRDefault="004C0F31" w:rsidP="005A11BE">
      <w:pPr>
        <w:jc w:val="both"/>
        <w:rPr>
          <w:rStyle w:val="af2"/>
          <w:b w:val="0"/>
          <w:iCs/>
          <w:sz w:val="24"/>
          <w:szCs w:val="24"/>
          <w:lang w:val="en-US"/>
        </w:rPr>
      </w:pPr>
      <w:r w:rsidRPr="002253A6">
        <w:rPr>
          <w:rStyle w:val="af2"/>
          <w:b w:val="0"/>
          <w:iCs/>
          <w:sz w:val="24"/>
          <w:szCs w:val="24"/>
          <w:lang w:val="en-US"/>
        </w:rPr>
        <w:t>19. Two-part phrases, polynomial phrases.</w:t>
      </w:r>
    </w:p>
    <w:p w:rsidR="004C0F31" w:rsidRPr="002253A6" w:rsidRDefault="004C0F31" w:rsidP="005A11BE">
      <w:pPr>
        <w:jc w:val="both"/>
        <w:rPr>
          <w:rStyle w:val="af2"/>
          <w:b w:val="0"/>
          <w:iCs/>
          <w:sz w:val="24"/>
          <w:szCs w:val="24"/>
          <w:lang w:val="uk-UA"/>
        </w:rPr>
      </w:pPr>
      <w:r w:rsidRPr="002253A6">
        <w:rPr>
          <w:rStyle w:val="af2"/>
          <w:b w:val="0"/>
          <w:iCs/>
          <w:sz w:val="24"/>
          <w:szCs w:val="24"/>
          <w:lang w:val="en-US"/>
        </w:rPr>
        <w:t xml:space="preserve">20. </w:t>
      </w:r>
      <w:proofErr w:type="spellStart"/>
      <w:r w:rsidRPr="002253A6">
        <w:rPr>
          <w:rStyle w:val="af2"/>
          <w:b w:val="0"/>
          <w:iCs/>
          <w:sz w:val="24"/>
          <w:szCs w:val="24"/>
          <w:lang w:val="en-US"/>
        </w:rPr>
        <w:t>Emphat</w:t>
      </w:r>
      <w:r w:rsidRPr="002253A6">
        <w:rPr>
          <w:rStyle w:val="af2"/>
          <w:b w:val="0"/>
          <w:iCs/>
          <w:sz w:val="24"/>
          <w:szCs w:val="24"/>
          <w:lang w:val="uk-UA"/>
        </w:rPr>
        <w:t>ic</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constructions</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Amplifying</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do</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The</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reverse</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order</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of</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words</w:t>
      </w:r>
      <w:proofErr w:type="spellEnd"/>
      <w:r w:rsidRPr="002253A6">
        <w:rPr>
          <w:rStyle w:val="af2"/>
          <w:b w:val="0"/>
          <w:iCs/>
          <w:sz w:val="24"/>
          <w:szCs w:val="24"/>
          <w:lang w:val="uk-UA"/>
        </w:rPr>
        <w:t>.</w:t>
      </w:r>
    </w:p>
    <w:p w:rsidR="004C0F31" w:rsidRPr="002253A6" w:rsidRDefault="004C0F31" w:rsidP="005A11BE">
      <w:pPr>
        <w:jc w:val="both"/>
        <w:rPr>
          <w:rStyle w:val="af2"/>
          <w:b w:val="0"/>
          <w:iCs/>
          <w:sz w:val="24"/>
          <w:szCs w:val="24"/>
          <w:lang w:val="uk-UA"/>
        </w:rPr>
      </w:pPr>
      <w:r w:rsidRPr="002253A6">
        <w:rPr>
          <w:rStyle w:val="af2"/>
          <w:b w:val="0"/>
          <w:iCs/>
          <w:sz w:val="24"/>
          <w:szCs w:val="24"/>
          <w:lang w:val="uk-UA"/>
        </w:rPr>
        <w:t xml:space="preserve">21. </w:t>
      </w:r>
      <w:proofErr w:type="spellStart"/>
      <w:r w:rsidRPr="002253A6">
        <w:rPr>
          <w:rStyle w:val="af2"/>
          <w:b w:val="0"/>
          <w:iCs/>
          <w:sz w:val="24"/>
          <w:szCs w:val="24"/>
          <w:lang w:val="uk-UA"/>
        </w:rPr>
        <w:t>Emphatic</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admissible</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sentences</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Double</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objection</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Emphatic</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combination</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it</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is</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that</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which</w:t>
      </w:r>
      <w:proofErr w:type="spellEnd"/>
      <w:r w:rsidRPr="002253A6">
        <w:rPr>
          <w:rStyle w:val="af2"/>
          <w:b w:val="0"/>
          <w:iCs/>
          <w:sz w:val="24"/>
          <w:szCs w:val="24"/>
          <w:lang w:val="uk-UA"/>
        </w:rPr>
        <w:t xml:space="preserve">, </w:t>
      </w:r>
      <w:proofErr w:type="spellStart"/>
      <w:r w:rsidRPr="002253A6">
        <w:rPr>
          <w:rStyle w:val="af2"/>
          <w:b w:val="0"/>
          <w:iCs/>
          <w:sz w:val="24"/>
          <w:szCs w:val="24"/>
          <w:lang w:val="uk-UA"/>
        </w:rPr>
        <w:t>who</w:t>
      </w:r>
      <w:proofErr w:type="spellEnd"/>
      <w:r w:rsidRPr="002253A6">
        <w:rPr>
          <w:rStyle w:val="af2"/>
          <w:b w:val="0"/>
          <w:iCs/>
          <w:sz w:val="24"/>
          <w:szCs w:val="24"/>
          <w:lang w:val="uk-UA"/>
        </w:rPr>
        <w:t>).</w:t>
      </w:r>
    </w:p>
    <w:p w:rsidR="004C0F31" w:rsidRPr="002253A6" w:rsidRDefault="004C0F31" w:rsidP="004C0F31">
      <w:pPr>
        <w:ind w:firstLine="180"/>
        <w:jc w:val="center"/>
        <w:rPr>
          <w:b/>
          <w:sz w:val="24"/>
          <w:szCs w:val="24"/>
          <w:lang w:val="uk-UA" w:eastAsia="uk-UA"/>
        </w:rPr>
      </w:pPr>
    </w:p>
    <w:p w:rsidR="004C0F31" w:rsidRPr="002253A6" w:rsidRDefault="004C0F31" w:rsidP="004C0F31">
      <w:pPr>
        <w:ind w:firstLine="180"/>
        <w:rPr>
          <w:b/>
          <w:sz w:val="24"/>
          <w:szCs w:val="24"/>
          <w:lang w:val="uk-UA" w:eastAsia="uk-UA"/>
        </w:rPr>
      </w:pPr>
      <w:r w:rsidRPr="002253A6">
        <w:rPr>
          <w:b/>
          <w:sz w:val="24"/>
          <w:szCs w:val="24"/>
          <w:lang w:val="uk-UA" w:eastAsia="uk-UA"/>
        </w:rPr>
        <w:t>Взірець екзаменаційної картки</w:t>
      </w:r>
    </w:p>
    <w:tbl>
      <w:tblPr>
        <w:tblW w:w="9737"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3"/>
        <w:gridCol w:w="2130"/>
        <w:gridCol w:w="3045"/>
        <w:gridCol w:w="2459"/>
      </w:tblGrid>
      <w:tr w:rsidR="004C0F31" w:rsidRPr="002253A6" w:rsidTr="0019588E">
        <w:trPr>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A15B5F">
            <w:pPr>
              <w:jc w:val="center"/>
              <w:rPr>
                <w:sz w:val="24"/>
                <w:szCs w:val="24"/>
                <w:lang w:eastAsia="uk-UA"/>
              </w:rPr>
            </w:pPr>
            <w:r w:rsidRPr="002253A6">
              <w:rPr>
                <w:b/>
                <w:bCs/>
                <w:color w:val="000000"/>
                <w:sz w:val="24"/>
                <w:szCs w:val="24"/>
                <w:lang w:eastAsia="uk-UA"/>
              </w:rPr>
              <w:t>НАЦІОНАЛЬНИЙ УНІВЕРСИТЕТ БІОРЕСУРСІВ І ПРИРОДОКОРИСТУВАННЯ УКРАЇНИ</w:t>
            </w:r>
          </w:p>
        </w:tc>
      </w:tr>
      <w:tr w:rsidR="004C0F31" w:rsidRPr="002253A6" w:rsidTr="005A11BE">
        <w:trPr>
          <w:trHeight w:val="1414"/>
          <w:tblCellSpacing w:w="0" w:type="dxa"/>
        </w:trPr>
        <w:tc>
          <w:tcPr>
            <w:tcW w:w="2103" w:type="dxa"/>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eastAsia="uk-UA"/>
              </w:rPr>
            </w:pPr>
            <w:r w:rsidRPr="002253A6">
              <w:rPr>
                <w:color w:val="000000"/>
                <w:sz w:val="24"/>
                <w:szCs w:val="24"/>
                <w:lang w:eastAsia="uk-UA"/>
              </w:rPr>
              <w:t>ОКР</w:t>
            </w:r>
            <w:r w:rsidR="00DB7B43" w:rsidRPr="002253A6">
              <w:rPr>
                <w:color w:val="000000"/>
                <w:sz w:val="24"/>
                <w:szCs w:val="24"/>
                <w:lang w:val="uk-UA" w:eastAsia="uk-UA"/>
              </w:rPr>
              <w:t xml:space="preserve"> </w:t>
            </w:r>
            <w:r w:rsidRPr="002253A6">
              <w:rPr>
                <w:color w:val="000000"/>
                <w:sz w:val="24"/>
                <w:szCs w:val="24"/>
                <w:lang w:eastAsia="uk-UA"/>
              </w:rPr>
              <w:t>«</w:t>
            </w:r>
            <w:r w:rsidRPr="002253A6">
              <w:rPr>
                <w:bCs/>
                <w:color w:val="000000"/>
                <w:sz w:val="24"/>
                <w:szCs w:val="24"/>
                <w:lang w:eastAsia="uk-UA"/>
              </w:rPr>
              <w:t>Бакалавр</w:t>
            </w:r>
            <w:r w:rsidRPr="002253A6">
              <w:rPr>
                <w:color w:val="000000"/>
                <w:sz w:val="24"/>
                <w:szCs w:val="24"/>
                <w:lang w:eastAsia="uk-UA"/>
              </w:rPr>
              <w:t>»</w:t>
            </w:r>
          </w:p>
          <w:p w:rsidR="004C0F31" w:rsidRPr="002253A6" w:rsidRDefault="004C0F31" w:rsidP="0019588E">
            <w:pPr>
              <w:jc w:val="both"/>
              <w:rPr>
                <w:sz w:val="24"/>
                <w:szCs w:val="24"/>
                <w:lang w:eastAsia="uk-UA"/>
              </w:rPr>
            </w:pPr>
            <w:proofErr w:type="spellStart"/>
            <w:r w:rsidRPr="002253A6">
              <w:rPr>
                <w:color w:val="000000"/>
                <w:sz w:val="24"/>
                <w:szCs w:val="24"/>
                <w:lang w:eastAsia="uk-UA"/>
              </w:rPr>
              <w:t>Спеціальність</w:t>
            </w:r>
            <w:proofErr w:type="spellEnd"/>
            <w:r w:rsidRPr="002253A6">
              <w:rPr>
                <w:color w:val="000000"/>
                <w:sz w:val="24"/>
                <w:szCs w:val="24"/>
                <w:lang w:eastAsia="uk-UA"/>
              </w:rPr>
              <w:t xml:space="preserve"> «</w:t>
            </w:r>
            <w:proofErr w:type="spellStart"/>
            <w:r w:rsidRPr="002253A6">
              <w:rPr>
                <w:bCs/>
                <w:color w:val="000000"/>
                <w:sz w:val="24"/>
                <w:szCs w:val="24"/>
                <w:lang w:eastAsia="uk-UA"/>
              </w:rPr>
              <w:t>Філологія</w:t>
            </w:r>
            <w:proofErr w:type="spellEnd"/>
            <w:r w:rsidRPr="002253A6">
              <w:rPr>
                <w:color w:val="000000"/>
                <w:sz w:val="24"/>
                <w:szCs w:val="24"/>
                <w:lang w:eastAsia="uk-UA"/>
              </w:rPr>
              <w:t>»</w:t>
            </w:r>
          </w:p>
        </w:tc>
        <w:tc>
          <w:tcPr>
            <w:tcW w:w="2130" w:type="dxa"/>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A15B5F" w:rsidP="005A11BE">
            <w:pPr>
              <w:jc w:val="center"/>
              <w:rPr>
                <w:sz w:val="24"/>
                <w:szCs w:val="24"/>
                <w:lang w:eastAsia="uk-UA"/>
              </w:rPr>
            </w:pPr>
            <w:r w:rsidRPr="002253A6">
              <w:rPr>
                <w:bCs/>
                <w:color w:val="000000"/>
                <w:sz w:val="24"/>
                <w:szCs w:val="24"/>
                <w:lang w:eastAsia="uk-UA"/>
              </w:rPr>
              <w:t xml:space="preserve">Кафедра </w:t>
            </w:r>
            <w:proofErr w:type="spellStart"/>
            <w:r w:rsidRPr="002253A6">
              <w:rPr>
                <w:bCs/>
                <w:color w:val="000000"/>
                <w:sz w:val="24"/>
                <w:szCs w:val="24"/>
                <w:lang w:eastAsia="uk-UA"/>
              </w:rPr>
              <w:t>іноземної</w:t>
            </w:r>
            <w:proofErr w:type="spellEnd"/>
            <w:r w:rsidRPr="002253A6">
              <w:rPr>
                <w:bCs/>
                <w:color w:val="000000"/>
                <w:sz w:val="24"/>
                <w:szCs w:val="24"/>
                <w:lang w:eastAsia="uk-UA"/>
              </w:rPr>
              <w:t xml:space="preserve"> </w:t>
            </w:r>
            <w:proofErr w:type="spellStart"/>
            <w:r w:rsidRPr="002253A6">
              <w:rPr>
                <w:bCs/>
                <w:color w:val="000000"/>
                <w:sz w:val="24"/>
                <w:szCs w:val="24"/>
                <w:lang w:eastAsia="uk-UA"/>
              </w:rPr>
              <w:t>філології</w:t>
            </w:r>
            <w:proofErr w:type="spellEnd"/>
            <w:r w:rsidRPr="002253A6">
              <w:rPr>
                <w:bCs/>
                <w:color w:val="000000"/>
                <w:sz w:val="24"/>
                <w:szCs w:val="24"/>
                <w:lang w:eastAsia="uk-UA"/>
              </w:rPr>
              <w:t xml:space="preserve"> і перекладу</w:t>
            </w:r>
          </w:p>
        </w:tc>
        <w:tc>
          <w:tcPr>
            <w:tcW w:w="3045" w:type="dxa"/>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center"/>
              <w:rPr>
                <w:sz w:val="24"/>
                <w:szCs w:val="24"/>
                <w:lang w:eastAsia="uk-UA"/>
              </w:rPr>
            </w:pPr>
            <w:r w:rsidRPr="002253A6">
              <w:rPr>
                <w:b/>
                <w:bCs/>
                <w:color w:val="000000"/>
                <w:sz w:val="24"/>
                <w:szCs w:val="24"/>
                <w:lang w:eastAsia="uk-UA"/>
              </w:rPr>
              <w:t>ЕКЗАМЕНАЦІЙНИЙ БІЛЕТ № 5</w:t>
            </w:r>
          </w:p>
          <w:p w:rsidR="004C0F31" w:rsidRPr="002253A6" w:rsidRDefault="004C0F31" w:rsidP="0019588E">
            <w:pPr>
              <w:jc w:val="center"/>
              <w:rPr>
                <w:sz w:val="24"/>
                <w:szCs w:val="24"/>
                <w:lang w:val="uk-UA" w:eastAsia="uk-UA"/>
              </w:rPr>
            </w:pPr>
            <w:r w:rsidRPr="002253A6">
              <w:rPr>
                <w:color w:val="000000"/>
                <w:sz w:val="24"/>
                <w:szCs w:val="24"/>
                <w:lang w:val="uk-UA" w:eastAsia="uk-UA"/>
              </w:rPr>
              <w:t>з дисципліни</w:t>
            </w:r>
          </w:p>
          <w:p w:rsidR="004C0F31" w:rsidRPr="002253A6" w:rsidRDefault="004C0F31" w:rsidP="0019588E">
            <w:pPr>
              <w:jc w:val="center"/>
              <w:rPr>
                <w:sz w:val="24"/>
                <w:szCs w:val="24"/>
                <w:lang w:val="uk-UA" w:eastAsia="uk-UA"/>
              </w:rPr>
            </w:pPr>
            <w:r w:rsidRPr="002253A6">
              <w:rPr>
                <w:b/>
                <w:bCs/>
                <w:color w:val="000000"/>
                <w:sz w:val="24"/>
                <w:szCs w:val="24"/>
                <w:lang w:val="uk-UA" w:eastAsia="uk-UA"/>
              </w:rPr>
              <w:t>«Практика письмового та усного перекладу»</w:t>
            </w:r>
          </w:p>
          <w:p w:rsidR="004C0F31" w:rsidRPr="002253A6" w:rsidRDefault="004C0F31" w:rsidP="00FE0FDE">
            <w:pPr>
              <w:jc w:val="center"/>
              <w:rPr>
                <w:sz w:val="24"/>
                <w:szCs w:val="24"/>
                <w:lang w:eastAsia="uk-UA"/>
              </w:rPr>
            </w:pPr>
            <w:r w:rsidRPr="002253A6">
              <w:rPr>
                <w:b/>
                <w:bCs/>
                <w:color w:val="000000"/>
                <w:sz w:val="24"/>
                <w:szCs w:val="24"/>
                <w:lang w:val="uk-UA" w:eastAsia="uk-UA"/>
              </w:rPr>
              <w:t>(II курс)</w:t>
            </w:r>
          </w:p>
        </w:tc>
        <w:tc>
          <w:tcPr>
            <w:tcW w:w="2459" w:type="dxa"/>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pStyle w:val="docdata"/>
              <w:spacing w:before="0" w:beforeAutospacing="0" w:after="0" w:afterAutospacing="0"/>
              <w:jc w:val="center"/>
            </w:pPr>
            <w:r w:rsidRPr="002253A6">
              <w:rPr>
                <w:b/>
                <w:bCs/>
                <w:color w:val="000000"/>
              </w:rPr>
              <w:t>Затверджую</w:t>
            </w:r>
          </w:p>
          <w:p w:rsidR="004C0F31" w:rsidRPr="002253A6" w:rsidRDefault="004C0F31" w:rsidP="0019588E">
            <w:pPr>
              <w:pStyle w:val="af5"/>
              <w:spacing w:before="0" w:beforeAutospacing="0" w:after="0" w:afterAutospacing="0"/>
              <w:jc w:val="center"/>
              <w:rPr>
                <w:color w:val="000000"/>
                <w:lang w:val="uk-UA"/>
              </w:rPr>
            </w:pPr>
            <w:proofErr w:type="spellStart"/>
            <w:r w:rsidRPr="002253A6">
              <w:rPr>
                <w:color w:val="000000"/>
              </w:rPr>
              <w:t>Завідувач</w:t>
            </w:r>
            <w:proofErr w:type="spellEnd"/>
            <w:r w:rsidRPr="002253A6">
              <w:rPr>
                <w:color w:val="000000"/>
              </w:rPr>
              <w:t> </w:t>
            </w:r>
            <w:proofErr w:type="spellStart"/>
            <w:r w:rsidRPr="002253A6">
              <w:rPr>
                <w:color w:val="000000"/>
              </w:rPr>
              <w:t>кафедри</w:t>
            </w:r>
            <w:proofErr w:type="spellEnd"/>
          </w:p>
          <w:p w:rsidR="00DB7B43" w:rsidRPr="002253A6" w:rsidRDefault="00DB7B43" w:rsidP="0019588E">
            <w:pPr>
              <w:pStyle w:val="af5"/>
              <w:spacing w:before="0" w:beforeAutospacing="0" w:after="0" w:afterAutospacing="0"/>
              <w:jc w:val="center"/>
              <w:rPr>
                <w:color w:val="000000"/>
                <w:lang w:val="uk-UA"/>
              </w:rPr>
            </w:pPr>
            <w:r w:rsidRPr="002253A6">
              <w:rPr>
                <w:color w:val="000000"/>
                <w:lang w:val="uk-UA"/>
              </w:rPr>
              <w:t>_________</w:t>
            </w:r>
          </w:p>
          <w:p w:rsidR="004C0F31" w:rsidRPr="002253A6" w:rsidRDefault="00DB7B43" w:rsidP="00DB7B43">
            <w:pPr>
              <w:pStyle w:val="af5"/>
              <w:spacing w:before="0" w:beforeAutospacing="0" w:after="0" w:afterAutospacing="0"/>
              <w:jc w:val="center"/>
              <w:rPr>
                <w:lang w:eastAsia="uk-UA"/>
              </w:rPr>
            </w:pPr>
            <w:r w:rsidRPr="002253A6">
              <w:rPr>
                <w:lang w:val="uk-UA"/>
              </w:rPr>
              <w:t xml:space="preserve">С.М. </w:t>
            </w:r>
            <w:proofErr w:type="spellStart"/>
            <w:r w:rsidRPr="002253A6">
              <w:rPr>
                <w:lang w:val="uk-UA"/>
              </w:rPr>
              <w:t>Амеліна</w:t>
            </w:r>
            <w:proofErr w:type="spellEnd"/>
          </w:p>
        </w:tc>
      </w:tr>
      <w:tr w:rsidR="004C0F31" w:rsidRPr="002253A6" w:rsidTr="0019588E">
        <w:trPr>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DB7B43">
            <w:pPr>
              <w:jc w:val="both"/>
              <w:rPr>
                <w:sz w:val="24"/>
                <w:szCs w:val="24"/>
                <w:lang w:eastAsia="uk-UA"/>
              </w:rPr>
            </w:pPr>
            <w:r w:rsidRPr="002253A6">
              <w:rPr>
                <w:b/>
                <w:bCs/>
                <w:color w:val="000000"/>
                <w:sz w:val="24"/>
                <w:szCs w:val="24"/>
                <w:lang w:eastAsia="uk-UA"/>
              </w:rPr>
              <w:t xml:space="preserve">I. </w:t>
            </w:r>
            <w:proofErr w:type="spellStart"/>
            <w:r w:rsidRPr="002253A6">
              <w:rPr>
                <w:b/>
                <w:bCs/>
                <w:color w:val="000000"/>
                <w:sz w:val="24"/>
                <w:szCs w:val="24"/>
                <w:lang w:eastAsia="uk-UA"/>
              </w:rPr>
              <w:t>Тестові</w:t>
            </w:r>
            <w:proofErr w:type="spellEnd"/>
            <w:r w:rsidR="00DB7B43" w:rsidRPr="002253A6">
              <w:rPr>
                <w:b/>
                <w:bCs/>
                <w:color w:val="000000"/>
                <w:sz w:val="24"/>
                <w:szCs w:val="24"/>
                <w:lang w:val="uk-UA" w:eastAsia="uk-UA"/>
              </w:rPr>
              <w:t xml:space="preserve"> </w:t>
            </w:r>
            <w:proofErr w:type="spellStart"/>
            <w:r w:rsidRPr="002253A6">
              <w:rPr>
                <w:b/>
                <w:bCs/>
                <w:color w:val="000000"/>
                <w:sz w:val="24"/>
                <w:szCs w:val="24"/>
                <w:lang w:eastAsia="uk-UA"/>
              </w:rPr>
              <w:t>завдання</w:t>
            </w:r>
            <w:proofErr w:type="spellEnd"/>
            <w:r w:rsidR="00DB7B43" w:rsidRPr="002253A6">
              <w:rPr>
                <w:b/>
                <w:bCs/>
                <w:color w:val="000000"/>
                <w:sz w:val="24"/>
                <w:szCs w:val="24"/>
                <w:lang w:val="uk-UA" w:eastAsia="uk-UA"/>
              </w:rPr>
              <w:t xml:space="preserve"> </w:t>
            </w:r>
            <w:proofErr w:type="spellStart"/>
            <w:r w:rsidRPr="002253A6">
              <w:rPr>
                <w:b/>
                <w:bCs/>
                <w:color w:val="000000"/>
                <w:sz w:val="24"/>
                <w:szCs w:val="24"/>
                <w:lang w:eastAsia="uk-UA"/>
              </w:rPr>
              <w:t>різних</w:t>
            </w:r>
            <w:proofErr w:type="spellEnd"/>
            <w:r w:rsidR="00DB7B43" w:rsidRPr="002253A6">
              <w:rPr>
                <w:b/>
                <w:bCs/>
                <w:color w:val="000000"/>
                <w:sz w:val="24"/>
                <w:szCs w:val="24"/>
                <w:lang w:val="uk-UA" w:eastAsia="uk-UA"/>
              </w:rPr>
              <w:t xml:space="preserve"> </w:t>
            </w:r>
            <w:proofErr w:type="spellStart"/>
            <w:r w:rsidRPr="002253A6">
              <w:rPr>
                <w:b/>
                <w:bCs/>
                <w:color w:val="000000"/>
                <w:sz w:val="24"/>
                <w:szCs w:val="24"/>
                <w:lang w:eastAsia="uk-UA"/>
              </w:rPr>
              <w:t>типів</w:t>
            </w:r>
            <w:proofErr w:type="spellEnd"/>
          </w:p>
        </w:tc>
      </w:tr>
      <w:tr w:rsidR="004C0F31" w:rsidRPr="00EF77F2" w:rsidTr="0019588E">
        <w:trPr>
          <w:trHeight w:val="833"/>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tcPr>
          <w:p w:rsidR="004C0F31" w:rsidRPr="002253A6" w:rsidRDefault="004C0F31" w:rsidP="0019588E">
            <w:pPr>
              <w:rPr>
                <w:b/>
                <w:sz w:val="24"/>
                <w:szCs w:val="24"/>
                <w:lang w:val="uk-UA"/>
              </w:rPr>
            </w:pPr>
            <w:r w:rsidRPr="002253A6">
              <w:rPr>
                <w:b/>
                <w:sz w:val="24"/>
                <w:szCs w:val="24"/>
                <w:lang w:val="uk-UA"/>
              </w:rPr>
              <w:t xml:space="preserve">Питання 1. </w:t>
            </w:r>
            <w:r w:rsidRPr="002253A6">
              <w:rPr>
                <w:b/>
                <w:sz w:val="24"/>
                <w:szCs w:val="24"/>
                <w:lang w:val="en-US"/>
              </w:rPr>
              <w:t xml:space="preserve">Translate the sentences with </w:t>
            </w:r>
            <w:r w:rsidRPr="002253A6">
              <w:rPr>
                <w:i/>
                <w:sz w:val="24"/>
                <w:szCs w:val="24"/>
                <w:lang w:val="en-US"/>
              </w:rPr>
              <w:t>for-Infinitive</w:t>
            </w:r>
            <w:r w:rsidRPr="002253A6">
              <w:rPr>
                <w:b/>
                <w:sz w:val="24"/>
                <w:szCs w:val="24"/>
                <w:lang w:val="en-US"/>
              </w:rPr>
              <w:t xml:space="preserve"> into Ukrainian:</w:t>
            </w:r>
          </w:p>
          <w:p w:rsidR="004C0F31" w:rsidRPr="002253A6" w:rsidRDefault="004C0F31" w:rsidP="0019588E">
            <w:pPr>
              <w:rPr>
                <w:sz w:val="24"/>
                <w:szCs w:val="24"/>
                <w:lang w:val="uk-UA"/>
              </w:rPr>
            </w:pPr>
            <w:r w:rsidRPr="002253A6">
              <w:rPr>
                <w:b/>
                <w:sz w:val="24"/>
                <w:szCs w:val="24"/>
                <w:lang w:val="uk-UA"/>
              </w:rPr>
              <w:t>1</w:t>
            </w:r>
            <w:r w:rsidRPr="002253A6">
              <w:rPr>
                <w:sz w:val="24"/>
                <w:szCs w:val="24"/>
                <w:lang w:val="en-US"/>
              </w:rPr>
              <w:t xml:space="preserve"> Dr Saunders stopped for us to join him.</w:t>
            </w:r>
          </w:p>
          <w:p w:rsidR="004C0F31" w:rsidRPr="002253A6" w:rsidRDefault="004C0F31" w:rsidP="0019588E">
            <w:pPr>
              <w:rPr>
                <w:sz w:val="24"/>
                <w:szCs w:val="24"/>
                <w:lang w:val="uk-UA"/>
              </w:rPr>
            </w:pPr>
            <w:r w:rsidRPr="002253A6">
              <w:rPr>
                <w:b/>
                <w:sz w:val="24"/>
                <w:szCs w:val="24"/>
                <w:lang w:val="uk-UA"/>
              </w:rPr>
              <w:t>2</w:t>
            </w:r>
            <w:r w:rsidRPr="002253A6">
              <w:rPr>
                <w:sz w:val="24"/>
                <w:szCs w:val="24"/>
                <w:lang w:val="en-US"/>
              </w:rPr>
              <w:t xml:space="preserve"> David prayed nightly for her and Blaise to come back.</w:t>
            </w:r>
          </w:p>
          <w:p w:rsidR="004C0F31" w:rsidRPr="002253A6" w:rsidRDefault="004C0F31" w:rsidP="0019588E">
            <w:pPr>
              <w:rPr>
                <w:sz w:val="24"/>
                <w:szCs w:val="24"/>
                <w:lang w:val="uk-UA"/>
              </w:rPr>
            </w:pPr>
            <w:r w:rsidRPr="002253A6">
              <w:rPr>
                <w:b/>
                <w:sz w:val="24"/>
                <w:szCs w:val="24"/>
                <w:lang w:val="uk-UA"/>
              </w:rPr>
              <w:t>3</w:t>
            </w:r>
            <w:r w:rsidRPr="002253A6">
              <w:rPr>
                <w:sz w:val="24"/>
                <w:szCs w:val="24"/>
                <w:lang w:val="en-US"/>
              </w:rPr>
              <w:t xml:space="preserve"> David had decided to let him wait for his seventeenth birthday to come.</w:t>
            </w:r>
          </w:p>
          <w:p w:rsidR="004C0F31" w:rsidRPr="002253A6" w:rsidRDefault="004C0F31" w:rsidP="0019588E">
            <w:pPr>
              <w:rPr>
                <w:b/>
                <w:sz w:val="24"/>
                <w:szCs w:val="24"/>
                <w:lang w:val="uk-UA"/>
              </w:rPr>
            </w:pPr>
            <w:r w:rsidRPr="002253A6">
              <w:rPr>
                <w:b/>
                <w:sz w:val="24"/>
                <w:szCs w:val="24"/>
                <w:lang w:val="uk-UA"/>
              </w:rPr>
              <w:t>4</w:t>
            </w:r>
            <w:r w:rsidRPr="002253A6">
              <w:rPr>
                <w:sz w:val="24"/>
                <w:szCs w:val="24"/>
                <w:lang w:val="en-US"/>
              </w:rPr>
              <w:t xml:space="preserve"> It was not unknown for small boys to enter a monastery.</w:t>
            </w:r>
          </w:p>
        </w:tc>
      </w:tr>
      <w:tr w:rsidR="004C0F31" w:rsidRPr="00837D8C" w:rsidTr="0019588E">
        <w:trPr>
          <w:trHeight w:val="993"/>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tcPr>
          <w:p w:rsidR="004C0F31" w:rsidRPr="002253A6" w:rsidRDefault="004C0F31" w:rsidP="0019588E">
            <w:pPr>
              <w:rPr>
                <w:b/>
                <w:sz w:val="24"/>
                <w:szCs w:val="24"/>
                <w:lang w:val="uk-UA"/>
              </w:rPr>
            </w:pPr>
            <w:r w:rsidRPr="002253A6">
              <w:rPr>
                <w:b/>
                <w:sz w:val="24"/>
                <w:szCs w:val="24"/>
                <w:lang w:val="uk-UA"/>
              </w:rPr>
              <w:t xml:space="preserve">Питання 2. </w:t>
            </w:r>
            <w:r w:rsidRPr="002253A6">
              <w:rPr>
                <w:b/>
                <w:sz w:val="24"/>
                <w:szCs w:val="24"/>
                <w:lang w:val="en-US"/>
              </w:rPr>
              <w:t xml:space="preserve">What kind of construction is the sentence </w:t>
            </w:r>
            <w:r w:rsidRPr="002253A6">
              <w:rPr>
                <w:i/>
                <w:sz w:val="24"/>
                <w:szCs w:val="24"/>
                <w:lang w:val="en-US"/>
              </w:rPr>
              <w:t>“Everybody was expecting her to be more sympathetic”</w:t>
            </w:r>
            <w:r w:rsidRPr="002253A6">
              <w:rPr>
                <w:b/>
                <w:sz w:val="24"/>
                <w:szCs w:val="24"/>
                <w:lang w:val="en-US"/>
              </w:rPr>
              <w:t>?</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Subjective with the Infinitive</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Nominative Absolute Participial</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Objective with the Infinitive</w:t>
            </w:r>
          </w:p>
          <w:p w:rsidR="004C0F31" w:rsidRPr="002253A6" w:rsidRDefault="004C0F31" w:rsidP="0019588E">
            <w:pPr>
              <w:rPr>
                <w:sz w:val="24"/>
                <w:szCs w:val="24"/>
                <w:lang w:val="uk-UA"/>
              </w:rPr>
            </w:pPr>
            <w:r w:rsidRPr="002253A6">
              <w:rPr>
                <w:b/>
                <w:sz w:val="24"/>
                <w:szCs w:val="24"/>
                <w:lang w:val="uk-UA"/>
              </w:rPr>
              <w:t>4</w:t>
            </w:r>
            <w:r w:rsidRPr="002253A6">
              <w:rPr>
                <w:b/>
                <w:sz w:val="24"/>
                <w:szCs w:val="24"/>
                <w:lang w:val="en-US"/>
              </w:rPr>
              <w:t xml:space="preserve"> </w:t>
            </w:r>
            <w:r w:rsidRPr="002253A6">
              <w:rPr>
                <w:sz w:val="24"/>
                <w:szCs w:val="24"/>
                <w:lang w:val="en-US"/>
              </w:rPr>
              <w:t>Gerundial</w:t>
            </w:r>
          </w:p>
        </w:tc>
      </w:tr>
      <w:tr w:rsidR="004C0F31" w:rsidRPr="002253A6" w:rsidTr="005A11BE">
        <w:trPr>
          <w:trHeight w:val="415"/>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tcPr>
          <w:p w:rsidR="004C0F31" w:rsidRPr="002253A6" w:rsidRDefault="004C0F31" w:rsidP="0019588E">
            <w:pPr>
              <w:rPr>
                <w:b/>
                <w:sz w:val="24"/>
                <w:szCs w:val="24"/>
                <w:lang w:val="uk-UA"/>
              </w:rPr>
            </w:pPr>
            <w:r w:rsidRPr="002253A6">
              <w:rPr>
                <w:b/>
                <w:sz w:val="24"/>
                <w:szCs w:val="24"/>
                <w:lang w:val="uk-UA"/>
              </w:rPr>
              <w:t xml:space="preserve">Питання 3.  </w:t>
            </w:r>
            <w:r w:rsidRPr="002253A6">
              <w:rPr>
                <w:b/>
                <w:sz w:val="24"/>
                <w:szCs w:val="24"/>
                <w:lang w:val="en-US"/>
              </w:rPr>
              <w:t xml:space="preserve">What kind of construction is the sentence </w:t>
            </w:r>
            <w:r w:rsidRPr="002253A6">
              <w:rPr>
                <w:i/>
                <w:sz w:val="24"/>
                <w:szCs w:val="24"/>
                <w:lang w:val="en-US"/>
              </w:rPr>
              <w:t>“I cannot bear you to speak of that”</w:t>
            </w:r>
            <w:r w:rsidRPr="002253A6">
              <w:rPr>
                <w:b/>
                <w:sz w:val="24"/>
                <w:szCs w:val="24"/>
                <w:lang w:val="en-US"/>
              </w:rPr>
              <w:t>?</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Subjective with the Infinitive</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Gerundial</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Nominative Absolute Participial</w:t>
            </w:r>
          </w:p>
          <w:p w:rsidR="004C0F31" w:rsidRPr="002253A6" w:rsidRDefault="004C0F31" w:rsidP="0019588E">
            <w:pPr>
              <w:rPr>
                <w:sz w:val="24"/>
                <w:szCs w:val="24"/>
                <w:lang w:val="uk-UA"/>
              </w:rPr>
            </w:pPr>
            <w:r w:rsidRPr="002253A6">
              <w:rPr>
                <w:b/>
                <w:sz w:val="24"/>
                <w:szCs w:val="24"/>
                <w:lang w:val="uk-UA"/>
              </w:rPr>
              <w:t>4</w:t>
            </w:r>
            <w:r w:rsidRPr="002253A6">
              <w:rPr>
                <w:b/>
                <w:sz w:val="24"/>
                <w:szCs w:val="24"/>
                <w:lang w:val="en-US"/>
              </w:rPr>
              <w:t xml:space="preserve"> </w:t>
            </w:r>
            <w:r w:rsidRPr="002253A6">
              <w:rPr>
                <w:sz w:val="24"/>
                <w:szCs w:val="24"/>
                <w:lang w:val="en-US"/>
              </w:rPr>
              <w:t>Objective with the Infinitive</w:t>
            </w:r>
          </w:p>
        </w:tc>
      </w:tr>
      <w:tr w:rsidR="004C0F31" w:rsidRPr="00EF77F2" w:rsidTr="0019588E">
        <w:trPr>
          <w:trHeight w:val="1184"/>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tcPr>
          <w:p w:rsidR="004C0F31" w:rsidRPr="002253A6" w:rsidRDefault="004C0F31" w:rsidP="0019588E">
            <w:pPr>
              <w:rPr>
                <w:b/>
                <w:sz w:val="24"/>
                <w:szCs w:val="24"/>
                <w:lang w:val="uk-UA"/>
              </w:rPr>
            </w:pPr>
            <w:r w:rsidRPr="002253A6">
              <w:rPr>
                <w:b/>
                <w:sz w:val="24"/>
                <w:szCs w:val="24"/>
                <w:lang w:val="uk-UA"/>
              </w:rPr>
              <w:t xml:space="preserve">Питання 4. </w:t>
            </w:r>
            <w:r w:rsidRPr="002253A6">
              <w:rPr>
                <w:b/>
                <w:sz w:val="24"/>
                <w:szCs w:val="24"/>
                <w:lang w:val="en-US"/>
              </w:rPr>
              <w:t xml:space="preserve">What kind of construction is the sentence </w:t>
            </w:r>
            <w:r w:rsidRPr="002253A6">
              <w:rPr>
                <w:i/>
                <w:sz w:val="24"/>
                <w:szCs w:val="24"/>
                <w:lang w:val="en-US"/>
              </w:rPr>
              <w:t>“The garden gate was heard to bang”</w:t>
            </w:r>
            <w:r w:rsidRPr="002253A6">
              <w:rPr>
                <w:b/>
                <w:sz w:val="24"/>
                <w:szCs w:val="24"/>
                <w:lang w:val="en-US"/>
              </w:rPr>
              <w:t>?</w:t>
            </w:r>
          </w:p>
          <w:p w:rsidR="004C0F31" w:rsidRPr="002253A6" w:rsidRDefault="004C0F31" w:rsidP="0019588E">
            <w:pPr>
              <w:rPr>
                <w:sz w:val="24"/>
                <w:szCs w:val="24"/>
                <w:lang w:val="en-US"/>
              </w:rPr>
            </w:pPr>
            <w:r w:rsidRPr="002253A6">
              <w:rPr>
                <w:b/>
                <w:sz w:val="24"/>
                <w:szCs w:val="24"/>
                <w:lang w:val="en-US"/>
              </w:rPr>
              <w:t xml:space="preserve">1 </w:t>
            </w:r>
            <w:r w:rsidRPr="002253A6">
              <w:rPr>
                <w:sz w:val="24"/>
                <w:szCs w:val="24"/>
                <w:lang w:val="en-US"/>
              </w:rPr>
              <w:t>Nominative Absolute Participial</w:t>
            </w:r>
          </w:p>
          <w:p w:rsidR="004C0F31" w:rsidRPr="002253A6" w:rsidRDefault="004C0F31" w:rsidP="0019588E">
            <w:pPr>
              <w:rPr>
                <w:sz w:val="24"/>
                <w:szCs w:val="24"/>
                <w:lang w:val="uk-UA"/>
              </w:rPr>
            </w:pPr>
            <w:r w:rsidRPr="002253A6">
              <w:rPr>
                <w:b/>
                <w:sz w:val="24"/>
                <w:szCs w:val="24"/>
                <w:lang w:val="en-US"/>
              </w:rPr>
              <w:t>2</w:t>
            </w:r>
            <w:r w:rsidRPr="002253A6">
              <w:rPr>
                <w:sz w:val="24"/>
                <w:szCs w:val="24"/>
                <w:lang w:val="en-US"/>
              </w:rPr>
              <w:t xml:space="preserve"> Objective with the Infinitive</w:t>
            </w:r>
          </w:p>
          <w:p w:rsidR="004C0F31" w:rsidRPr="002253A6" w:rsidRDefault="004C0F31" w:rsidP="0019588E">
            <w:pPr>
              <w:rPr>
                <w:sz w:val="24"/>
                <w:szCs w:val="24"/>
                <w:lang w:val="uk-UA"/>
              </w:rPr>
            </w:pPr>
            <w:r w:rsidRPr="002253A6">
              <w:rPr>
                <w:b/>
                <w:sz w:val="24"/>
                <w:szCs w:val="24"/>
                <w:lang w:val="en-US"/>
              </w:rPr>
              <w:t>3</w:t>
            </w:r>
            <w:r w:rsidRPr="002253A6">
              <w:rPr>
                <w:sz w:val="24"/>
                <w:szCs w:val="24"/>
                <w:lang w:val="en-US"/>
              </w:rPr>
              <w:t xml:space="preserve"> Subjective with the Infinitive</w:t>
            </w:r>
          </w:p>
          <w:p w:rsidR="004C0F31" w:rsidRPr="002253A6" w:rsidRDefault="004C0F31" w:rsidP="0019588E">
            <w:pPr>
              <w:rPr>
                <w:sz w:val="24"/>
                <w:szCs w:val="24"/>
                <w:lang w:val="uk-UA"/>
              </w:rPr>
            </w:pPr>
            <w:r w:rsidRPr="002253A6">
              <w:rPr>
                <w:b/>
                <w:sz w:val="24"/>
                <w:szCs w:val="24"/>
                <w:lang w:val="en-US"/>
              </w:rPr>
              <w:t>4</w:t>
            </w:r>
            <w:r w:rsidRPr="002253A6">
              <w:rPr>
                <w:sz w:val="24"/>
                <w:szCs w:val="24"/>
                <w:lang w:val="en-US"/>
              </w:rPr>
              <w:t xml:space="preserve"> Participial</w:t>
            </w:r>
          </w:p>
        </w:tc>
      </w:tr>
      <w:tr w:rsidR="004C0F31" w:rsidRPr="00837D8C" w:rsidTr="0019588E">
        <w:trPr>
          <w:trHeight w:val="878"/>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tcPr>
          <w:p w:rsidR="004C0F31" w:rsidRPr="002253A6" w:rsidRDefault="004C0F31" w:rsidP="0019588E">
            <w:pPr>
              <w:rPr>
                <w:b/>
                <w:sz w:val="24"/>
                <w:szCs w:val="24"/>
                <w:lang w:val="uk-UA"/>
              </w:rPr>
            </w:pPr>
            <w:r w:rsidRPr="002253A6">
              <w:rPr>
                <w:b/>
                <w:sz w:val="24"/>
                <w:szCs w:val="24"/>
                <w:lang w:val="uk-UA"/>
              </w:rPr>
              <w:lastRenderedPageBreak/>
              <w:t xml:space="preserve">Питання 5. </w:t>
            </w:r>
            <w:r w:rsidRPr="002253A6">
              <w:rPr>
                <w:b/>
                <w:sz w:val="24"/>
                <w:szCs w:val="24"/>
                <w:lang w:val="en-US"/>
              </w:rPr>
              <w:t xml:space="preserve">What kind of construction is the sentence </w:t>
            </w:r>
            <w:r w:rsidRPr="002253A6">
              <w:rPr>
                <w:i/>
                <w:sz w:val="24"/>
                <w:szCs w:val="24"/>
                <w:lang w:val="en-US"/>
              </w:rPr>
              <w:t>“She was believed to have taken part in the first flight to Alpha 73”</w:t>
            </w:r>
            <w:r w:rsidRPr="002253A6">
              <w:rPr>
                <w:b/>
                <w:sz w:val="24"/>
                <w:szCs w:val="24"/>
                <w:lang w:val="en-US"/>
              </w:rPr>
              <w:t>?</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Objective with the Infinitive</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Nominative Absolute Participial</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Perfect Gerund</w:t>
            </w:r>
          </w:p>
          <w:p w:rsidR="004C0F31" w:rsidRPr="002253A6" w:rsidRDefault="004C0F31" w:rsidP="0019588E">
            <w:pPr>
              <w:rPr>
                <w:sz w:val="24"/>
                <w:szCs w:val="24"/>
                <w:lang w:val="uk-UA"/>
              </w:rPr>
            </w:pPr>
            <w:r w:rsidRPr="002253A6">
              <w:rPr>
                <w:b/>
                <w:sz w:val="24"/>
                <w:szCs w:val="24"/>
                <w:lang w:val="uk-UA"/>
              </w:rPr>
              <w:t>4</w:t>
            </w:r>
            <w:r w:rsidRPr="002253A6">
              <w:rPr>
                <w:b/>
                <w:sz w:val="24"/>
                <w:szCs w:val="24"/>
                <w:lang w:val="en-US"/>
              </w:rPr>
              <w:t xml:space="preserve"> </w:t>
            </w:r>
            <w:r w:rsidRPr="002253A6">
              <w:rPr>
                <w:sz w:val="24"/>
                <w:szCs w:val="24"/>
                <w:lang w:val="en-US"/>
              </w:rPr>
              <w:t>Subjective with the Infinitive</w:t>
            </w:r>
          </w:p>
        </w:tc>
      </w:tr>
      <w:tr w:rsidR="004C0F31" w:rsidRPr="00EF77F2" w:rsidTr="0019588E">
        <w:trPr>
          <w:trHeight w:val="735"/>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 xml:space="preserve">Питання 6. </w:t>
            </w:r>
            <w:r w:rsidRPr="002253A6">
              <w:rPr>
                <w:b/>
                <w:sz w:val="24"/>
                <w:szCs w:val="24"/>
                <w:lang w:val="en-US"/>
              </w:rPr>
              <w:t xml:space="preserve">What kind of construction is the sentence </w:t>
            </w:r>
            <w:r w:rsidRPr="002253A6">
              <w:rPr>
                <w:i/>
                <w:sz w:val="24"/>
                <w:szCs w:val="24"/>
                <w:lang w:val="en-US"/>
              </w:rPr>
              <w:t>“With so much at stake, he did not want to appear inhospitable”</w:t>
            </w:r>
            <w:r w:rsidRPr="002253A6">
              <w:rPr>
                <w:b/>
                <w:sz w:val="24"/>
                <w:szCs w:val="24"/>
                <w:lang w:val="en-US"/>
              </w:rPr>
              <w:t>?</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Participial</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Subjective with the Infinitive</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Nominative Absolute Participial</w:t>
            </w:r>
          </w:p>
          <w:p w:rsidR="004C0F31" w:rsidRPr="002253A6" w:rsidRDefault="004C0F31" w:rsidP="0019588E">
            <w:pPr>
              <w:pStyle w:val="18"/>
              <w:spacing w:after="0" w:line="240" w:lineRule="auto"/>
              <w:ind w:left="0"/>
              <w:jc w:val="both"/>
              <w:rPr>
                <w:rFonts w:ascii="Times New Roman" w:hAnsi="Times New Roman"/>
                <w:sz w:val="24"/>
                <w:szCs w:val="24"/>
                <w:lang w:val="en-GB" w:eastAsia="uk-UA"/>
              </w:rPr>
            </w:pPr>
            <w:r w:rsidRPr="002253A6">
              <w:rPr>
                <w:rFonts w:ascii="Times New Roman" w:hAnsi="Times New Roman"/>
                <w:b/>
                <w:sz w:val="24"/>
                <w:szCs w:val="24"/>
              </w:rPr>
              <w:t>4</w:t>
            </w:r>
            <w:r w:rsidRPr="002253A6">
              <w:rPr>
                <w:rFonts w:ascii="Times New Roman" w:hAnsi="Times New Roman"/>
                <w:b/>
                <w:sz w:val="24"/>
                <w:szCs w:val="24"/>
                <w:lang w:val="en-US"/>
              </w:rPr>
              <w:t xml:space="preserve"> </w:t>
            </w:r>
            <w:r w:rsidRPr="002253A6">
              <w:rPr>
                <w:rFonts w:ascii="Times New Roman" w:hAnsi="Times New Roman"/>
                <w:sz w:val="24"/>
                <w:szCs w:val="24"/>
                <w:lang w:val="en-US"/>
              </w:rPr>
              <w:t>Objective with the Infinitive</w:t>
            </w:r>
          </w:p>
        </w:tc>
      </w:tr>
      <w:tr w:rsidR="004C0F31" w:rsidRPr="002253A6" w:rsidTr="0019588E">
        <w:trPr>
          <w:trHeight w:val="789"/>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 xml:space="preserve">Питання 7. </w:t>
            </w:r>
            <w:r w:rsidRPr="002253A6">
              <w:rPr>
                <w:b/>
                <w:sz w:val="24"/>
                <w:szCs w:val="24"/>
                <w:lang w:val="en-US"/>
              </w:rPr>
              <w:t>Give explanation and examples to:</w:t>
            </w:r>
          </w:p>
          <w:p w:rsidR="004C0F31" w:rsidRPr="002253A6" w:rsidRDefault="004C0F31" w:rsidP="0019588E">
            <w:pPr>
              <w:rPr>
                <w:sz w:val="24"/>
                <w:szCs w:val="24"/>
                <w:lang w:val="uk-UA"/>
              </w:rPr>
            </w:pPr>
            <w:r w:rsidRPr="002253A6">
              <w:rPr>
                <w:b/>
                <w:sz w:val="24"/>
                <w:szCs w:val="24"/>
                <w:lang w:val="en-US"/>
              </w:rPr>
              <w:t>1</w:t>
            </w:r>
            <w:r w:rsidRPr="002253A6">
              <w:rPr>
                <w:sz w:val="24"/>
                <w:szCs w:val="24"/>
                <w:lang w:val="en-US"/>
              </w:rPr>
              <w:t xml:space="preserve"> conversion</w:t>
            </w:r>
          </w:p>
          <w:p w:rsidR="004C0F31" w:rsidRPr="002253A6" w:rsidRDefault="004C0F31" w:rsidP="0019588E">
            <w:pPr>
              <w:rPr>
                <w:sz w:val="24"/>
                <w:szCs w:val="24"/>
                <w:lang w:val="uk-UA"/>
              </w:rPr>
            </w:pPr>
            <w:r w:rsidRPr="002253A6">
              <w:rPr>
                <w:b/>
                <w:sz w:val="24"/>
                <w:szCs w:val="24"/>
                <w:lang w:val="en-US"/>
              </w:rPr>
              <w:t>2</w:t>
            </w:r>
            <w:r w:rsidRPr="002253A6">
              <w:rPr>
                <w:sz w:val="24"/>
                <w:szCs w:val="24"/>
                <w:lang w:val="en-US"/>
              </w:rPr>
              <w:t xml:space="preserve"> grammatical and stylistic inversion</w:t>
            </w:r>
          </w:p>
          <w:p w:rsidR="004C0F31" w:rsidRPr="002253A6" w:rsidRDefault="004C0F31" w:rsidP="0019588E">
            <w:pPr>
              <w:rPr>
                <w:sz w:val="24"/>
                <w:szCs w:val="24"/>
                <w:lang w:val="uk-UA"/>
              </w:rPr>
            </w:pPr>
            <w:r w:rsidRPr="002253A6">
              <w:rPr>
                <w:b/>
                <w:sz w:val="24"/>
                <w:szCs w:val="24"/>
                <w:lang w:val="en-US"/>
              </w:rPr>
              <w:t>3</w:t>
            </w:r>
            <w:r w:rsidRPr="002253A6">
              <w:rPr>
                <w:sz w:val="24"/>
                <w:szCs w:val="24"/>
                <w:lang w:val="en-US"/>
              </w:rPr>
              <w:t xml:space="preserve"> compensation</w:t>
            </w:r>
          </w:p>
          <w:p w:rsidR="004C0F31" w:rsidRPr="002253A6" w:rsidRDefault="004C0F31" w:rsidP="0019588E">
            <w:pPr>
              <w:rPr>
                <w:sz w:val="24"/>
                <w:szCs w:val="24"/>
                <w:lang w:val="en-US" w:eastAsia="uk-UA"/>
              </w:rPr>
            </w:pPr>
            <w:r w:rsidRPr="002253A6">
              <w:rPr>
                <w:b/>
                <w:sz w:val="24"/>
                <w:szCs w:val="24"/>
                <w:lang w:val="en-US"/>
              </w:rPr>
              <w:t>4</w:t>
            </w:r>
            <w:r w:rsidRPr="002253A6">
              <w:rPr>
                <w:sz w:val="24"/>
                <w:szCs w:val="24"/>
                <w:lang w:val="en-US"/>
              </w:rPr>
              <w:t xml:space="preserve"> </w:t>
            </w:r>
            <w:proofErr w:type="spellStart"/>
            <w:r w:rsidRPr="002253A6">
              <w:rPr>
                <w:sz w:val="24"/>
                <w:szCs w:val="24"/>
                <w:lang w:val="en-US"/>
              </w:rPr>
              <w:t>nominalisation</w:t>
            </w:r>
            <w:proofErr w:type="spellEnd"/>
          </w:p>
        </w:tc>
      </w:tr>
      <w:tr w:rsidR="004C0F31" w:rsidRPr="002253A6" w:rsidTr="0019588E">
        <w:trPr>
          <w:trHeight w:val="1136"/>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Питання 8.</w:t>
            </w:r>
            <w:r w:rsidRPr="002253A6">
              <w:rPr>
                <w:b/>
                <w:sz w:val="24"/>
                <w:szCs w:val="24"/>
                <w:lang w:val="en-US"/>
              </w:rPr>
              <w:t xml:space="preserve">Choose the correct translation of the sentence </w:t>
            </w:r>
            <w:r w:rsidRPr="002253A6">
              <w:rPr>
                <w:i/>
                <w:sz w:val="24"/>
                <w:szCs w:val="24"/>
                <w:lang w:val="en-US"/>
              </w:rPr>
              <w:t>“That fellow must be made of steel. He’s never tired.</w:t>
            </w:r>
            <w:proofErr w:type="gramStart"/>
            <w:r w:rsidRPr="002253A6">
              <w:rPr>
                <w:i/>
                <w:sz w:val="24"/>
                <w:szCs w:val="24"/>
                <w:lang w:val="en-US"/>
              </w:rPr>
              <w:t>”</w:t>
            </w:r>
            <w:r w:rsidRPr="002253A6">
              <w:rPr>
                <w:b/>
                <w:sz w:val="24"/>
                <w:szCs w:val="24"/>
                <w:lang w:val="en-US"/>
              </w:rPr>
              <w:t>:</w:t>
            </w:r>
            <w:proofErr w:type="gramEnd"/>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uk-UA"/>
              </w:rPr>
              <w:t>Той хлопець мабуть що залізний. Він ніколи не втомлюється.</w:t>
            </w:r>
          </w:p>
          <w:p w:rsidR="004C0F31" w:rsidRPr="002253A6" w:rsidRDefault="004C0F31" w:rsidP="0019588E">
            <w:pPr>
              <w:rPr>
                <w:sz w:val="24"/>
                <w:szCs w:val="24"/>
                <w:lang w:val="uk-UA"/>
              </w:rPr>
            </w:pPr>
            <w:r w:rsidRPr="002253A6">
              <w:rPr>
                <w:b/>
                <w:sz w:val="24"/>
                <w:szCs w:val="24"/>
                <w:lang w:val="uk-UA"/>
              </w:rPr>
              <w:t>2</w:t>
            </w:r>
            <w:r w:rsidRPr="002253A6">
              <w:rPr>
                <w:b/>
                <w:sz w:val="24"/>
                <w:szCs w:val="24"/>
              </w:rPr>
              <w:t xml:space="preserve"> </w:t>
            </w:r>
            <w:r w:rsidRPr="002253A6">
              <w:rPr>
                <w:sz w:val="24"/>
                <w:szCs w:val="24"/>
                <w:lang w:val="uk-UA"/>
              </w:rPr>
              <w:t>Того хлопця треба зробити зі сталі. Тоді він не буде втомлюватись.</w:t>
            </w:r>
          </w:p>
          <w:p w:rsidR="004C0F31" w:rsidRPr="002253A6" w:rsidRDefault="004C0F31" w:rsidP="0019588E">
            <w:pPr>
              <w:rPr>
                <w:sz w:val="24"/>
                <w:szCs w:val="24"/>
                <w:lang w:val="uk-UA"/>
              </w:rPr>
            </w:pPr>
            <w:r w:rsidRPr="002253A6">
              <w:rPr>
                <w:b/>
                <w:sz w:val="24"/>
                <w:szCs w:val="24"/>
                <w:lang w:val="uk-UA"/>
              </w:rPr>
              <w:t xml:space="preserve">3 </w:t>
            </w:r>
            <w:r w:rsidRPr="002253A6">
              <w:rPr>
                <w:sz w:val="24"/>
                <w:szCs w:val="24"/>
                <w:lang w:val="uk-UA"/>
              </w:rPr>
              <w:t xml:space="preserve">Цьому хлопцеві слід бути залізним. Тоді йому втома не </w:t>
            </w:r>
            <w:proofErr w:type="spellStart"/>
            <w:r w:rsidRPr="002253A6">
              <w:rPr>
                <w:sz w:val="24"/>
                <w:szCs w:val="24"/>
                <w:lang w:val="uk-UA"/>
              </w:rPr>
              <w:t>згозить</w:t>
            </w:r>
            <w:proofErr w:type="spellEnd"/>
            <w:r w:rsidRPr="002253A6">
              <w:rPr>
                <w:sz w:val="24"/>
                <w:szCs w:val="24"/>
                <w:lang w:val="uk-UA"/>
              </w:rPr>
              <w:t>.</w:t>
            </w:r>
          </w:p>
          <w:p w:rsidR="004C0F31" w:rsidRPr="002253A6" w:rsidRDefault="004C0F31" w:rsidP="0019588E">
            <w:pPr>
              <w:pStyle w:val="18"/>
              <w:spacing w:after="0" w:line="240" w:lineRule="auto"/>
              <w:ind w:left="0"/>
              <w:jc w:val="both"/>
              <w:rPr>
                <w:rFonts w:ascii="Times New Roman" w:hAnsi="Times New Roman"/>
                <w:sz w:val="24"/>
                <w:szCs w:val="24"/>
                <w:lang w:eastAsia="uk-UA"/>
              </w:rPr>
            </w:pPr>
            <w:r w:rsidRPr="002253A6">
              <w:rPr>
                <w:rFonts w:ascii="Times New Roman" w:hAnsi="Times New Roman"/>
                <w:b/>
                <w:sz w:val="24"/>
                <w:szCs w:val="24"/>
              </w:rPr>
              <w:t>4</w:t>
            </w:r>
            <w:r w:rsidRPr="002253A6">
              <w:rPr>
                <w:rFonts w:ascii="Times New Roman" w:hAnsi="Times New Roman"/>
                <w:b/>
                <w:sz w:val="24"/>
                <w:szCs w:val="24"/>
                <w:lang w:val="ru-RU"/>
              </w:rPr>
              <w:t xml:space="preserve"> </w:t>
            </w:r>
            <w:r w:rsidRPr="002253A6">
              <w:rPr>
                <w:rFonts w:ascii="Times New Roman" w:hAnsi="Times New Roman"/>
                <w:sz w:val="24"/>
                <w:szCs w:val="24"/>
              </w:rPr>
              <w:t>Той хлопець немов залізний. Він ніколи не втомлюється.</w:t>
            </w:r>
          </w:p>
        </w:tc>
      </w:tr>
      <w:tr w:rsidR="004C0F31" w:rsidRPr="002253A6" w:rsidTr="0019588E">
        <w:trPr>
          <w:trHeight w:val="557"/>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 xml:space="preserve">Питання 9. </w:t>
            </w:r>
            <w:r w:rsidRPr="002253A6">
              <w:rPr>
                <w:b/>
                <w:sz w:val="24"/>
                <w:szCs w:val="24"/>
                <w:lang w:val="en-US"/>
              </w:rPr>
              <w:t xml:space="preserve">Choose the correct translation of the sentence </w:t>
            </w:r>
            <w:r w:rsidRPr="002253A6">
              <w:rPr>
                <w:i/>
                <w:sz w:val="24"/>
                <w:szCs w:val="24"/>
                <w:lang w:val="en-US"/>
              </w:rPr>
              <w:t>“It must seem very funny to you.</w:t>
            </w:r>
            <w:proofErr w:type="gramStart"/>
            <w:r w:rsidRPr="002253A6">
              <w:rPr>
                <w:i/>
                <w:sz w:val="24"/>
                <w:szCs w:val="24"/>
                <w:lang w:val="en-US"/>
              </w:rPr>
              <w:t>”</w:t>
            </w:r>
            <w:r w:rsidRPr="002253A6">
              <w:rPr>
                <w:b/>
                <w:sz w:val="24"/>
                <w:szCs w:val="24"/>
                <w:lang w:val="en-US"/>
              </w:rPr>
              <w:t>:</w:t>
            </w:r>
            <w:proofErr w:type="gramEnd"/>
          </w:p>
          <w:p w:rsidR="004C0F31" w:rsidRPr="002253A6" w:rsidRDefault="004C0F31" w:rsidP="0019588E">
            <w:pPr>
              <w:rPr>
                <w:sz w:val="24"/>
                <w:szCs w:val="24"/>
                <w:lang w:val="uk-UA"/>
              </w:rPr>
            </w:pPr>
            <w:r w:rsidRPr="002253A6">
              <w:rPr>
                <w:b/>
                <w:sz w:val="24"/>
                <w:szCs w:val="24"/>
                <w:lang w:val="uk-UA"/>
              </w:rPr>
              <w:t>1</w:t>
            </w:r>
            <w:r w:rsidRPr="002253A6">
              <w:rPr>
                <w:b/>
                <w:sz w:val="24"/>
                <w:szCs w:val="24"/>
              </w:rPr>
              <w:t xml:space="preserve"> </w:t>
            </w:r>
            <w:r w:rsidRPr="002253A6">
              <w:rPr>
                <w:sz w:val="24"/>
                <w:szCs w:val="24"/>
                <w:lang w:val="uk-UA"/>
              </w:rPr>
              <w:t>Це змусить тебе розсміятися.</w:t>
            </w:r>
          </w:p>
          <w:p w:rsidR="004C0F31" w:rsidRPr="002253A6" w:rsidRDefault="004C0F31" w:rsidP="0019588E">
            <w:pPr>
              <w:rPr>
                <w:sz w:val="24"/>
                <w:szCs w:val="24"/>
                <w:lang w:val="uk-UA"/>
              </w:rPr>
            </w:pPr>
            <w:r w:rsidRPr="002253A6">
              <w:rPr>
                <w:b/>
                <w:sz w:val="24"/>
                <w:szCs w:val="24"/>
                <w:lang w:val="uk-UA"/>
              </w:rPr>
              <w:t>2</w:t>
            </w:r>
            <w:r w:rsidRPr="002253A6">
              <w:rPr>
                <w:b/>
                <w:sz w:val="24"/>
                <w:szCs w:val="24"/>
              </w:rPr>
              <w:t xml:space="preserve"> </w:t>
            </w:r>
            <w:r w:rsidRPr="002253A6">
              <w:rPr>
                <w:sz w:val="24"/>
                <w:szCs w:val="24"/>
                <w:lang w:val="uk-UA"/>
              </w:rPr>
              <w:t>Це повинно дуже насмішити тебе.</w:t>
            </w:r>
          </w:p>
          <w:p w:rsidR="004C0F31" w:rsidRPr="002253A6" w:rsidRDefault="004C0F31" w:rsidP="0019588E">
            <w:pPr>
              <w:rPr>
                <w:sz w:val="24"/>
                <w:szCs w:val="24"/>
                <w:lang w:val="uk-UA"/>
              </w:rPr>
            </w:pPr>
            <w:r w:rsidRPr="002253A6">
              <w:rPr>
                <w:b/>
                <w:sz w:val="24"/>
                <w:szCs w:val="24"/>
                <w:lang w:val="uk-UA"/>
              </w:rPr>
              <w:t>3</w:t>
            </w:r>
            <w:r w:rsidRPr="002253A6">
              <w:rPr>
                <w:b/>
                <w:sz w:val="24"/>
                <w:szCs w:val="24"/>
              </w:rPr>
              <w:t xml:space="preserve"> </w:t>
            </w:r>
            <w:r w:rsidRPr="002253A6">
              <w:rPr>
                <w:sz w:val="24"/>
                <w:szCs w:val="24"/>
                <w:lang w:val="uk-UA"/>
              </w:rPr>
              <w:t>Це може здатися тобі дуже дивним.</w:t>
            </w:r>
          </w:p>
          <w:p w:rsidR="004C0F31" w:rsidRPr="002253A6" w:rsidRDefault="004C0F31" w:rsidP="0019588E">
            <w:pPr>
              <w:pStyle w:val="18"/>
              <w:spacing w:after="0" w:line="240" w:lineRule="auto"/>
              <w:ind w:left="0"/>
              <w:jc w:val="both"/>
              <w:rPr>
                <w:rFonts w:ascii="Times New Roman" w:hAnsi="Times New Roman"/>
                <w:sz w:val="24"/>
                <w:szCs w:val="24"/>
                <w:lang w:eastAsia="uk-UA"/>
              </w:rPr>
            </w:pPr>
            <w:r w:rsidRPr="002253A6">
              <w:rPr>
                <w:rFonts w:ascii="Times New Roman" w:hAnsi="Times New Roman"/>
                <w:b/>
                <w:sz w:val="24"/>
                <w:szCs w:val="24"/>
              </w:rPr>
              <w:t>4</w:t>
            </w:r>
            <w:r w:rsidRPr="002253A6">
              <w:rPr>
                <w:rFonts w:ascii="Times New Roman" w:hAnsi="Times New Roman"/>
                <w:b/>
                <w:sz w:val="24"/>
                <w:szCs w:val="24"/>
                <w:lang w:val="ru-RU"/>
              </w:rPr>
              <w:t xml:space="preserve"> </w:t>
            </w:r>
            <w:r w:rsidRPr="002253A6">
              <w:rPr>
                <w:rFonts w:ascii="Times New Roman" w:hAnsi="Times New Roman"/>
                <w:sz w:val="24"/>
                <w:szCs w:val="24"/>
              </w:rPr>
              <w:t>Це повинно здатися тобі дуже дивним.</w:t>
            </w:r>
          </w:p>
        </w:tc>
      </w:tr>
      <w:tr w:rsidR="004C0F31" w:rsidRPr="00EF77F2" w:rsidTr="0019588E">
        <w:trPr>
          <w:trHeight w:val="782"/>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 xml:space="preserve">Питання 10. </w:t>
            </w:r>
            <w:r w:rsidRPr="002253A6">
              <w:rPr>
                <w:b/>
                <w:sz w:val="24"/>
                <w:szCs w:val="24"/>
                <w:lang w:val="en-US"/>
              </w:rPr>
              <w:t>Translate the idiomatic expressions:</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Not to see a step beyond one’s nose</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He has not all his buttons</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Either win the saddle or loose the horse</w:t>
            </w:r>
          </w:p>
          <w:p w:rsidR="004C0F31" w:rsidRPr="002253A6" w:rsidRDefault="004C0F31" w:rsidP="0019588E">
            <w:pPr>
              <w:rPr>
                <w:sz w:val="24"/>
                <w:szCs w:val="24"/>
                <w:lang w:val="en-US" w:eastAsia="uk-UA"/>
              </w:rPr>
            </w:pPr>
            <w:r w:rsidRPr="002253A6">
              <w:rPr>
                <w:b/>
                <w:sz w:val="24"/>
                <w:szCs w:val="24"/>
                <w:lang w:val="uk-UA"/>
              </w:rPr>
              <w:t>4</w:t>
            </w:r>
            <w:r w:rsidRPr="002253A6">
              <w:rPr>
                <w:b/>
                <w:sz w:val="24"/>
                <w:szCs w:val="24"/>
                <w:lang w:val="en-US"/>
              </w:rPr>
              <w:t xml:space="preserve"> </w:t>
            </w:r>
            <w:r w:rsidRPr="002253A6">
              <w:rPr>
                <w:sz w:val="24"/>
                <w:szCs w:val="24"/>
                <w:lang w:val="en-US"/>
              </w:rPr>
              <w:t>A man can die but once.</w:t>
            </w:r>
          </w:p>
        </w:tc>
      </w:tr>
      <w:tr w:rsidR="004C0F31" w:rsidRPr="002253A6" w:rsidTr="0019588E">
        <w:trPr>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eastAsia="uk-UA"/>
              </w:rPr>
            </w:pPr>
            <w:proofErr w:type="spellStart"/>
            <w:r w:rsidRPr="002253A6">
              <w:rPr>
                <w:b/>
                <w:bCs/>
                <w:i/>
                <w:iCs/>
                <w:color w:val="000000"/>
                <w:sz w:val="24"/>
                <w:szCs w:val="24"/>
                <w:lang w:eastAsia="uk-UA"/>
              </w:rPr>
              <w:t>Екзаменаційні</w:t>
            </w:r>
            <w:proofErr w:type="spellEnd"/>
            <w:r w:rsidRPr="002253A6">
              <w:rPr>
                <w:b/>
                <w:bCs/>
                <w:i/>
                <w:iCs/>
                <w:color w:val="000000"/>
                <w:sz w:val="24"/>
                <w:szCs w:val="24"/>
                <w:lang w:eastAsia="uk-UA"/>
              </w:rPr>
              <w:t> </w:t>
            </w:r>
            <w:proofErr w:type="spellStart"/>
            <w:r w:rsidRPr="002253A6">
              <w:rPr>
                <w:b/>
                <w:bCs/>
                <w:i/>
                <w:iCs/>
                <w:color w:val="000000"/>
                <w:sz w:val="24"/>
                <w:szCs w:val="24"/>
                <w:lang w:eastAsia="uk-UA"/>
              </w:rPr>
              <w:t>питання</w:t>
            </w:r>
            <w:proofErr w:type="spellEnd"/>
          </w:p>
        </w:tc>
      </w:tr>
      <w:tr w:rsidR="004C0F31" w:rsidRPr="00EF77F2" w:rsidTr="0019588E">
        <w:trPr>
          <w:trHeight w:val="296"/>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b/>
                <w:bCs/>
                <w:i/>
                <w:iCs/>
                <w:sz w:val="24"/>
                <w:szCs w:val="24"/>
                <w:lang w:val="en-US"/>
              </w:rPr>
            </w:pPr>
            <w:r w:rsidRPr="002253A6">
              <w:rPr>
                <w:b/>
                <w:bCs/>
                <w:color w:val="000000"/>
                <w:sz w:val="24"/>
                <w:szCs w:val="24"/>
                <w:lang w:val="en-US" w:eastAsia="uk-UA"/>
              </w:rPr>
              <w:t xml:space="preserve">II. </w:t>
            </w:r>
            <w:r w:rsidRPr="002253A6">
              <w:rPr>
                <w:b/>
                <w:bCs/>
                <w:i/>
                <w:iCs/>
                <w:sz w:val="24"/>
                <w:szCs w:val="24"/>
                <w:lang w:val="en-US"/>
              </w:rPr>
              <w:t>Translate the English text into Ukrainian and make up five questions to it:</w:t>
            </w:r>
          </w:p>
          <w:p w:rsidR="004C0F31" w:rsidRPr="002253A6" w:rsidRDefault="004C0F31" w:rsidP="0019588E">
            <w:pPr>
              <w:shd w:val="clear" w:color="auto" w:fill="FFFFFF"/>
              <w:autoSpaceDE w:val="0"/>
              <w:autoSpaceDN w:val="0"/>
              <w:adjustRightInd w:val="0"/>
              <w:jc w:val="both"/>
              <w:rPr>
                <w:sz w:val="24"/>
                <w:szCs w:val="24"/>
                <w:lang w:val="en-US" w:eastAsia="uk-UA"/>
              </w:rPr>
            </w:pPr>
            <w:r w:rsidRPr="002253A6">
              <w:rPr>
                <w:color w:val="000000"/>
                <w:sz w:val="24"/>
                <w:szCs w:val="24"/>
                <w:lang w:val="en-GB"/>
              </w:rPr>
              <w:t xml:space="preserve">My friend, Carl, </w:t>
            </w:r>
            <w:proofErr w:type="gramStart"/>
            <w:r w:rsidRPr="002253A6">
              <w:rPr>
                <w:color w:val="000000"/>
                <w:sz w:val="24"/>
                <w:szCs w:val="24"/>
                <w:lang w:val="en-GB"/>
              </w:rPr>
              <w:t>was caught</w:t>
            </w:r>
            <w:proofErr w:type="gramEnd"/>
            <w:r w:rsidRPr="002253A6">
              <w:rPr>
                <w:color w:val="000000"/>
                <w:sz w:val="24"/>
                <w:szCs w:val="24"/>
                <w:lang w:val="en-GB"/>
              </w:rPr>
              <w:t xml:space="preserve"> in a story of uselessness. When he no longer </w:t>
            </w:r>
            <w:proofErr w:type="gramStart"/>
            <w:r w:rsidRPr="002253A6">
              <w:rPr>
                <w:color w:val="000000"/>
                <w:sz w:val="24"/>
                <w:szCs w:val="24"/>
                <w:lang w:val="en-GB"/>
              </w:rPr>
              <w:t>had</w:t>
            </w:r>
            <w:proofErr w:type="gramEnd"/>
            <w:r w:rsidRPr="002253A6">
              <w:rPr>
                <w:color w:val="000000"/>
                <w:sz w:val="24"/>
                <w:szCs w:val="24"/>
                <w:lang w:val="en-GB"/>
              </w:rPr>
              <w:t xml:space="preserve"> the one thing that he had learned to identify himself with, he lost his place in the story – he lost his self-identity. He decided that if he </w:t>
            </w:r>
            <w:proofErr w:type="gramStart"/>
            <w:r w:rsidRPr="002253A6">
              <w:rPr>
                <w:color w:val="000000"/>
                <w:sz w:val="24"/>
                <w:szCs w:val="24"/>
                <w:lang w:val="en-GB"/>
              </w:rPr>
              <w:t>was</w:t>
            </w:r>
            <w:proofErr w:type="gramEnd"/>
            <w:r w:rsidRPr="002253A6">
              <w:rPr>
                <w:color w:val="000000"/>
                <w:sz w:val="24"/>
                <w:szCs w:val="24"/>
                <w:lang w:val="en-GB"/>
              </w:rPr>
              <w:t xml:space="preserve"> going to survive, he would have to change his story. It really </w:t>
            </w:r>
            <w:proofErr w:type="gramStart"/>
            <w:r w:rsidRPr="002253A6">
              <w:rPr>
                <w:color w:val="000000"/>
                <w:sz w:val="24"/>
                <w:szCs w:val="24"/>
                <w:lang w:val="en-GB"/>
              </w:rPr>
              <w:t>wasn't</w:t>
            </w:r>
            <w:proofErr w:type="gramEnd"/>
            <w:r w:rsidRPr="002253A6">
              <w:rPr>
                <w:color w:val="000000"/>
                <w:sz w:val="24"/>
                <w:szCs w:val="24"/>
                <w:lang w:val="en-GB"/>
              </w:rPr>
              <w:t xml:space="preserve"> a difficult thing for him to do. Carl was so miserable that literally any life would have been better than </w:t>
            </w:r>
            <w:proofErr w:type="gramStart"/>
            <w:r w:rsidRPr="002253A6">
              <w:rPr>
                <w:color w:val="000000"/>
                <w:sz w:val="24"/>
                <w:szCs w:val="24"/>
                <w:lang w:val="en-GB"/>
              </w:rPr>
              <w:t>his</w:t>
            </w:r>
            <w:proofErr w:type="gramEnd"/>
            <w:r w:rsidRPr="002253A6">
              <w:rPr>
                <w:color w:val="000000"/>
                <w:sz w:val="24"/>
                <w:szCs w:val="24"/>
                <w:lang w:val="en-GB"/>
              </w:rPr>
              <w:t xml:space="preserve">. As it turned out, like so many of us, what Carl needed was simply to </w:t>
            </w:r>
            <w:proofErr w:type="gramStart"/>
            <w:r w:rsidRPr="002253A6">
              <w:rPr>
                <w:color w:val="000000"/>
                <w:sz w:val="24"/>
                <w:szCs w:val="24"/>
                <w:lang w:val="en-GB"/>
              </w:rPr>
              <w:t>be heard</w:t>
            </w:r>
            <w:proofErr w:type="gramEnd"/>
            <w:r w:rsidRPr="002253A6">
              <w:rPr>
                <w:color w:val="000000"/>
                <w:sz w:val="24"/>
                <w:szCs w:val="24"/>
                <w:lang w:val="en-GB"/>
              </w:rPr>
              <w:t xml:space="preserve">. As he listened to himself tell his </w:t>
            </w:r>
            <w:proofErr w:type="gramStart"/>
            <w:r w:rsidRPr="002253A6">
              <w:rPr>
                <w:color w:val="000000"/>
                <w:sz w:val="24"/>
                <w:szCs w:val="24"/>
                <w:lang w:val="en-GB"/>
              </w:rPr>
              <w:t>story</w:t>
            </w:r>
            <w:proofErr w:type="gramEnd"/>
            <w:r w:rsidRPr="002253A6">
              <w:rPr>
                <w:color w:val="000000"/>
                <w:sz w:val="24"/>
                <w:szCs w:val="24"/>
                <w:lang w:val="en-GB"/>
              </w:rPr>
              <w:t xml:space="preserve"> he began to see things that he had not seen before, things that he could change. </w:t>
            </w:r>
            <w:proofErr w:type="gramStart"/>
            <w:r w:rsidRPr="002253A6">
              <w:rPr>
                <w:color w:val="000000"/>
                <w:sz w:val="24"/>
                <w:szCs w:val="24"/>
                <w:lang w:val="en-GB"/>
              </w:rPr>
              <w:t>So</w:t>
            </w:r>
            <w:proofErr w:type="gramEnd"/>
            <w:r w:rsidRPr="002253A6">
              <w:rPr>
                <w:color w:val="000000"/>
                <w:sz w:val="24"/>
                <w:szCs w:val="24"/>
                <w:lang w:val="en-GB"/>
              </w:rPr>
              <w:t>, that's what he did. He changed his perspective, and in so doing, changed his life.</w:t>
            </w:r>
          </w:p>
        </w:tc>
      </w:tr>
      <w:tr w:rsidR="004C0F31" w:rsidRPr="00EF77F2" w:rsidTr="0019588E">
        <w:trPr>
          <w:trHeight w:val="272"/>
          <w:tblCellSpacing w:w="0" w:type="dxa"/>
        </w:trPr>
        <w:tc>
          <w:tcPr>
            <w:tcW w:w="9737"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b/>
                <w:bCs/>
                <w:i/>
                <w:iCs/>
                <w:sz w:val="24"/>
                <w:szCs w:val="24"/>
                <w:lang w:val="en-US"/>
              </w:rPr>
            </w:pPr>
            <w:r w:rsidRPr="002253A6">
              <w:rPr>
                <w:b/>
                <w:bCs/>
                <w:color w:val="000000"/>
                <w:sz w:val="24"/>
                <w:szCs w:val="24"/>
                <w:lang w:val="en-US" w:eastAsia="uk-UA"/>
              </w:rPr>
              <w:t xml:space="preserve">III. </w:t>
            </w:r>
            <w:r w:rsidRPr="002253A6">
              <w:rPr>
                <w:b/>
                <w:bCs/>
                <w:i/>
                <w:iCs/>
                <w:sz w:val="24"/>
                <w:szCs w:val="24"/>
                <w:lang w:val="en-US"/>
              </w:rPr>
              <w:t>Translate the Ukrainian text into English paying attention to the use of articles in English:</w:t>
            </w:r>
          </w:p>
          <w:p w:rsidR="004C0F31" w:rsidRPr="002253A6" w:rsidRDefault="004C0F31" w:rsidP="0019588E">
            <w:pPr>
              <w:shd w:val="clear" w:color="auto" w:fill="FFFFFF"/>
              <w:autoSpaceDE w:val="0"/>
              <w:autoSpaceDN w:val="0"/>
              <w:adjustRightInd w:val="0"/>
              <w:ind w:firstLine="709"/>
              <w:jc w:val="both"/>
              <w:rPr>
                <w:color w:val="000000"/>
                <w:sz w:val="24"/>
                <w:szCs w:val="24"/>
                <w:lang w:val="uk-UA"/>
              </w:rPr>
            </w:pPr>
            <w:r w:rsidRPr="002253A6">
              <w:rPr>
                <w:color w:val="000000"/>
                <w:sz w:val="24"/>
                <w:szCs w:val="24"/>
                <w:lang w:val="uk-UA"/>
              </w:rPr>
              <w:t>20 лютого Верховна Рада планує розглянути підготовлений народним депутатом України Володимиром Черняком проект закону про особливості</w:t>
            </w:r>
            <w:r w:rsidRPr="002253A6">
              <w:rPr>
                <w:smallCaps/>
                <w:color w:val="000000"/>
                <w:sz w:val="24"/>
                <w:szCs w:val="24"/>
                <w:lang w:val="uk-UA"/>
              </w:rPr>
              <w:t xml:space="preserve"> </w:t>
            </w:r>
            <w:r w:rsidRPr="002253A6">
              <w:rPr>
                <w:color w:val="000000"/>
                <w:sz w:val="24"/>
                <w:szCs w:val="24"/>
                <w:lang w:val="uk-UA"/>
              </w:rPr>
              <w:t>приватизації підприємства "</w:t>
            </w:r>
            <w:proofErr w:type="spellStart"/>
            <w:r w:rsidRPr="002253A6">
              <w:rPr>
                <w:color w:val="000000"/>
                <w:sz w:val="24"/>
                <w:szCs w:val="24"/>
                <w:lang w:val="uk-UA"/>
              </w:rPr>
              <w:t>Рівнеазот</w:t>
            </w:r>
            <w:proofErr w:type="spellEnd"/>
            <w:r w:rsidRPr="002253A6">
              <w:rPr>
                <w:color w:val="000000"/>
                <w:sz w:val="24"/>
                <w:szCs w:val="24"/>
                <w:lang w:val="uk-UA"/>
              </w:rPr>
              <w:t xml:space="preserve">", що виробляє мінеральні добрива. Його ухвалення означатиме значні фінансові втрати для держави. Про це повідомив 19 лютого на прес-конференції заступник голови Фонду державного майна (ФДМ) Леонід </w:t>
            </w:r>
            <w:proofErr w:type="spellStart"/>
            <w:r w:rsidRPr="002253A6">
              <w:rPr>
                <w:color w:val="000000"/>
                <w:sz w:val="24"/>
                <w:szCs w:val="24"/>
                <w:lang w:val="uk-UA"/>
              </w:rPr>
              <w:t>Кальниченко</w:t>
            </w:r>
            <w:proofErr w:type="spellEnd"/>
            <w:r w:rsidRPr="002253A6">
              <w:rPr>
                <w:color w:val="000000"/>
                <w:sz w:val="24"/>
                <w:szCs w:val="24"/>
                <w:lang w:val="uk-UA"/>
              </w:rPr>
              <w:t>.</w:t>
            </w:r>
          </w:p>
          <w:p w:rsidR="004C0F31" w:rsidRPr="002253A6" w:rsidRDefault="004C0F31" w:rsidP="000768CF">
            <w:pPr>
              <w:ind w:firstLine="709"/>
              <w:jc w:val="both"/>
              <w:rPr>
                <w:sz w:val="24"/>
                <w:szCs w:val="24"/>
                <w:lang w:val="uk-UA" w:eastAsia="uk-UA"/>
              </w:rPr>
            </w:pPr>
            <w:r w:rsidRPr="002253A6">
              <w:rPr>
                <w:color w:val="000000"/>
                <w:sz w:val="24"/>
                <w:szCs w:val="24"/>
                <w:lang w:val="uk-UA"/>
              </w:rPr>
              <w:t>Він вважає, що ухвалення такого закону не є доцільним. Воно фактично означатиме зупинку уже розпочатого міжнародного тендеру з продажу 53,86% акцій "</w:t>
            </w:r>
            <w:proofErr w:type="spellStart"/>
            <w:r w:rsidRPr="002253A6">
              <w:rPr>
                <w:color w:val="000000"/>
                <w:sz w:val="24"/>
                <w:szCs w:val="24"/>
                <w:lang w:val="uk-UA"/>
              </w:rPr>
              <w:t>Рівнеазоту</w:t>
            </w:r>
            <w:proofErr w:type="spellEnd"/>
            <w:r w:rsidRPr="002253A6">
              <w:rPr>
                <w:color w:val="000000"/>
                <w:sz w:val="24"/>
                <w:szCs w:val="24"/>
                <w:lang w:val="uk-UA"/>
              </w:rPr>
              <w:t xml:space="preserve">", зниження рівня конкуренції серед покупців і дроблення контрольного пакета акцій </w:t>
            </w:r>
            <w:r w:rsidRPr="002253A6">
              <w:rPr>
                <w:color w:val="000000"/>
                <w:sz w:val="24"/>
                <w:szCs w:val="24"/>
                <w:lang w:val="uk-UA"/>
              </w:rPr>
              <w:lastRenderedPageBreak/>
              <w:t>підприємства, а відповідно зниження їх ціни, черговий негативний удар по інвестиційній привабливості України.</w:t>
            </w:r>
            <w:r w:rsidRPr="002253A6">
              <w:rPr>
                <w:sz w:val="24"/>
                <w:szCs w:val="24"/>
                <w:lang w:eastAsia="uk-UA"/>
              </w:rPr>
              <w:t> </w:t>
            </w:r>
          </w:p>
        </w:tc>
      </w:tr>
    </w:tbl>
    <w:p w:rsidR="004C0F31" w:rsidRPr="002253A6" w:rsidRDefault="004C0F31" w:rsidP="004C0F31">
      <w:pPr>
        <w:ind w:firstLine="180"/>
        <w:rPr>
          <w:sz w:val="24"/>
          <w:szCs w:val="24"/>
          <w:lang w:val="uk-UA" w:eastAsia="uk-UA"/>
        </w:rPr>
      </w:pPr>
    </w:p>
    <w:p w:rsidR="004C0F31" w:rsidRPr="002253A6" w:rsidRDefault="004C0F31" w:rsidP="004C0F31">
      <w:pPr>
        <w:ind w:firstLine="180"/>
        <w:jc w:val="center"/>
        <w:rPr>
          <w:b/>
          <w:sz w:val="24"/>
          <w:szCs w:val="24"/>
          <w:lang w:val="uk-UA" w:eastAsia="uk-UA"/>
        </w:rPr>
      </w:pPr>
      <w:r w:rsidRPr="002253A6">
        <w:rPr>
          <w:b/>
          <w:sz w:val="24"/>
          <w:szCs w:val="24"/>
          <w:lang w:val="uk-UA" w:eastAsia="uk-UA"/>
        </w:rPr>
        <w:t>Питання до екзамену</w:t>
      </w:r>
    </w:p>
    <w:p w:rsidR="004C0F31" w:rsidRPr="002253A6" w:rsidRDefault="00FE0FDE" w:rsidP="004C0F31">
      <w:pPr>
        <w:ind w:firstLine="180"/>
        <w:jc w:val="center"/>
        <w:rPr>
          <w:b/>
          <w:sz w:val="24"/>
          <w:szCs w:val="24"/>
          <w:lang w:val="uk-UA" w:eastAsia="uk-UA"/>
        </w:rPr>
      </w:pPr>
      <w:r w:rsidRPr="002253A6">
        <w:rPr>
          <w:b/>
          <w:sz w:val="24"/>
          <w:szCs w:val="24"/>
          <w:lang w:val="uk-UA" w:eastAsia="uk-UA"/>
        </w:rPr>
        <w:t>П</w:t>
      </w:r>
      <w:r w:rsidRPr="00EF77F2">
        <w:rPr>
          <w:b/>
          <w:sz w:val="24"/>
          <w:szCs w:val="24"/>
          <w:lang w:val="uk-UA" w:eastAsia="uk-UA"/>
        </w:rPr>
        <w:t>’</w:t>
      </w:r>
      <w:r w:rsidRPr="002253A6">
        <w:rPr>
          <w:b/>
          <w:sz w:val="24"/>
          <w:szCs w:val="24"/>
          <w:lang w:val="uk-UA" w:eastAsia="uk-UA"/>
        </w:rPr>
        <w:t>ятий</w:t>
      </w:r>
      <w:r w:rsidR="004C0F31" w:rsidRPr="002253A6">
        <w:rPr>
          <w:b/>
          <w:sz w:val="24"/>
          <w:szCs w:val="24"/>
          <w:lang w:val="uk-UA" w:eastAsia="uk-UA"/>
        </w:rPr>
        <w:t xml:space="preserve"> семестр</w:t>
      </w:r>
    </w:p>
    <w:p w:rsidR="004C0F31" w:rsidRPr="00EF77F2" w:rsidRDefault="004C0F31" w:rsidP="00861525">
      <w:pPr>
        <w:jc w:val="both"/>
        <w:rPr>
          <w:rStyle w:val="af2"/>
          <w:b w:val="0"/>
          <w:iCs/>
          <w:sz w:val="24"/>
          <w:szCs w:val="24"/>
          <w:lang w:val="uk-UA"/>
        </w:rPr>
      </w:pPr>
      <w:r w:rsidRPr="00EF77F2">
        <w:rPr>
          <w:rStyle w:val="af2"/>
          <w:b w:val="0"/>
          <w:iCs/>
          <w:sz w:val="24"/>
          <w:szCs w:val="24"/>
          <w:lang w:val="uk-UA"/>
        </w:rPr>
        <w:t xml:space="preserve">1. </w:t>
      </w:r>
      <w:r w:rsidRPr="002253A6">
        <w:rPr>
          <w:rStyle w:val="af2"/>
          <w:b w:val="0"/>
          <w:iCs/>
          <w:sz w:val="24"/>
          <w:szCs w:val="24"/>
          <w:lang w:val="en-US"/>
        </w:rPr>
        <w:t>Translation</w:t>
      </w:r>
      <w:r w:rsidRPr="00EF77F2">
        <w:rPr>
          <w:rStyle w:val="af2"/>
          <w:b w:val="0"/>
          <w:iCs/>
          <w:sz w:val="24"/>
          <w:szCs w:val="24"/>
          <w:lang w:val="uk-UA"/>
        </w:rPr>
        <w:t xml:space="preserve"> </w:t>
      </w:r>
      <w:r w:rsidRPr="002253A6">
        <w:rPr>
          <w:rStyle w:val="af2"/>
          <w:b w:val="0"/>
          <w:iCs/>
          <w:sz w:val="24"/>
          <w:szCs w:val="24"/>
          <w:lang w:val="en-US"/>
        </w:rPr>
        <w:t>transformations</w:t>
      </w:r>
      <w:r w:rsidRPr="00EF77F2">
        <w:rPr>
          <w:rStyle w:val="af2"/>
          <w:b w:val="0"/>
          <w:iCs/>
          <w:sz w:val="24"/>
          <w:szCs w:val="24"/>
          <w:lang w:val="uk-UA"/>
        </w:rPr>
        <w:t>.</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2. Translation lexical transformations.</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3. Concretization of the meaning of the word.</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4. Generalization of the meaning of the word.</w:t>
      </w:r>
    </w:p>
    <w:p w:rsidR="004C0F31" w:rsidRPr="00EF77F2" w:rsidRDefault="004C0F31" w:rsidP="00861525">
      <w:pPr>
        <w:jc w:val="both"/>
        <w:rPr>
          <w:rStyle w:val="af2"/>
          <w:b w:val="0"/>
          <w:iCs/>
          <w:sz w:val="24"/>
          <w:szCs w:val="24"/>
          <w:lang w:val="fr-FR"/>
        </w:rPr>
      </w:pPr>
      <w:r w:rsidRPr="00EF77F2">
        <w:rPr>
          <w:rStyle w:val="af2"/>
          <w:b w:val="0"/>
          <w:iCs/>
          <w:sz w:val="24"/>
          <w:szCs w:val="24"/>
          <w:lang w:val="fr-FR"/>
        </w:rPr>
        <w:t>5. Addition Transformation.</w:t>
      </w:r>
    </w:p>
    <w:p w:rsidR="004C0F31" w:rsidRPr="00EF77F2" w:rsidRDefault="004C0F31" w:rsidP="00861525">
      <w:pPr>
        <w:jc w:val="both"/>
        <w:rPr>
          <w:rStyle w:val="af2"/>
          <w:b w:val="0"/>
          <w:iCs/>
          <w:sz w:val="24"/>
          <w:szCs w:val="24"/>
          <w:lang w:val="fr-FR"/>
        </w:rPr>
      </w:pPr>
      <w:r w:rsidRPr="00EF77F2">
        <w:rPr>
          <w:rStyle w:val="af2"/>
          <w:b w:val="0"/>
          <w:iCs/>
          <w:sz w:val="24"/>
          <w:szCs w:val="24"/>
          <w:lang w:val="fr-FR"/>
        </w:rPr>
        <w:t>6. Omission Transformation.</w:t>
      </w:r>
    </w:p>
    <w:p w:rsidR="004C0F31" w:rsidRPr="00EF77F2" w:rsidRDefault="004C0F31" w:rsidP="00861525">
      <w:pPr>
        <w:jc w:val="both"/>
        <w:rPr>
          <w:rStyle w:val="af2"/>
          <w:b w:val="0"/>
          <w:iCs/>
          <w:sz w:val="24"/>
          <w:szCs w:val="24"/>
          <w:lang w:val="fr-FR"/>
        </w:rPr>
      </w:pPr>
      <w:r w:rsidRPr="00EF77F2">
        <w:rPr>
          <w:rStyle w:val="af2"/>
          <w:b w:val="0"/>
          <w:iCs/>
          <w:sz w:val="24"/>
          <w:szCs w:val="24"/>
          <w:lang w:val="fr-FR"/>
        </w:rPr>
        <w:t>7. Replacement Transformation.</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8. Permutation of the word.</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9. Contextual replacement.</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10. Semantic development.</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11. Antonymous translation (formal negation).</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12. Descriptive translation.</w:t>
      </w:r>
    </w:p>
    <w:p w:rsidR="004C0F31" w:rsidRPr="002253A6" w:rsidRDefault="004C0F31" w:rsidP="00861525">
      <w:pPr>
        <w:jc w:val="both"/>
        <w:rPr>
          <w:rStyle w:val="y2iqfc"/>
          <w:sz w:val="24"/>
          <w:szCs w:val="24"/>
          <w:lang w:val="en-US"/>
        </w:rPr>
      </w:pPr>
      <w:r w:rsidRPr="002253A6">
        <w:rPr>
          <w:rStyle w:val="af2"/>
          <w:b w:val="0"/>
          <w:iCs/>
          <w:sz w:val="24"/>
          <w:szCs w:val="24"/>
          <w:lang w:val="en-US"/>
        </w:rPr>
        <w:t>13. Translation of particles – a functional application in translation. Types</w:t>
      </w:r>
      <w:r w:rsidRPr="002253A6">
        <w:rPr>
          <w:rStyle w:val="y2iqfc"/>
          <w:sz w:val="24"/>
          <w:szCs w:val="24"/>
          <w:lang w:val="en-US"/>
        </w:rPr>
        <w:t xml:space="preserve"> of particles.</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14. Compression and decompression in translation.</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15. Compression of the text by grammatical means.</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16. Unity of compression and decompression during the translation of newspaper texts from English into Ukrainian.</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17. Meiosis – functional application in translation. Using and features of translation of constructions with double negation.</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18. Internationalisms – functional application in translation. Classification of internationalisms.</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19. Inversion – a functional application in translation.</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20. Translation of idiomatic combinations.</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21. Translation of phraseological and stable phrases.</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22. Transformations of idioms in the translation process.</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23. National-labeled realities – functional application in translation. Idiomatic expressions and phraseology.</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24. Methods of translating proper names.</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25. Units of nationally colored lexicon and their translation.</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26. Political correctness in translation.</w:t>
      </w:r>
    </w:p>
    <w:p w:rsidR="004C0F31" w:rsidRPr="002253A6" w:rsidRDefault="004C0F31" w:rsidP="00861525">
      <w:pPr>
        <w:jc w:val="both"/>
        <w:rPr>
          <w:rStyle w:val="af2"/>
          <w:b w:val="0"/>
          <w:iCs/>
          <w:sz w:val="24"/>
          <w:szCs w:val="24"/>
          <w:lang w:val="en-US"/>
        </w:rPr>
      </w:pPr>
      <w:r w:rsidRPr="002253A6">
        <w:rPr>
          <w:rStyle w:val="af2"/>
          <w:b w:val="0"/>
          <w:iCs/>
          <w:sz w:val="24"/>
          <w:szCs w:val="24"/>
          <w:lang w:val="en-US"/>
        </w:rPr>
        <w:t>27. Translation of poetic works.</w:t>
      </w:r>
    </w:p>
    <w:p w:rsidR="00DB7B43" w:rsidRPr="002253A6" w:rsidRDefault="00EF3B1D" w:rsidP="004C0F31">
      <w:pPr>
        <w:tabs>
          <w:tab w:val="left" w:pos="284"/>
          <w:tab w:val="left" w:pos="567"/>
        </w:tabs>
        <w:jc w:val="center"/>
        <w:rPr>
          <w:b/>
          <w:sz w:val="24"/>
          <w:szCs w:val="24"/>
          <w:lang w:val="uk-UA"/>
        </w:rPr>
      </w:pPr>
      <w:r>
        <w:rPr>
          <w:b/>
          <w:sz w:val="24"/>
          <w:szCs w:val="24"/>
          <w:lang w:val="uk-UA"/>
        </w:rPr>
        <w:br w:type="page"/>
      </w:r>
    </w:p>
    <w:p w:rsidR="004C0F31" w:rsidRPr="002253A6" w:rsidRDefault="004C0F31" w:rsidP="004C0F31">
      <w:pPr>
        <w:tabs>
          <w:tab w:val="left" w:pos="284"/>
          <w:tab w:val="left" w:pos="567"/>
        </w:tabs>
        <w:jc w:val="center"/>
        <w:rPr>
          <w:b/>
          <w:sz w:val="24"/>
          <w:szCs w:val="24"/>
          <w:lang w:val="en-US"/>
        </w:rPr>
      </w:pPr>
      <w:r w:rsidRPr="002253A6">
        <w:rPr>
          <w:b/>
          <w:sz w:val="24"/>
          <w:szCs w:val="24"/>
          <w:lang w:val="uk-UA"/>
        </w:rPr>
        <w:lastRenderedPageBreak/>
        <w:t>Взірець екзаменаційної картки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8"/>
        <w:gridCol w:w="1509"/>
        <w:gridCol w:w="2644"/>
        <w:gridCol w:w="2566"/>
      </w:tblGrid>
      <w:tr w:rsidR="004C0F31" w:rsidRPr="002253A6" w:rsidTr="0019588E">
        <w:trPr>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b/>
                <w:bCs/>
                <w:color w:val="000000"/>
                <w:sz w:val="24"/>
                <w:szCs w:val="24"/>
                <w:lang w:eastAsia="uk-UA"/>
              </w:rPr>
            </w:pPr>
            <w:r w:rsidRPr="002253A6">
              <w:rPr>
                <w:b/>
                <w:bCs/>
                <w:color w:val="000000"/>
                <w:sz w:val="24"/>
                <w:szCs w:val="24"/>
                <w:lang w:eastAsia="uk-UA"/>
              </w:rPr>
              <w:t>НАЦІОНАЛЬНИЙ УНІВЕРСИТЕТ БІОРЕСУРСІВ І ПРИРОДОКОРИСТУВАННЯ УКРАЇНИ</w:t>
            </w:r>
          </w:p>
        </w:tc>
      </w:tr>
      <w:tr w:rsidR="004C0F31" w:rsidRPr="002253A6" w:rsidTr="0019588E">
        <w:trPr>
          <w:trHeight w:val="1414"/>
          <w:tblCellSpacing w:w="0" w:type="dxa"/>
        </w:trPr>
        <w:tc>
          <w:tcPr>
            <w:tcW w:w="2058" w:type="dxa"/>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jc w:val="both"/>
              <w:rPr>
                <w:sz w:val="24"/>
                <w:szCs w:val="24"/>
                <w:lang w:val="uk-UA" w:eastAsia="uk-UA"/>
              </w:rPr>
            </w:pPr>
            <w:r w:rsidRPr="002253A6">
              <w:rPr>
                <w:color w:val="000000"/>
                <w:sz w:val="24"/>
                <w:szCs w:val="24"/>
                <w:lang w:val="uk-UA" w:eastAsia="uk-UA"/>
              </w:rPr>
              <w:t>ОКР</w:t>
            </w:r>
            <w:r w:rsidRPr="002253A6">
              <w:rPr>
                <w:b/>
                <w:bCs/>
                <w:color w:val="000000"/>
                <w:sz w:val="24"/>
                <w:szCs w:val="24"/>
                <w:lang w:val="uk-UA" w:eastAsia="uk-UA"/>
              </w:rPr>
              <w:t> </w:t>
            </w:r>
            <w:r w:rsidRPr="002253A6">
              <w:rPr>
                <w:color w:val="000000"/>
                <w:sz w:val="24"/>
                <w:szCs w:val="24"/>
                <w:lang w:val="uk-UA" w:eastAsia="uk-UA"/>
              </w:rPr>
              <w:t>«</w:t>
            </w:r>
            <w:r w:rsidRPr="002253A6">
              <w:rPr>
                <w:b/>
                <w:bCs/>
                <w:color w:val="000000"/>
                <w:sz w:val="24"/>
                <w:szCs w:val="24"/>
                <w:lang w:val="uk-UA" w:eastAsia="uk-UA"/>
              </w:rPr>
              <w:t>Бакалавр</w:t>
            </w:r>
            <w:r w:rsidRPr="002253A6">
              <w:rPr>
                <w:color w:val="000000"/>
                <w:sz w:val="24"/>
                <w:szCs w:val="24"/>
                <w:lang w:val="uk-UA" w:eastAsia="uk-UA"/>
              </w:rPr>
              <w:t>»</w:t>
            </w:r>
          </w:p>
          <w:p w:rsidR="004C0F31" w:rsidRPr="002253A6" w:rsidRDefault="004C0F31" w:rsidP="0019588E">
            <w:pPr>
              <w:jc w:val="both"/>
              <w:rPr>
                <w:sz w:val="24"/>
                <w:szCs w:val="24"/>
                <w:lang w:val="uk-UA" w:eastAsia="uk-UA"/>
              </w:rPr>
            </w:pPr>
            <w:r w:rsidRPr="002253A6">
              <w:rPr>
                <w:color w:val="000000"/>
                <w:sz w:val="24"/>
                <w:szCs w:val="24"/>
                <w:lang w:val="uk-UA" w:eastAsia="uk-UA"/>
              </w:rPr>
              <w:t>Спеціальність «</w:t>
            </w:r>
            <w:r w:rsidRPr="002253A6">
              <w:rPr>
                <w:b/>
                <w:bCs/>
                <w:color w:val="000000"/>
                <w:sz w:val="24"/>
                <w:szCs w:val="24"/>
                <w:lang w:val="uk-UA" w:eastAsia="uk-UA"/>
              </w:rPr>
              <w:t>Філологія</w:t>
            </w:r>
            <w:r w:rsidRPr="002253A6">
              <w:rPr>
                <w:color w:val="000000"/>
                <w:sz w:val="24"/>
                <w:szCs w:val="24"/>
                <w:lang w:val="uk-UA" w:eastAsia="uk-UA"/>
              </w:rPr>
              <w:t>»</w:t>
            </w:r>
          </w:p>
        </w:tc>
        <w:tc>
          <w:tcPr>
            <w:tcW w:w="1521" w:type="dxa"/>
            <w:tcBorders>
              <w:top w:val="single" w:sz="4" w:space="0" w:color="000000"/>
              <w:left w:val="single" w:sz="4" w:space="0" w:color="000000"/>
              <w:bottom w:val="single" w:sz="4" w:space="0" w:color="000000"/>
              <w:right w:val="single" w:sz="4" w:space="0" w:color="000000"/>
            </w:tcBorders>
            <w:vAlign w:val="center"/>
          </w:tcPr>
          <w:p w:rsidR="004C0F31" w:rsidRPr="002253A6" w:rsidRDefault="00DF4E48" w:rsidP="0019588E">
            <w:pPr>
              <w:jc w:val="center"/>
              <w:rPr>
                <w:sz w:val="24"/>
                <w:szCs w:val="24"/>
                <w:lang w:val="uk-UA" w:eastAsia="uk-UA"/>
              </w:rPr>
            </w:pPr>
            <w:r w:rsidRPr="002253A6">
              <w:rPr>
                <w:b/>
                <w:bCs/>
                <w:color w:val="000000"/>
                <w:sz w:val="24"/>
                <w:szCs w:val="24"/>
                <w:lang w:eastAsia="uk-UA"/>
              </w:rPr>
              <w:t>Кафедра</w:t>
            </w:r>
            <w:r w:rsidRPr="002253A6">
              <w:rPr>
                <w:b/>
                <w:bCs/>
                <w:color w:val="000000"/>
                <w:sz w:val="24"/>
                <w:szCs w:val="24"/>
                <w:lang w:val="uk-UA" w:eastAsia="uk-UA"/>
              </w:rPr>
              <w:t xml:space="preserve"> іноземної філології </w:t>
            </w:r>
            <w:r w:rsidRPr="002253A6">
              <w:rPr>
                <w:b/>
                <w:bCs/>
                <w:color w:val="000000"/>
                <w:sz w:val="24"/>
                <w:szCs w:val="24"/>
                <w:lang w:eastAsia="uk-UA"/>
              </w:rPr>
              <w:t>і перекладу</w:t>
            </w:r>
          </w:p>
        </w:tc>
        <w:tc>
          <w:tcPr>
            <w:tcW w:w="2443" w:type="dxa"/>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jc w:val="center"/>
              <w:rPr>
                <w:sz w:val="24"/>
                <w:szCs w:val="24"/>
                <w:lang w:val="uk-UA" w:eastAsia="uk-UA"/>
              </w:rPr>
            </w:pPr>
            <w:r w:rsidRPr="002253A6">
              <w:rPr>
                <w:b/>
                <w:bCs/>
                <w:color w:val="000000"/>
                <w:sz w:val="24"/>
                <w:szCs w:val="24"/>
                <w:lang w:val="uk-UA" w:eastAsia="uk-UA"/>
              </w:rPr>
              <w:t>ЕКЗАМЕНАЦІЙНИЙ БІЛЕТ № 7</w:t>
            </w:r>
          </w:p>
          <w:p w:rsidR="004C0F31" w:rsidRPr="002253A6" w:rsidRDefault="004C0F31" w:rsidP="0019588E">
            <w:pPr>
              <w:jc w:val="center"/>
              <w:rPr>
                <w:sz w:val="24"/>
                <w:szCs w:val="24"/>
                <w:lang w:val="uk-UA" w:eastAsia="uk-UA"/>
              </w:rPr>
            </w:pPr>
            <w:r w:rsidRPr="002253A6">
              <w:rPr>
                <w:color w:val="000000"/>
                <w:sz w:val="24"/>
                <w:szCs w:val="24"/>
                <w:lang w:val="uk-UA" w:eastAsia="uk-UA"/>
              </w:rPr>
              <w:t>з дисципліни</w:t>
            </w:r>
          </w:p>
          <w:p w:rsidR="004C0F31" w:rsidRPr="002253A6" w:rsidRDefault="004C0F31" w:rsidP="0019588E">
            <w:pPr>
              <w:jc w:val="center"/>
              <w:rPr>
                <w:sz w:val="24"/>
                <w:szCs w:val="24"/>
                <w:lang w:val="uk-UA" w:eastAsia="uk-UA"/>
              </w:rPr>
            </w:pPr>
            <w:r w:rsidRPr="002253A6">
              <w:rPr>
                <w:b/>
                <w:bCs/>
                <w:color w:val="000000"/>
                <w:sz w:val="24"/>
                <w:szCs w:val="24"/>
                <w:lang w:val="uk-UA" w:eastAsia="uk-UA"/>
              </w:rPr>
              <w:t>«Практика письмового та усного перекладу»</w:t>
            </w:r>
          </w:p>
          <w:p w:rsidR="004C0F31" w:rsidRPr="002253A6" w:rsidRDefault="004C0F31" w:rsidP="0019588E">
            <w:pPr>
              <w:jc w:val="center"/>
              <w:rPr>
                <w:sz w:val="24"/>
                <w:szCs w:val="24"/>
                <w:lang w:val="uk-UA" w:eastAsia="uk-UA"/>
              </w:rPr>
            </w:pPr>
            <w:r w:rsidRPr="002253A6">
              <w:rPr>
                <w:b/>
                <w:bCs/>
                <w:color w:val="000000"/>
                <w:sz w:val="24"/>
                <w:szCs w:val="24"/>
                <w:lang w:val="uk-UA" w:eastAsia="uk-UA"/>
              </w:rPr>
              <w:t>(IІI курс)</w:t>
            </w:r>
          </w:p>
        </w:tc>
        <w:tc>
          <w:tcPr>
            <w:tcW w:w="2646" w:type="dxa"/>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pStyle w:val="docdata"/>
              <w:spacing w:before="0" w:beforeAutospacing="0" w:after="0" w:afterAutospacing="0"/>
              <w:jc w:val="center"/>
            </w:pPr>
            <w:r w:rsidRPr="002253A6">
              <w:rPr>
                <w:b/>
                <w:bCs/>
                <w:color w:val="000000"/>
              </w:rPr>
              <w:t>Затверджую</w:t>
            </w:r>
          </w:p>
          <w:p w:rsidR="004C0F31" w:rsidRPr="002253A6" w:rsidRDefault="004C0F31" w:rsidP="0019588E">
            <w:pPr>
              <w:pStyle w:val="af5"/>
              <w:spacing w:before="0" w:beforeAutospacing="0" w:after="0" w:afterAutospacing="0"/>
              <w:jc w:val="center"/>
              <w:rPr>
                <w:color w:val="000000"/>
                <w:lang w:val="uk-UA"/>
              </w:rPr>
            </w:pPr>
            <w:r w:rsidRPr="002253A6">
              <w:rPr>
                <w:color w:val="000000"/>
                <w:lang w:val="uk-UA"/>
              </w:rPr>
              <w:t>Завідувач</w:t>
            </w:r>
            <w:r w:rsidR="00FE0FDE" w:rsidRPr="002253A6">
              <w:rPr>
                <w:color w:val="000000"/>
                <w:lang w:val="uk-UA"/>
              </w:rPr>
              <w:t xml:space="preserve"> </w:t>
            </w:r>
            <w:r w:rsidRPr="002253A6">
              <w:rPr>
                <w:color w:val="000000"/>
                <w:lang w:val="uk-UA"/>
              </w:rPr>
              <w:t>кафедри</w:t>
            </w:r>
          </w:p>
          <w:p w:rsidR="00DB7B43" w:rsidRPr="002253A6" w:rsidRDefault="00DB7B43" w:rsidP="0019588E">
            <w:pPr>
              <w:pStyle w:val="af5"/>
              <w:spacing w:before="0" w:beforeAutospacing="0" w:after="0" w:afterAutospacing="0"/>
              <w:jc w:val="center"/>
              <w:rPr>
                <w:color w:val="000000"/>
                <w:lang w:val="uk-UA"/>
              </w:rPr>
            </w:pPr>
            <w:r w:rsidRPr="002253A6">
              <w:rPr>
                <w:color w:val="000000"/>
                <w:lang w:val="uk-UA"/>
              </w:rPr>
              <w:t>_________</w:t>
            </w:r>
          </w:p>
          <w:p w:rsidR="004C0F31" w:rsidRPr="002253A6" w:rsidRDefault="00DB7B43" w:rsidP="00DB7B43">
            <w:pPr>
              <w:pStyle w:val="af5"/>
              <w:spacing w:before="0" w:beforeAutospacing="0" w:after="0" w:afterAutospacing="0"/>
              <w:jc w:val="center"/>
              <w:rPr>
                <w:lang w:val="uk-UA" w:eastAsia="uk-UA"/>
              </w:rPr>
            </w:pPr>
            <w:r w:rsidRPr="002253A6">
              <w:rPr>
                <w:lang w:val="uk-UA"/>
              </w:rPr>
              <w:t xml:space="preserve">С.М. </w:t>
            </w:r>
            <w:proofErr w:type="spellStart"/>
            <w:r w:rsidRPr="002253A6">
              <w:rPr>
                <w:lang w:val="uk-UA"/>
              </w:rPr>
              <w:t>Амеліна</w:t>
            </w:r>
            <w:proofErr w:type="spellEnd"/>
          </w:p>
        </w:tc>
      </w:tr>
      <w:tr w:rsidR="004C0F31" w:rsidRPr="002253A6" w:rsidTr="0019588E">
        <w:trPr>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eastAsia="uk-UA"/>
              </w:rPr>
            </w:pPr>
            <w:r w:rsidRPr="002253A6">
              <w:rPr>
                <w:b/>
                <w:bCs/>
                <w:color w:val="000000"/>
                <w:sz w:val="24"/>
                <w:szCs w:val="24"/>
                <w:lang w:eastAsia="uk-UA"/>
              </w:rPr>
              <w:t xml:space="preserve">I. </w:t>
            </w:r>
            <w:proofErr w:type="spellStart"/>
            <w:r w:rsidRPr="002253A6">
              <w:rPr>
                <w:b/>
                <w:bCs/>
                <w:color w:val="000000"/>
                <w:sz w:val="24"/>
                <w:szCs w:val="24"/>
                <w:lang w:eastAsia="uk-UA"/>
              </w:rPr>
              <w:t>Тестові</w:t>
            </w:r>
            <w:proofErr w:type="spellEnd"/>
            <w:r w:rsidRPr="002253A6">
              <w:rPr>
                <w:b/>
                <w:bCs/>
                <w:color w:val="000000"/>
                <w:sz w:val="24"/>
                <w:szCs w:val="24"/>
                <w:lang w:eastAsia="uk-UA"/>
              </w:rPr>
              <w:t> </w:t>
            </w:r>
            <w:proofErr w:type="spellStart"/>
            <w:r w:rsidRPr="002253A6">
              <w:rPr>
                <w:b/>
                <w:bCs/>
                <w:color w:val="000000"/>
                <w:sz w:val="24"/>
                <w:szCs w:val="24"/>
                <w:lang w:eastAsia="uk-UA"/>
              </w:rPr>
              <w:t>завдання</w:t>
            </w:r>
            <w:proofErr w:type="spellEnd"/>
            <w:r w:rsidRPr="002253A6">
              <w:rPr>
                <w:b/>
                <w:bCs/>
                <w:color w:val="000000"/>
                <w:sz w:val="24"/>
                <w:szCs w:val="24"/>
                <w:lang w:eastAsia="uk-UA"/>
              </w:rPr>
              <w:t> </w:t>
            </w:r>
            <w:proofErr w:type="spellStart"/>
            <w:r w:rsidRPr="002253A6">
              <w:rPr>
                <w:b/>
                <w:bCs/>
                <w:color w:val="000000"/>
                <w:sz w:val="24"/>
                <w:szCs w:val="24"/>
                <w:lang w:eastAsia="uk-UA"/>
              </w:rPr>
              <w:t>різних</w:t>
            </w:r>
            <w:proofErr w:type="spellEnd"/>
            <w:r w:rsidRPr="002253A6">
              <w:rPr>
                <w:b/>
                <w:bCs/>
                <w:color w:val="000000"/>
                <w:sz w:val="24"/>
                <w:szCs w:val="24"/>
                <w:lang w:eastAsia="uk-UA"/>
              </w:rPr>
              <w:t> </w:t>
            </w:r>
            <w:proofErr w:type="spellStart"/>
            <w:r w:rsidRPr="002253A6">
              <w:rPr>
                <w:b/>
                <w:bCs/>
                <w:color w:val="000000"/>
                <w:sz w:val="24"/>
                <w:szCs w:val="24"/>
                <w:lang w:eastAsia="uk-UA"/>
              </w:rPr>
              <w:t>типів</w:t>
            </w:r>
            <w:proofErr w:type="spellEnd"/>
          </w:p>
        </w:tc>
      </w:tr>
      <w:tr w:rsidR="004C0F31" w:rsidRPr="002253A6" w:rsidTr="0019588E">
        <w:trPr>
          <w:trHeight w:val="833"/>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rPr>
                <w:b/>
                <w:sz w:val="24"/>
                <w:szCs w:val="24"/>
                <w:lang w:val="uk-UA"/>
              </w:rPr>
            </w:pPr>
            <w:r w:rsidRPr="002253A6">
              <w:rPr>
                <w:b/>
                <w:sz w:val="24"/>
                <w:szCs w:val="24"/>
                <w:lang w:val="uk-UA"/>
              </w:rPr>
              <w:t xml:space="preserve">Питання 1. </w:t>
            </w:r>
            <w:r w:rsidRPr="002253A6">
              <w:rPr>
                <w:b/>
                <w:sz w:val="24"/>
                <w:szCs w:val="24"/>
                <w:lang w:val="en-US"/>
              </w:rPr>
              <w:t xml:space="preserve">Translate the expression </w:t>
            </w:r>
            <w:r w:rsidRPr="002253A6">
              <w:rPr>
                <w:i/>
                <w:sz w:val="24"/>
                <w:szCs w:val="24"/>
                <w:lang w:val="en-US"/>
              </w:rPr>
              <w:t>“Bacchus has drowned more men than Neptune”</w:t>
            </w:r>
            <w:r w:rsidRPr="002253A6">
              <w:rPr>
                <w:i/>
                <w:sz w:val="24"/>
                <w:szCs w:val="24"/>
                <w:lang w:val="uk-UA"/>
              </w:rPr>
              <w:t xml:space="preserve"> </w:t>
            </w:r>
            <w:r w:rsidRPr="002253A6">
              <w:rPr>
                <w:b/>
                <w:sz w:val="24"/>
                <w:szCs w:val="24"/>
                <w:lang w:val="en-US"/>
              </w:rPr>
              <w:t>or give your own variant:</w:t>
            </w:r>
          </w:p>
          <w:p w:rsidR="004C0F31" w:rsidRPr="002253A6" w:rsidRDefault="004C0F31" w:rsidP="0019588E">
            <w:pPr>
              <w:rPr>
                <w:sz w:val="24"/>
                <w:szCs w:val="24"/>
                <w:lang w:val="uk-UA"/>
              </w:rPr>
            </w:pPr>
            <w:r w:rsidRPr="002253A6">
              <w:rPr>
                <w:b/>
                <w:sz w:val="24"/>
                <w:szCs w:val="24"/>
                <w:lang w:val="uk-UA"/>
              </w:rPr>
              <w:t>1</w:t>
            </w:r>
            <w:r w:rsidRPr="002253A6">
              <w:rPr>
                <w:b/>
                <w:sz w:val="24"/>
                <w:szCs w:val="24"/>
              </w:rPr>
              <w:t xml:space="preserve"> </w:t>
            </w:r>
            <w:proofErr w:type="spellStart"/>
            <w:r w:rsidRPr="002253A6">
              <w:rPr>
                <w:sz w:val="24"/>
                <w:szCs w:val="24"/>
                <w:lang w:val="uk-UA"/>
              </w:rPr>
              <w:t>Бахус</w:t>
            </w:r>
            <w:proofErr w:type="spellEnd"/>
            <w:r w:rsidRPr="002253A6">
              <w:rPr>
                <w:sz w:val="24"/>
                <w:szCs w:val="24"/>
                <w:lang w:val="uk-UA"/>
              </w:rPr>
              <w:t xml:space="preserve"> втопив більше людей, ніж Нептун.</w:t>
            </w:r>
          </w:p>
          <w:p w:rsidR="004C0F31" w:rsidRPr="002253A6" w:rsidRDefault="004C0F31" w:rsidP="0019588E">
            <w:pPr>
              <w:rPr>
                <w:sz w:val="24"/>
                <w:szCs w:val="24"/>
                <w:lang w:val="uk-UA"/>
              </w:rPr>
            </w:pPr>
            <w:r w:rsidRPr="002253A6">
              <w:rPr>
                <w:b/>
                <w:sz w:val="24"/>
                <w:szCs w:val="24"/>
                <w:lang w:val="uk-UA"/>
              </w:rPr>
              <w:t>2</w:t>
            </w:r>
            <w:r w:rsidRPr="002253A6">
              <w:rPr>
                <w:b/>
                <w:sz w:val="24"/>
                <w:szCs w:val="24"/>
              </w:rPr>
              <w:t xml:space="preserve"> </w:t>
            </w:r>
            <w:r w:rsidRPr="002253A6">
              <w:rPr>
                <w:sz w:val="24"/>
                <w:szCs w:val="24"/>
                <w:lang w:val="uk-UA"/>
              </w:rPr>
              <w:t>Вакханалія згубила більше людей, ніж Бог.</w:t>
            </w:r>
          </w:p>
          <w:p w:rsidR="004C0F31" w:rsidRPr="002253A6" w:rsidRDefault="004C0F31" w:rsidP="0019588E">
            <w:pPr>
              <w:rPr>
                <w:sz w:val="24"/>
                <w:szCs w:val="24"/>
                <w:lang w:val="uk-UA"/>
              </w:rPr>
            </w:pPr>
            <w:r w:rsidRPr="002253A6">
              <w:rPr>
                <w:b/>
                <w:sz w:val="24"/>
                <w:szCs w:val="24"/>
                <w:lang w:val="uk-UA"/>
              </w:rPr>
              <w:t>3</w:t>
            </w:r>
            <w:r w:rsidRPr="002253A6">
              <w:rPr>
                <w:b/>
                <w:sz w:val="24"/>
                <w:szCs w:val="24"/>
              </w:rPr>
              <w:t xml:space="preserve"> </w:t>
            </w:r>
            <w:r w:rsidRPr="002253A6">
              <w:rPr>
                <w:sz w:val="24"/>
                <w:szCs w:val="24"/>
                <w:lang w:val="uk-UA"/>
              </w:rPr>
              <w:t>У вині втопилось більше людей, ніж в морі.</w:t>
            </w:r>
          </w:p>
          <w:p w:rsidR="004C0F31" w:rsidRPr="002253A6" w:rsidRDefault="004C0F31" w:rsidP="0019588E">
            <w:pPr>
              <w:shd w:val="clear" w:color="auto" w:fill="FFFFFF"/>
              <w:autoSpaceDE w:val="0"/>
              <w:autoSpaceDN w:val="0"/>
              <w:adjustRightInd w:val="0"/>
              <w:jc w:val="both"/>
              <w:rPr>
                <w:sz w:val="24"/>
                <w:szCs w:val="24"/>
                <w:lang w:eastAsia="uk-UA"/>
              </w:rPr>
            </w:pPr>
            <w:r w:rsidRPr="002253A6">
              <w:rPr>
                <w:b/>
                <w:sz w:val="24"/>
                <w:szCs w:val="24"/>
                <w:lang w:val="uk-UA"/>
              </w:rPr>
              <w:t>4</w:t>
            </w:r>
            <w:r w:rsidRPr="002253A6">
              <w:rPr>
                <w:b/>
                <w:sz w:val="24"/>
                <w:szCs w:val="24"/>
              </w:rPr>
              <w:t xml:space="preserve"> </w:t>
            </w:r>
            <w:r w:rsidRPr="002253A6">
              <w:rPr>
                <w:sz w:val="24"/>
                <w:szCs w:val="24"/>
                <w:lang w:val="uk-UA"/>
              </w:rPr>
              <w:t>Горілка згубила більше людей, ніж вода.</w:t>
            </w:r>
          </w:p>
        </w:tc>
      </w:tr>
      <w:tr w:rsidR="004C0F31" w:rsidRPr="00EF77F2" w:rsidTr="0019588E">
        <w:trPr>
          <w:trHeight w:val="993"/>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rPr>
                <w:b/>
                <w:sz w:val="24"/>
                <w:szCs w:val="24"/>
                <w:lang w:val="uk-UA"/>
              </w:rPr>
            </w:pPr>
            <w:r w:rsidRPr="002253A6">
              <w:rPr>
                <w:b/>
                <w:sz w:val="24"/>
                <w:szCs w:val="24"/>
                <w:lang w:val="uk-UA"/>
              </w:rPr>
              <w:t xml:space="preserve">Питання </w:t>
            </w:r>
            <w:r w:rsidRPr="002253A6">
              <w:rPr>
                <w:b/>
                <w:sz w:val="24"/>
                <w:szCs w:val="24"/>
                <w:lang w:val="en-US"/>
              </w:rPr>
              <w:t>2</w:t>
            </w:r>
            <w:r w:rsidRPr="002253A6">
              <w:rPr>
                <w:b/>
                <w:sz w:val="24"/>
                <w:szCs w:val="24"/>
                <w:lang w:val="uk-UA"/>
              </w:rPr>
              <w:t xml:space="preserve">. </w:t>
            </w:r>
            <w:r w:rsidRPr="002253A6">
              <w:rPr>
                <w:b/>
                <w:sz w:val="24"/>
                <w:szCs w:val="24"/>
                <w:lang w:val="en-US"/>
              </w:rPr>
              <w:t>Translate the proverbs into Ukrainian:</w:t>
            </w:r>
          </w:p>
          <w:p w:rsidR="004C0F31" w:rsidRPr="002253A6" w:rsidRDefault="004C0F31" w:rsidP="0019588E">
            <w:pPr>
              <w:rPr>
                <w:sz w:val="24"/>
                <w:szCs w:val="24"/>
                <w:lang w:val="en-US"/>
              </w:rPr>
            </w:pPr>
            <w:r w:rsidRPr="002253A6">
              <w:rPr>
                <w:b/>
                <w:sz w:val="24"/>
                <w:szCs w:val="24"/>
                <w:lang w:val="uk-UA"/>
              </w:rPr>
              <w:t>1</w:t>
            </w:r>
            <w:r w:rsidRPr="002253A6">
              <w:rPr>
                <w:b/>
                <w:sz w:val="24"/>
                <w:szCs w:val="24"/>
                <w:lang w:val="en-US"/>
              </w:rPr>
              <w:t xml:space="preserve"> </w:t>
            </w:r>
            <w:r w:rsidRPr="002253A6">
              <w:rPr>
                <w:sz w:val="24"/>
                <w:szCs w:val="24"/>
                <w:lang w:val="en-US"/>
              </w:rPr>
              <w:t>A crooked stick throws a crooked shadow.</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He that lies down with dogs must rise up with fleas.</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First catch your hare then cook him.</w:t>
            </w:r>
          </w:p>
          <w:p w:rsidR="004C0F31" w:rsidRPr="002253A6" w:rsidRDefault="004C0F31" w:rsidP="0019588E">
            <w:pPr>
              <w:rPr>
                <w:sz w:val="24"/>
                <w:szCs w:val="24"/>
                <w:lang w:val="en-US" w:eastAsia="uk-UA"/>
              </w:rPr>
            </w:pPr>
            <w:r w:rsidRPr="002253A6">
              <w:rPr>
                <w:b/>
                <w:sz w:val="24"/>
                <w:szCs w:val="24"/>
                <w:lang w:val="uk-UA"/>
              </w:rPr>
              <w:t>4</w:t>
            </w:r>
            <w:r w:rsidRPr="002253A6">
              <w:rPr>
                <w:b/>
                <w:sz w:val="24"/>
                <w:szCs w:val="24"/>
                <w:lang w:val="en-US"/>
              </w:rPr>
              <w:t xml:space="preserve"> </w:t>
            </w:r>
            <w:r w:rsidRPr="002253A6">
              <w:rPr>
                <w:sz w:val="24"/>
                <w:szCs w:val="24"/>
                <w:lang w:val="en-US"/>
              </w:rPr>
              <w:t>It is a good horse that never stumbles.</w:t>
            </w:r>
          </w:p>
        </w:tc>
      </w:tr>
      <w:tr w:rsidR="004C0F31" w:rsidRPr="002253A6" w:rsidTr="0019588E">
        <w:trPr>
          <w:trHeight w:val="1081"/>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rPr>
                <w:b/>
                <w:sz w:val="24"/>
                <w:szCs w:val="24"/>
                <w:lang w:val="uk-UA"/>
              </w:rPr>
            </w:pPr>
            <w:r w:rsidRPr="002253A6">
              <w:rPr>
                <w:b/>
                <w:sz w:val="24"/>
                <w:szCs w:val="24"/>
                <w:lang w:val="uk-UA"/>
              </w:rPr>
              <w:t xml:space="preserve">Питання </w:t>
            </w:r>
            <w:r w:rsidRPr="002253A6">
              <w:rPr>
                <w:b/>
                <w:sz w:val="24"/>
                <w:szCs w:val="24"/>
                <w:lang w:val="en-US"/>
              </w:rPr>
              <w:t>3</w:t>
            </w:r>
            <w:r w:rsidRPr="002253A6">
              <w:rPr>
                <w:b/>
                <w:sz w:val="24"/>
                <w:szCs w:val="24"/>
                <w:lang w:val="uk-UA"/>
              </w:rPr>
              <w:t xml:space="preserve">. </w:t>
            </w:r>
            <w:r w:rsidRPr="002253A6">
              <w:rPr>
                <w:b/>
                <w:sz w:val="24"/>
                <w:szCs w:val="24"/>
                <w:lang w:val="en-US"/>
              </w:rPr>
              <w:t xml:space="preserve">Choose the proper translation of the sentence </w:t>
            </w:r>
            <w:r w:rsidRPr="002253A6">
              <w:rPr>
                <w:i/>
                <w:sz w:val="24"/>
                <w:szCs w:val="24"/>
                <w:lang w:val="en-US"/>
              </w:rPr>
              <w:t>“If anything, you ought to apologize”</w:t>
            </w:r>
            <w:r w:rsidRPr="002253A6">
              <w:rPr>
                <w:b/>
                <w:sz w:val="24"/>
                <w:szCs w:val="24"/>
                <w:lang w:val="en-US"/>
              </w:rPr>
              <w:t>:</w:t>
            </w:r>
          </w:p>
          <w:p w:rsidR="004C0F31" w:rsidRPr="002253A6" w:rsidRDefault="004C0F31" w:rsidP="0019588E">
            <w:pPr>
              <w:rPr>
                <w:sz w:val="24"/>
                <w:szCs w:val="24"/>
                <w:lang w:val="uk-UA"/>
              </w:rPr>
            </w:pPr>
            <w:r w:rsidRPr="002253A6">
              <w:rPr>
                <w:b/>
                <w:sz w:val="24"/>
                <w:szCs w:val="24"/>
                <w:lang w:val="uk-UA"/>
              </w:rPr>
              <w:t>1</w:t>
            </w:r>
            <w:r w:rsidRPr="002253A6">
              <w:rPr>
                <w:b/>
                <w:sz w:val="24"/>
                <w:szCs w:val="24"/>
              </w:rPr>
              <w:t xml:space="preserve"> </w:t>
            </w:r>
            <w:r w:rsidRPr="002253A6">
              <w:rPr>
                <w:sz w:val="24"/>
                <w:szCs w:val="24"/>
                <w:lang w:val="uk-UA"/>
              </w:rPr>
              <w:t>В будь-якому випадку тобі треба вибачитись.</w:t>
            </w:r>
          </w:p>
          <w:p w:rsidR="004C0F31" w:rsidRPr="002253A6" w:rsidRDefault="004C0F31" w:rsidP="0019588E">
            <w:pPr>
              <w:rPr>
                <w:sz w:val="24"/>
                <w:szCs w:val="24"/>
                <w:lang w:val="uk-UA"/>
              </w:rPr>
            </w:pPr>
            <w:r w:rsidRPr="002253A6">
              <w:rPr>
                <w:b/>
                <w:sz w:val="24"/>
                <w:szCs w:val="24"/>
                <w:lang w:val="uk-UA"/>
              </w:rPr>
              <w:t>2</w:t>
            </w:r>
            <w:r w:rsidRPr="002253A6">
              <w:rPr>
                <w:b/>
                <w:sz w:val="24"/>
                <w:szCs w:val="24"/>
              </w:rPr>
              <w:t xml:space="preserve"> </w:t>
            </w:r>
            <w:r w:rsidRPr="002253A6">
              <w:rPr>
                <w:sz w:val="24"/>
                <w:szCs w:val="24"/>
                <w:lang w:val="uk-UA"/>
              </w:rPr>
              <w:t>Цілком можливо, що тобі треба вибачитись.</w:t>
            </w:r>
          </w:p>
          <w:p w:rsidR="004C0F31" w:rsidRPr="002253A6" w:rsidRDefault="004C0F31" w:rsidP="0019588E">
            <w:pPr>
              <w:rPr>
                <w:sz w:val="24"/>
                <w:szCs w:val="24"/>
                <w:lang w:val="uk-UA"/>
              </w:rPr>
            </w:pPr>
            <w:r w:rsidRPr="002253A6">
              <w:rPr>
                <w:b/>
                <w:sz w:val="24"/>
                <w:szCs w:val="24"/>
                <w:lang w:val="uk-UA"/>
              </w:rPr>
              <w:t>3</w:t>
            </w:r>
            <w:r w:rsidRPr="002253A6">
              <w:rPr>
                <w:b/>
                <w:sz w:val="24"/>
                <w:szCs w:val="24"/>
              </w:rPr>
              <w:t xml:space="preserve"> </w:t>
            </w:r>
            <w:r w:rsidRPr="002253A6">
              <w:rPr>
                <w:sz w:val="24"/>
                <w:szCs w:val="24"/>
                <w:lang w:val="uk-UA"/>
              </w:rPr>
              <w:t>В цьому випадку тобі слід вибачитись.</w:t>
            </w:r>
          </w:p>
          <w:p w:rsidR="004C0F31" w:rsidRPr="002253A6" w:rsidRDefault="004C0F31" w:rsidP="0019588E">
            <w:pPr>
              <w:jc w:val="both"/>
              <w:rPr>
                <w:sz w:val="24"/>
                <w:szCs w:val="24"/>
                <w:lang w:eastAsia="uk-UA"/>
              </w:rPr>
            </w:pPr>
            <w:r w:rsidRPr="002253A6">
              <w:rPr>
                <w:b/>
                <w:sz w:val="24"/>
                <w:szCs w:val="24"/>
                <w:lang w:val="uk-UA"/>
              </w:rPr>
              <w:t>4</w:t>
            </w:r>
            <w:r w:rsidRPr="002253A6">
              <w:rPr>
                <w:b/>
                <w:sz w:val="24"/>
                <w:szCs w:val="24"/>
              </w:rPr>
              <w:t xml:space="preserve"> </w:t>
            </w:r>
            <w:r w:rsidRPr="002253A6">
              <w:rPr>
                <w:sz w:val="24"/>
                <w:szCs w:val="24"/>
                <w:lang w:val="uk-UA"/>
              </w:rPr>
              <w:t>Якщо щось станеться, ти повинен вибачитись.</w:t>
            </w:r>
          </w:p>
        </w:tc>
      </w:tr>
      <w:tr w:rsidR="004C0F31" w:rsidRPr="002253A6" w:rsidTr="0019588E">
        <w:trPr>
          <w:trHeight w:val="1184"/>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rPr>
                <w:b/>
                <w:sz w:val="24"/>
                <w:szCs w:val="24"/>
                <w:lang w:val="uk-UA"/>
              </w:rPr>
            </w:pPr>
            <w:r w:rsidRPr="002253A6">
              <w:rPr>
                <w:b/>
                <w:sz w:val="24"/>
                <w:szCs w:val="24"/>
                <w:lang w:val="uk-UA"/>
              </w:rPr>
              <w:t xml:space="preserve">Питання </w:t>
            </w:r>
            <w:r w:rsidRPr="002253A6">
              <w:rPr>
                <w:b/>
                <w:sz w:val="24"/>
                <w:szCs w:val="24"/>
                <w:lang w:val="en-US"/>
              </w:rPr>
              <w:t>4</w:t>
            </w:r>
            <w:r w:rsidRPr="002253A6">
              <w:rPr>
                <w:b/>
                <w:sz w:val="24"/>
                <w:szCs w:val="24"/>
                <w:lang w:val="uk-UA"/>
              </w:rPr>
              <w:t xml:space="preserve">. </w:t>
            </w:r>
            <w:r w:rsidRPr="002253A6">
              <w:rPr>
                <w:b/>
                <w:sz w:val="24"/>
                <w:szCs w:val="24"/>
                <w:lang w:val="en-US"/>
              </w:rPr>
              <w:t>Translate the clusters:</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A solid fuel system</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German Booksellers and Publishers Association</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 xml:space="preserve">Government and </w:t>
            </w:r>
            <w:proofErr w:type="spellStart"/>
            <w:r w:rsidRPr="002253A6">
              <w:rPr>
                <w:sz w:val="24"/>
                <w:szCs w:val="24"/>
                <w:lang w:val="en-US"/>
              </w:rPr>
              <w:t>Europen</w:t>
            </w:r>
            <w:proofErr w:type="spellEnd"/>
            <w:r w:rsidRPr="002253A6">
              <w:rPr>
                <w:sz w:val="24"/>
                <w:szCs w:val="24"/>
                <w:lang w:val="en-US"/>
              </w:rPr>
              <w:t xml:space="preserve"> Union decisions</w:t>
            </w:r>
          </w:p>
          <w:p w:rsidR="004C0F31" w:rsidRPr="002253A6" w:rsidRDefault="004C0F31" w:rsidP="0019588E">
            <w:pPr>
              <w:shd w:val="clear" w:color="auto" w:fill="FFFFFF"/>
              <w:autoSpaceDE w:val="0"/>
              <w:autoSpaceDN w:val="0"/>
              <w:adjustRightInd w:val="0"/>
              <w:rPr>
                <w:sz w:val="24"/>
                <w:szCs w:val="24"/>
                <w:lang w:eastAsia="uk-UA"/>
              </w:rPr>
            </w:pPr>
            <w:r w:rsidRPr="002253A6">
              <w:rPr>
                <w:b/>
                <w:sz w:val="24"/>
                <w:szCs w:val="24"/>
                <w:lang w:val="uk-UA"/>
              </w:rPr>
              <w:t>4</w:t>
            </w:r>
            <w:r w:rsidRPr="002253A6">
              <w:rPr>
                <w:b/>
                <w:sz w:val="24"/>
                <w:szCs w:val="24"/>
                <w:lang w:val="en-US"/>
              </w:rPr>
              <w:t xml:space="preserve"> </w:t>
            </w:r>
            <w:r w:rsidRPr="002253A6">
              <w:rPr>
                <w:sz w:val="24"/>
                <w:szCs w:val="24"/>
                <w:lang w:val="en-US"/>
              </w:rPr>
              <w:t>International Copywrite Protection</w:t>
            </w:r>
            <w:r w:rsidRPr="002253A6">
              <w:rPr>
                <w:sz w:val="24"/>
                <w:szCs w:val="24"/>
                <w:lang w:eastAsia="uk-UA"/>
              </w:rPr>
              <w:t xml:space="preserve"> </w:t>
            </w:r>
          </w:p>
        </w:tc>
      </w:tr>
      <w:tr w:rsidR="004C0F31" w:rsidRPr="00EF77F2" w:rsidTr="0019588E">
        <w:trPr>
          <w:trHeight w:val="878"/>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 xml:space="preserve">Питання </w:t>
            </w:r>
            <w:r w:rsidRPr="002253A6">
              <w:rPr>
                <w:b/>
                <w:sz w:val="24"/>
                <w:szCs w:val="24"/>
                <w:lang w:val="en-US"/>
              </w:rPr>
              <w:t>5</w:t>
            </w:r>
            <w:r w:rsidRPr="002253A6">
              <w:rPr>
                <w:b/>
                <w:sz w:val="24"/>
                <w:szCs w:val="24"/>
                <w:lang w:val="uk-UA"/>
              </w:rPr>
              <w:t xml:space="preserve">. </w:t>
            </w:r>
            <w:r w:rsidRPr="002253A6">
              <w:rPr>
                <w:b/>
                <w:sz w:val="24"/>
                <w:szCs w:val="24"/>
                <w:lang w:val="en-US"/>
              </w:rPr>
              <w:t>Translate the clusters:</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The Fire Brigades Union</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Ireland Civil Rights Association</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International amateur golf tournament</w:t>
            </w:r>
          </w:p>
          <w:p w:rsidR="004C0F31" w:rsidRPr="002253A6" w:rsidRDefault="004C0F31" w:rsidP="0019588E">
            <w:pPr>
              <w:shd w:val="clear" w:color="auto" w:fill="FFFFFF"/>
              <w:autoSpaceDE w:val="0"/>
              <w:autoSpaceDN w:val="0"/>
              <w:adjustRightInd w:val="0"/>
              <w:rPr>
                <w:sz w:val="24"/>
                <w:szCs w:val="24"/>
                <w:lang w:val="en-US" w:eastAsia="uk-UA"/>
              </w:rPr>
            </w:pPr>
            <w:r w:rsidRPr="002253A6">
              <w:rPr>
                <w:b/>
                <w:sz w:val="24"/>
                <w:szCs w:val="24"/>
                <w:lang w:val="uk-UA"/>
              </w:rPr>
              <w:t>4</w:t>
            </w:r>
            <w:r w:rsidRPr="002253A6">
              <w:rPr>
                <w:b/>
                <w:sz w:val="24"/>
                <w:szCs w:val="24"/>
                <w:lang w:val="en-US"/>
              </w:rPr>
              <w:t xml:space="preserve"> </w:t>
            </w:r>
            <w:r w:rsidRPr="002253A6">
              <w:rPr>
                <w:sz w:val="24"/>
                <w:szCs w:val="24"/>
                <w:lang w:val="en-US"/>
              </w:rPr>
              <w:t>Rural Finance and Enterprise Support Project</w:t>
            </w:r>
          </w:p>
        </w:tc>
      </w:tr>
      <w:tr w:rsidR="004C0F31" w:rsidRPr="002253A6" w:rsidTr="0019588E">
        <w:trPr>
          <w:trHeight w:val="735"/>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 xml:space="preserve">Питання </w:t>
            </w:r>
            <w:r w:rsidRPr="002253A6">
              <w:rPr>
                <w:b/>
                <w:sz w:val="24"/>
                <w:szCs w:val="24"/>
                <w:lang w:val="en-US"/>
              </w:rPr>
              <w:t>6</w:t>
            </w:r>
            <w:r w:rsidRPr="002253A6">
              <w:rPr>
                <w:b/>
                <w:sz w:val="24"/>
                <w:szCs w:val="24"/>
                <w:lang w:val="uk-UA"/>
              </w:rPr>
              <w:t xml:space="preserve">. </w:t>
            </w:r>
            <w:r w:rsidRPr="002253A6">
              <w:rPr>
                <w:b/>
                <w:bCs/>
                <w:sz w:val="24"/>
                <w:szCs w:val="24"/>
                <w:lang w:val="en-US"/>
              </w:rPr>
              <w:t xml:space="preserve">Choose the definition of the expression </w:t>
            </w:r>
            <w:r w:rsidRPr="002253A6">
              <w:rPr>
                <w:b/>
                <w:bCs/>
                <w:i/>
                <w:sz w:val="24"/>
                <w:szCs w:val="24"/>
                <w:lang w:val="en-US"/>
              </w:rPr>
              <w:t>“to get a load of something”</w:t>
            </w:r>
            <w:r w:rsidRPr="002253A6">
              <w:rPr>
                <w:b/>
                <w:bCs/>
                <w:sz w:val="24"/>
                <w:szCs w:val="24"/>
                <w:lang w:val="en-US"/>
              </w:rPr>
              <w:t>:</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To arrive</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To observe</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To leave</w:t>
            </w:r>
          </w:p>
          <w:p w:rsidR="004C0F31" w:rsidRPr="002253A6" w:rsidRDefault="004C0F31" w:rsidP="0019588E">
            <w:pPr>
              <w:shd w:val="clear" w:color="auto" w:fill="FFFFFF"/>
              <w:autoSpaceDE w:val="0"/>
              <w:autoSpaceDN w:val="0"/>
              <w:adjustRightInd w:val="0"/>
              <w:rPr>
                <w:sz w:val="24"/>
                <w:szCs w:val="24"/>
                <w:lang w:val="en-US" w:eastAsia="uk-UA"/>
              </w:rPr>
            </w:pPr>
            <w:r w:rsidRPr="002253A6">
              <w:rPr>
                <w:b/>
                <w:sz w:val="24"/>
                <w:szCs w:val="24"/>
                <w:lang w:val="uk-UA"/>
              </w:rPr>
              <w:t>4</w:t>
            </w:r>
            <w:r w:rsidRPr="002253A6">
              <w:rPr>
                <w:b/>
                <w:sz w:val="24"/>
                <w:szCs w:val="24"/>
                <w:lang w:val="en-US"/>
              </w:rPr>
              <w:t xml:space="preserve"> </w:t>
            </w:r>
            <w:r w:rsidRPr="002253A6">
              <w:rPr>
                <w:sz w:val="24"/>
                <w:szCs w:val="24"/>
                <w:lang w:val="en-US"/>
              </w:rPr>
              <w:t>To face</w:t>
            </w:r>
          </w:p>
        </w:tc>
      </w:tr>
      <w:tr w:rsidR="004C0F31" w:rsidRPr="00EF77F2" w:rsidTr="0019588E">
        <w:trPr>
          <w:trHeight w:val="789"/>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 xml:space="preserve">Питання </w:t>
            </w:r>
            <w:r w:rsidRPr="002253A6">
              <w:rPr>
                <w:b/>
                <w:sz w:val="24"/>
                <w:szCs w:val="24"/>
                <w:lang w:val="en-US"/>
              </w:rPr>
              <w:t>7</w:t>
            </w:r>
            <w:r w:rsidRPr="002253A6">
              <w:rPr>
                <w:b/>
                <w:sz w:val="24"/>
                <w:szCs w:val="24"/>
                <w:lang w:val="uk-UA"/>
              </w:rPr>
              <w:t xml:space="preserve">. </w:t>
            </w:r>
            <w:r w:rsidRPr="002253A6">
              <w:rPr>
                <w:b/>
                <w:sz w:val="24"/>
                <w:szCs w:val="24"/>
                <w:lang w:val="en-US"/>
              </w:rPr>
              <w:t>Translate the clusters</w:t>
            </w:r>
            <w:r w:rsidRPr="002253A6">
              <w:rPr>
                <w:b/>
                <w:bCs/>
                <w:sz w:val="24"/>
                <w:szCs w:val="24"/>
                <w:lang w:val="en-US"/>
              </w:rPr>
              <w:t>:</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Kyiv career club open meeting</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The Pacific Stock Exchange technology index</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The University of Chicago Law School</w:t>
            </w:r>
          </w:p>
          <w:p w:rsidR="004C0F31" w:rsidRPr="002253A6" w:rsidRDefault="004C0F31" w:rsidP="0019588E">
            <w:pPr>
              <w:shd w:val="clear" w:color="auto" w:fill="FFFFFF"/>
              <w:autoSpaceDE w:val="0"/>
              <w:autoSpaceDN w:val="0"/>
              <w:adjustRightInd w:val="0"/>
              <w:rPr>
                <w:sz w:val="24"/>
                <w:szCs w:val="24"/>
                <w:lang w:val="en-US" w:eastAsia="uk-UA"/>
              </w:rPr>
            </w:pPr>
            <w:r w:rsidRPr="002253A6">
              <w:rPr>
                <w:b/>
                <w:sz w:val="24"/>
                <w:szCs w:val="24"/>
                <w:lang w:val="uk-UA"/>
              </w:rPr>
              <w:t>4</w:t>
            </w:r>
            <w:r w:rsidRPr="002253A6">
              <w:rPr>
                <w:b/>
                <w:sz w:val="24"/>
                <w:szCs w:val="24"/>
                <w:lang w:val="en-US"/>
              </w:rPr>
              <w:t xml:space="preserve"> </w:t>
            </w:r>
            <w:r w:rsidRPr="002253A6">
              <w:rPr>
                <w:sz w:val="24"/>
                <w:szCs w:val="24"/>
                <w:lang w:val="en-US"/>
              </w:rPr>
              <w:t>The Gongadze case investigation results</w:t>
            </w:r>
          </w:p>
        </w:tc>
      </w:tr>
      <w:tr w:rsidR="004C0F31" w:rsidRPr="00EF77F2" w:rsidTr="0019588E">
        <w:trPr>
          <w:trHeight w:val="1136"/>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lastRenderedPageBreak/>
              <w:t xml:space="preserve">Питання </w:t>
            </w:r>
            <w:r w:rsidRPr="002253A6">
              <w:rPr>
                <w:b/>
                <w:sz w:val="24"/>
                <w:szCs w:val="24"/>
                <w:lang w:val="en-US"/>
              </w:rPr>
              <w:t xml:space="preserve"> 8</w:t>
            </w:r>
            <w:r w:rsidRPr="002253A6">
              <w:rPr>
                <w:b/>
                <w:sz w:val="24"/>
                <w:szCs w:val="24"/>
                <w:lang w:val="uk-UA"/>
              </w:rPr>
              <w:t xml:space="preserve">. </w:t>
            </w:r>
            <w:r w:rsidRPr="002253A6">
              <w:rPr>
                <w:b/>
                <w:bCs/>
                <w:sz w:val="24"/>
                <w:szCs w:val="24"/>
                <w:lang w:val="en-US"/>
              </w:rPr>
              <w:t xml:space="preserve">Choose the definition of the expression </w:t>
            </w:r>
            <w:r w:rsidRPr="002253A6">
              <w:rPr>
                <w:b/>
                <w:bCs/>
                <w:i/>
                <w:sz w:val="24"/>
                <w:szCs w:val="24"/>
                <w:lang w:val="en-US"/>
              </w:rPr>
              <w:t>“to bug someone”</w:t>
            </w:r>
            <w:r w:rsidRPr="002253A6">
              <w:rPr>
                <w:b/>
                <w:bCs/>
                <w:sz w:val="24"/>
                <w:szCs w:val="24"/>
                <w:lang w:val="en-US"/>
              </w:rPr>
              <w:t>:</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to annoy someone</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to hit someone</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to hug someone</w:t>
            </w:r>
          </w:p>
          <w:p w:rsidR="004C0F31" w:rsidRPr="002253A6" w:rsidRDefault="004C0F31" w:rsidP="0019588E">
            <w:pPr>
              <w:shd w:val="clear" w:color="auto" w:fill="FFFFFF"/>
              <w:autoSpaceDE w:val="0"/>
              <w:autoSpaceDN w:val="0"/>
              <w:adjustRightInd w:val="0"/>
              <w:rPr>
                <w:sz w:val="24"/>
                <w:szCs w:val="24"/>
                <w:lang w:val="en-US" w:eastAsia="uk-UA"/>
              </w:rPr>
            </w:pPr>
            <w:r w:rsidRPr="002253A6">
              <w:rPr>
                <w:b/>
                <w:sz w:val="24"/>
                <w:szCs w:val="24"/>
                <w:lang w:val="uk-UA"/>
              </w:rPr>
              <w:t>4</w:t>
            </w:r>
            <w:r w:rsidRPr="002253A6">
              <w:rPr>
                <w:b/>
                <w:sz w:val="24"/>
                <w:szCs w:val="24"/>
                <w:lang w:val="en-US"/>
              </w:rPr>
              <w:t xml:space="preserve"> </w:t>
            </w:r>
            <w:r w:rsidRPr="002253A6">
              <w:rPr>
                <w:sz w:val="24"/>
                <w:szCs w:val="24"/>
                <w:lang w:val="en-US"/>
              </w:rPr>
              <w:t>To creep on somebody</w:t>
            </w:r>
          </w:p>
        </w:tc>
      </w:tr>
      <w:tr w:rsidR="004C0F31" w:rsidRPr="00EF77F2" w:rsidTr="0019588E">
        <w:trPr>
          <w:trHeight w:val="557"/>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 xml:space="preserve">Питання </w:t>
            </w:r>
            <w:r w:rsidRPr="002253A6">
              <w:rPr>
                <w:b/>
                <w:sz w:val="24"/>
                <w:szCs w:val="24"/>
                <w:lang w:val="en-US"/>
              </w:rPr>
              <w:t xml:space="preserve"> 9</w:t>
            </w:r>
            <w:r w:rsidRPr="002253A6">
              <w:rPr>
                <w:b/>
                <w:sz w:val="24"/>
                <w:szCs w:val="24"/>
                <w:lang w:val="uk-UA"/>
              </w:rPr>
              <w:t xml:space="preserve">. </w:t>
            </w:r>
            <w:r w:rsidRPr="002253A6">
              <w:rPr>
                <w:b/>
                <w:sz w:val="24"/>
                <w:szCs w:val="24"/>
                <w:lang w:val="en-US"/>
              </w:rPr>
              <w:t xml:space="preserve">Translate the sentences. What does the phrasal verb </w:t>
            </w:r>
            <w:r w:rsidRPr="002253A6">
              <w:rPr>
                <w:b/>
                <w:i/>
                <w:sz w:val="24"/>
                <w:szCs w:val="24"/>
                <w:lang w:val="en-US"/>
              </w:rPr>
              <w:t>“to catch up”</w:t>
            </w:r>
            <w:r w:rsidRPr="002253A6">
              <w:rPr>
                <w:b/>
                <w:sz w:val="24"/>
                <w:szCs w:val="24"/>
                <w:lang w:val="en-US"/>
              </w:rPr>
              <w:t xml:space="preserve"> mean in each sentence below (give explanation or synonym in English):</w:t>
            </w:r>
          </w:p>
          <w:p w:rsidR="004C0F31" w:rsidRPr="002253A6" w:rsidRDefault="004C0F31" w:rsidP="0019588E">
            <w:pPr>
              <w:rPr>
                <w:sz w:val="24"/>
                <w:szCs w:val="24"/>
                <w:lang w:val="en-US"/>
              </w:rPr>
            </w:pPr>
            <w:r w:rsidRPr="002253A6">
              <w:rPr>
                <w:b/>
                <w:sz w:val="24"/>
                <w:szCs w:val="24"/>
                <w:lang w:val="uk-UA"/>
              </w:rPr>
              <w:t>1</w:t>
            </w:r>
            <w:r w:rsidRPr="002253A6">
              <w:rPr>
                <w:b/>
                <w:sz w:val="24"/>
                <w:szCs w:val="24"/>
                <w:lang w:val="en-US"/>
              </w:rPr>
              <w:t xml:space="preserve"> </w:t>
            </w:r>
            <w:r w:rsidRPr="002253A6">
              <w:rPr>
                <w:sz w:val="24"/>
                <w:szCs w:val="24"/>
                <w:lang w:val="uk-UA"/>
              </w:rPr>
              <w:t xml:space="preserve">I </w:t>
            </w:r>
            <w:proofErr w:type="spellStart"/>
            <w:r w:rsidRPr="002253A6">
              <w:rPr>
                <w:sz w:val="24"/>
                <w:szCs w:val="24"/>
                <w:lang w:val="uk-UA"/>
              </w:rPr>
              <w:t>spent</w:t>
            </w:r>
            <w:proofErr w:type="spellEnd"/>
            <w:r w:rsidRPr="002253A6">
              <w:rPr>
                <w:sz w:val="24"/>
                <w:szCs w:val="24"/>
                <w:lang w:val="uk-UA"/>
              </w:rPr>
              <w:t xml:space="preserve"> </w:t>
            </w:r>
            <w:proofErr w:type="spellStart"/>
            <w:r w:rsidRPr="002253A6">
              <w:rPr>
                <w:sz w:val="24"/>
                <w:szCs w:val="24"/>
                <w:lang w:val="uk-UA"/>
              </w:rPr>
              <w:t>two</w:t>
            </w:r>
            <w:proofErr w:type="spellEnd"/>
            <w:r w:rsidRPr="002253A6">
              <w:rPr>
                <w:sz w:val="24"/>
                <w:szCs w:val="24"/>
                <w:lang w:val="uk-UA"/>
              </w:rPr>
              <w:t xml:space="preserve"> </w:t>
            </w:r>
            <w:proofErr w:type="spellStart"/>
            <w:r w:rsidRPr="002253A6">
              <w:rPr>
                <w:sz w:val="24"/>
                <w:szCs w:val="24"/>
                <w:lang w:val="uk-UA"/>
              </w:rPr>
              <w:t>weeks</w:t>
            </w:r>
            <w:proofErr w:type="spellEnd"/>
            <w:r w:rsidRPr="002253A6">
              <w:rPr>
                <w:sz w:val="24"/>
                <w:szCs w:val="24"/>
                <w:lang w:val="uk-UA"/>
              </w:rPr>
              <w:t xml:space="preserve"> </w:t>
            </w:r>
            <w:proofErr w:type="spellStart"/>
            <w:r w:rsidRPr="002253A6">
              <w:rPr>
                <w:sz w:val="24"/>
                <w:szCs w:val="24"/>
                <w:lang w:val="uk-UA"/>
              </w:rPr>
              <w:t>catching</w:t>
            </w:r>
            <w:proofErr w:type="spellEnd"/>
            <w:r w:rsidRPr="002253A6">
              <w:rPr>
                <w:sz w:val="24"/>
                <w:szCs w:val="24"/>
                <w:lang w:val="uk-UA"/>
              </w:rPr>
              <w:t xml:space="preserve"> </w:t>
            </w:r>
            <w:proofErr w:type="spellStart"/>
            <w:r w:rsidRPr="002253A6">
              <w:rPr>
                <w:sz w:val="24"/>
                <w:szCs w:val="24"/>
                <w:lang w:val="uk-UA"/>
              </w:rPr>
              <w:t>up</w:t>
            </w:r>
            <w:proofErr w:type="spellEnd"/>
            <w:r w:rsidRPr="002253A6">
              <w:rPr>
                <w:sz w:val="24"/>
                <w:szCs w:val="24"/>
                <w:lang w:val="uk-UA"/>
              </w:rPr>
              <w:t xml:space="preserve"> </w:t>
            </w:r>
            <w:proofErr w:type="spellStart"/>
            <w:r w:rsidRPr="002253A6">
              <w:rPr>
                <w:sz w:val="24"/>
                <w:szCs w:val="24"/>
                <w:lang w:val="uk-UA"/>
              </w:rPr>
              <w:t>with</w:t>
            </w:r>
            <w:proofErr w:type="spellEnd"/>
            <w:r w:rsidRPr="002253A6">
              <w:rPr>
                <w:sz w:val="24"/>
                <w:szCs w:val="24"/>
                <w:lang w:val="uk-UA"/>
              </w:rPr>
              <w:t xml:space="preserve"> </w:t>
            </w:r>
            <w:proofErr w:type="spellStart"/>
            <w:r w:rsidRPr="002253A6">
              <w:rPr>
                <w:sz w:val="24"/>
                <w:szCs w:val="24"/>
                <w:lang w:val="uk-UA"/>
              </w:rPr>
              <w:t>my</w:t>
            </w:r>
            <w:proofErr w:type="spellEnd"/>
            <w:r w:rsidRPr="002253A6">
              <w:rPr>
                <w:sz w:val="24"/>
                <w:szCs w:val="24"/>
                <w:lang w:val="uk-UA"/>
              </w:rPr>
              <w:t xml:space="preserve"> </w:t>
            </w:r>
            <w:proofErr w:type="spellStart"/>
            <w:r w:rsidRPr="002253A6">
              <w:rPr>
                <w:sz w:val="24"/>
                <w:szCs w:val="24"/>
                <w:lang w:val="uk-UA"/>
              </w:rPr>
              <w:t>studies</w:t>
            </w:r>
            <w:proofErr w:type="spellEnd"/>
            <w:r w:rsidRPr="002253A6">
              <w:rPr>
                <w:sz w:val="24"/>
                <w:szCs w:val="24"/>
                <w:lang w:val="en-US"/>
              </w:rPr>
              <w:t>.</w:t>
            </w:r>
          </w:p>
          <w:p w:rsidR="004C0F31" w:rsidRPr="002253A6" w:rsidRDefault="004C0F31" w:rsidP="0019588E">
            <w:pPr>
              <w:rPr>
                <w:sz w:val="24"/>
                <w:szCs w:val="24"/>
                <w:lang w:val="en-US"/>
              </w:rPr>
            </w:pPr>
            <w:r w:rsidRPr="002253A6">
              <w:rPr>
                <w:b/>
                <w:sz w:val="24"/>
                <w:szCs w:val="24"/>
                <w:lang w:val="uk-UA"/>
              </w:rPr>
              <w:t>2</w:t>
            </w:r>
            <w:r w:rsidRPr="002253A6">
              <w:rPr>
                <w:b/>
                <w:sz w:val="24"/>
                <w:szCs w:val="24"/>
                <w:lang w:val="en-US"/>
              </w:rPr>
              <w:t xml:space="preserve"> </w:t>
            </w:r>
            <w:proofErr w:type="spellStart"/>
            <w:r w:rsidRPr="002253A6">
              <w:rPr>
                <w:sz w:val="24"/>
                <w:szCs w:val="24"/>
                <w:lang w:val="uk-UA"/>
              </w:rPr>
              <w:t>The</w:t>
            </w:r>
            <w:proofErr w:type="spellEnd"/>
            <w:r w:rsidRPr="002253A6">
              <w:rPr>
                <w:sz w:val="24"/>
                <w:szCs w:val="24"/>
                <w:lang w:val="uk-UA"/>
              </w:rPr>
              <w:t xml:space="preserve"> </w:t>
            </w:r>
            <w:proofErr w:type="spellStart"/>
            <w:r w:rsidRPr="002253A6">
              <w:rPr>
                <w:sz w:val="24"/>
                <w:szCs w:val="24"/>
                <w:lang w:val="uk-UA"/>
              </w:rPr>
              <w:t>police</w:t>
            </w:r>
            <w:proofErr w:type="spellEnd"/>
            <w:r w:rsidRPr="002253A6">
              <w:rPr>
                <w:sz w:val="24"/>
                <w:szCs w:val="24"/>
                <w:lang w:val="uk-UA"/>
              </w:rPr>
              <w:t xml:space="preserve"> </w:t>
            </w:r>
            <w:proofErr w:type="spellStart"/>
            <w:r w:rsidRPr="002253A6">
              <w:rPr>
                <w:sz w:val="24"/>
                <w:szCs w:val="24"/>
                <w:lang w:val="uk-UA"/>
              </w:rPr>
              <w:t>caught</w:t>
            </w:r>
            <w:proofErr w:type="spellEnd"/>
            <w:r w:rsidRPr="002253A6">
              <w:rPr>
                <w:sz w:val="24"/>
                <w:szCs w:val="24"/>
                <w:lang w:val="uk-UA"/>
              </w:rPr>
              <w:t xml:space="preserve"> </w:t>
            </w:r>
            <w:proofErr w:type="spellStart"/>
            <w:r w:rsidRPr="002253A6">
              <w:rPr>
                <w:sz w:val="24"/>
                <w:szCs w:val="24"/>
                <w:lang w:val="uk-UA"/>
              </w:rPr>
              <w:t>up</w:t>
            </w:r>
            <w:proofErr w:type="spellEnd"/>
            <w:r w:rsidRPr="002253A6">
              <w:rPr>
                <w:sz w:val="24"/>
                <w:szCs w:val="24"/>
                <w:lang w:val="uk-UA"/>
              </w:rPr>
              <w:t xml:space="preserve"> </w:t>
            </w:r>
            <w:proofErr w:type="spellStart"/>
            <w:r w:rsidRPr="002253A6">
              <w:rPr>
                <w:sz w:val="24"/>
                <w:szCs w:val="24"/>
                <w:lang w:val="uk-UA"/>
              </w:rPr>
              <w:t>with</w:t>
            </w:r>
            <w:proofErr w:type="spellEnd"/>
            <w:r w:rsidRPr="002253A6">
              <w:rPr>
                <w:sz w:val="24"/>
                <w:szCs w:val="24"/>
                <w:lang w:val="uk-UA"/>
              </w:rPr>
              <w:t xml:space="preserve"> </w:t>
            </w:r>
            <w:proofErr w:type="spellStart"/>
            <w:r w:rsidRPr="002253A6">
              <w:rPr>
                <w:sz w:val="24"/>
                <w:szCs w:val="24"/>
                <w:lang w:val="uk-UA"/>
              </w:rPr>
              <w:t>the</w:t>
            </w:r>
            <w:proofErr w:type="spellEnd"/>
            <w:r w:rsidRPr="002253A6">
              <w:rPr>
                <w:sz w:val="24"/>
                <w:szCs w:val="24"/>
                <w:lang w:val="uk-UA"/>
              </w:rPr>
              <w:t xml:space="preserve"> </w:t>
            </w:r>
            <w:proofErr w:type="spellStart"/>
            <w:r w:rsidRPr="002253A6">
              <w:rPr>
                <w:sz w:val="24"/>
                <w:szCs w:val="24"/>
                <w:lang w:val="uk-UA"/>
              </w:rPr>
              <w:t>thieves</w:t>
            </w:r>
            <w:proofErr w:type="spellEnd"/>
            <w:r w:rsidRPr="002253A6">
              <w:rPr>
                <w:sz w:val="24"/>
                <w:szCs w:val="24"/>
                <w:lang w:val="en-US"/>
              </w:rPr>
              <w:t>.</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The event provides an opportunity for members to catch up with each other’s news.</w:t>
            </w:r>
          </w:p>
          <w:p w:rsidR="004C0F31" w:rsidRPr="002253A6" w:rsidRDefault="004C0F31" w:rsidP="0019588E">
            <w:pPr>
              <w:shd w:val="clear" w:color="auto" w:fill="FFFFFF"/>
              <w:autoSpaceDE w:val="0"/>
              <w:autoSpaceDN w:val="0"/>
              <w:adjustRightInd w:val="0"/>
              <w:rPr>
                <w:sz w:val="24"/>
                <w:szCs w:val="24"/>
                <w:lang w:val="en-US" w:eastAsia="uk-UA"/>
              </w:rPr>
            </w:pPr>
            <w:r w:rsidRPr="002253A6">
              <w:rPr>
                <w:b/>
                <w:sz w:val="24"/>
                <w:szCs w:val="24"/>
                <w:lang w:val="uk-UA"/>
              </w:rPr>
              <w:t>4</w:t>
            </w:r>
            <w:r w:rsidRPr="002253A6">
              <w:rPr>
                <w:b/>
                <w:sz w:val="24"/>
                <w:szCs w:val="24"/>
                <w:lang w:val="en-US"/>
              </w:rPr>
              <w:t xml:space="preserve"> </w:t>
            </w:r>
            <w:r w:rsidRPr="002253A6">
              <w:rPr>
                <w:sz w:val="24"/>
                <w:szCs w:val="24"/>
                <w:lang w:val="en-US"/>
              </w:rPr>
              <w:t xml:space="preserve">I’ve got to dash off to a meeting now. </w:t>
            </w:r>
            <w:proofErr w:type="gramStart"/>
            <w:r w:rsidRPr="002253A6">
              <w:rPr>
                <w:sz w:val="24"/>
                <w:szCs w:val="24"/>
                <w:lang w:val="en-US"/>
              </w:rPr>
              <w:t>I’ll</w:t>
            </w:r>
            <w:proofErr w:type="gramEnd"/>
            <w:r w:rsidRPr="002253A6">
              <w:rPr>
                <w:sz w:val="24"/>
                <w:szCs w:val="24"/>
                <w:lang w:val="en-US"/>
              </w:rPr>
              <w:t xml:space="preserve"> catch up with you later.</w:t>
            </w:r>
          </w:p>
        </w:tc>
      </w:tr>
      <w:tr w:rsidR="004C0F31" w:rsidRPr="00EF77F2" w:rsidTr="0019588E">
        <w:trPr>
          <w:trHeight w:val="782"/>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tcPr>
          <w:p w:rsidR="004C0F31" w:rsidRPr="002253A6" w:rsidRDefault="004C0F31" w:rsidP="0019588E">
            <w:pPr>
              <w:rPr>
                <w:b/>
                <w:sz w:val="24"/>
                <w:szCs w:val="24"/>
                <w:lang w:val="uk-UA"/>
              </w:rPr>
            </w:pPr>
            <w:r w:rsidRPr="002253A6">
              <w:rPr>
                <w:b/>
                <w:sz w:val="24"/>
                <w:szCs w:val="24"/>
                <w:lang w:val="uk-UA"/>
              </w:rPr>
              <w:t xml:space="preserve">Питання </w:t>
            </w:r>
            <w:r w:rsidRPr="002253A6">
              <w:rPr>
                <w:b/>
                <w:sz w:val="24"/>
                <w:szCs w:val="24"/>
                <w:lang w:val="en-US"/>
              </w:rPr>
              <w:t>10</w:t>
            </w:r>
            <w:r w:rsidRPr="002253A6">
              <w:rPr>
                <w:b/>
                <w:sz w:val="24"/>
                <w:szCs w:val="24"/>
                <w:lang w:val="uk-UA"/>
              </w:rPr>
              <w:t>.</w:t>
            </w:r>
            <w:r w:rsidRPr="002253A6">
              <w:rPr>
                <w:b/>
                <w:sz w:val="24"/>
                <w:szCs w:val="24"/>
                <w:lang w:val="en-US"/>
              </w:rPr>
              <w:t xml:space="preserve"> Translate the sentences. What does the phrasal verb </w:t>
            </w:r>
            <w:r w:rsidRPr="002253A6">
              <w:rPr>
                <w:b/>
                <w:i/>
                <w:sz w:val="24"/>
                <w:szCs w:val="24"/>
                <w:lang w:val="en-US"/>
              </w:rPr>
              <w:t>“to wait on”</w:t>
            </w:r>
            <w:r w:rsidRPr="002253A6">
              <w:rPr>
                <w:b/>
                <w:sz w:val="24"/>
                <w:szCs w:val="24"/>
                <w:lang w:val="en-US"/>
              </w:rPr>
              <w:t xml:space="preserve"> mean in each sentence below (give explanation or synonym in English):</w:t>
            </w:r>
          </w:p>
          <w:p w:rsidR="004C0F31" w:rsidRPr="002253A6" w:rsidRDefault="004C0F31" w:rsidP="0019588E">
            <w:pPr>
              <w:rPr>
                <w:sz w:val="24"/>
                <w:szCs w:val="24"/>
                <w:lang w:val="uk-UA"/>
              </w:rPr>
            </w:pPr>
            <w:r w:rsidRPr="002253A6">
              <w:rPr>
                <w:b/>
                <w:sz w:val="24"/>
                <w:szCs w:val="24"/>
                <w:lang w:val="uk-UA"/>
              </w:rPr>
              <w:t>1</w:t>
            </w:r>
            <w:r w:rsidRPr="002253A6">
              <w:rPr>
                <w:b/>
                <w:sz w:val="24"/>
                <w:szCs w:val="24"/>
                <w:lang w:val="en-US"/>
              </w:rPr>
              <w:t xml:space="preserve"> </w:t>
            </w:r>
            <w:r w:rsidRPr="002253A6">
              <w:rPr>
                <w:sz w:val="24"/>
                <w:szCs w:val="24"/>
                <w:lang w:val="en-US"/>
              </w:rPr>
              <w:t>The princess was accustomed to being waited on by a team of maids and servants</w:t>
            </w:r>
          </w:p>
          <w:p w:rsidR="004C0F31" w:rsidRPr="002253A6" w:rsidRDefault="004C0F31" w:rsidP="0019588E">
            <w:pPr>
              <w:rPr>
                <w:sz w:val="24"/>
                <w:szCs w:val="24"/>
                <w:lang w:val="uk-UA"/>
              </w:rPr>
            </w:pPr>
            <w:r w:rsidRPr="002253A6">
              <w:rPr>
                <w:b/>
                <w:sz w:val="24"/>
                <w:szCs w:val="24"/>
                <w:lang w:val="uk-UA"/>
              </w:rPr>
              <w:t>2</w:t>
            </w:r>
            <w:r w:rsidRPr="002253A6">
              <w:rPr>
                <w:b/>
                <w:sz w:val="24"/>
                <w:szCs w:val="24"/>
                <w:lang w:val="en-US"/>
              </w:rPr>
              <w:t xml:space="preserve"> </w:t>
            </w:r>
            <w:r w:rsidRPr="002253A6">
              <w:rPr>
                <w:sz w:val="24"/>
                <w:szCs w:val="24"/>
                <w:lang w:val="en-US"/>
              </w:rPr>
              <w:t>Tammy was waiting on a group of noisy teenagers.</w:t>
            </w:r>
          </w:p>
          <w:p w:rsidR="004C0F31" w:rsidRPr="002253A6" w:rsidRDefault="004C0F31" w:rsidP="0019588E">
            <w:pPr>
              <w:rPr>
                <w:sz w:val="24"/>
                <w:szCs w:val="24"/>
                <w:lang w:val="uk-UA"/>
              </w:rPr>
            </w:pPr>
            <w:r w:rsidRPr="002253A6">
              <w:rPr>
                <w:b/>
                <w:sz w:val="24"/>
                <w:szCs w:val="24"/>
                <w:lang w:val="uk-UA"/>
              </w:rPr>
              <w:t>3</w:t>
            </w:r>
            <w:r w:rsidRPr="002253A6">
              <w:rPr>
                <w:b/>
                <w:sz w:val="24"/>
                <w:szCs w:val="24"/>
                <w:lang w:val="en-US"/>
              </w:rPr>
              <w:t xml:space="preserve"> </w:t>
            </w:r>
            <w:r w:rsidRPr="002253A6">
              <w:rPr>
                <w:sz w:val="24"/>
                <w:szCs w:val="24"/>
                <w:lang w:val="en-US"/>
              </w:rPr>
              <w:t>For five years he was waiting on customers in the family grocery store.</w:t>
            </w:r>
          </w:p>
          <w:p w:rsidR="004C0F31" w:rsidRPr="002253A6" w:rsidRDefault="004C0F31" w:rsidP="0019588E">
            <w:pPr>
              <w:shd w:val="clear" w:color="auto" w:fill="FFFFFF"/>
              <w:autoSpaceDE w:val="0"/>
              <w:autoSpaceDN w:val="0"/>
              <w:adjustRightInd w:val="0"/>
              <w:rPr>
                <w:sz w:val="24"/>
                <w:szCs w:val="24"/>
                <w:lang w:val="en-US" w:eastAsia="uk-UA"/>
              </w:rPr>
            </w:pPr>
            <w:r w:rsidRPr="002253A6">
              <w:rPr>
                <w:b/>
                <w:sz w:val="24"/>
                <w:szCs w:val="24"/>
                <w:lang w:val="uk-UA"/>
              </w:rPr>
              <w:t>4</w:t>
            </w:r>
            <w:r w:rsidRPr="002253A6">
              <w:rPr>
                <w:b/>
                <w:sz w:val="24"/>
                <w:szCs w:val="24"/>
                <w:lang w:val="en-US"/>
              </w:rPr>
              <w:t xml:space="preserve"> </w:t>
            </w:r>
            <w:r w:rsidRPr="002253A6">
              <w:rPr>
                <w:sz w:val="24"/>
                <w:szCs w:val="24"/>
                <w:lang w:val="en-US"/>
              </w:rPr>
              <w:t>We’re still waiting on the results of the blood test.</w:t>
            </w:r>
          </w:p>
        </w:tc>
      </w:tr>
      <w:tr w:rsidR="004C0F31" w:rsidRPr="002253A6" w:rsidTr="0019588E">
        <w:trPr>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sz w:val="24"/>
                <w:szCs w:val="24"/>
                <w:lang w:eastAsia="uk-UA"/>
              </w:rPr>
            </w:pPr>
            <w:proofErr w:type="spellStart"/>
            <w:r w:rsidRPr="002253A6">
              <w:rPr>
                <w:b/>
                <w:bCs/>
                <w:i/>
                <w:iCs/>
                <w:color w:val="000000"/>
                <w:sz w:val="24"/>
                <w:szCs w:val="24"/>
                <w:lang w:eastAsia="uk-UA"/>
              </w:rPr>
              <w:t>Екзаменаційні</w:t>
            </w:r>
            <w:proofErr w:type="spellEnd"/>
            <w:r w:rsidRPr="002253A6">
              <w:rPr>
                <w:b/>
                <w:bCs/>
                <w:i/>
                <w:iCs/>
                <w:color w:val="000000"/>
                <w:sz w:val="24"/>
                <w:szCs w:val="24"/>
                <w:lang w:eastAsia="uk-UA"/>
              </w:rPr>
              <w:t> </w:t>
            </w:r>
            <w:proofErr w:type="spellStart"/>
            <w:r w:rsidRPr="002253A6">
              <w:rPr>
                <w:b/>
                <w:bCs/>
                <w:i/>
                <w:iCs/>
                <w:color w:val="000000"/>
                <w:sz w:val="24"/>
                <w:szCs w:val="24"/>
                <w:lang w:eastAsia="uk-UA"/>
              </w:rPr>
              <w:t>питання</w:t>
            </w:r>
            <w:proofErr w:type="spellEnd"/>
          </w:p>
        </w:tc>
      </w:tr>
      <w:tr w:rsidR="004C0F31" w:rsidRPr="00EF77F2" w:rsidTr="0019588E">
        <w:trPr>
          <w:trHeight w:val="296"/>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color w:val="000000"/>
                <w:sz w:val="24"/>
                <w:szCs w:val="24"/>
                <w:lang w:val="en-US" w:eastAsia="uk-UA"/>
              </w:rPr>
            </w:pPr>
            <w:r w:rsidRPr="002253A6">
              <w:rPr>
                <w:b/>
                <w:bCs/>
                <w:color w:val="000000"/>
                <w:sz w:val="24"/>
                <w:szCs w:val="24"/>
                <w:lang w:val="en-US" w:eastAsia="uk-UA"/>
              </w:rPr>
              <w:t xml:space="preserve">II. </w:t>
            </w:r>
            <w:r w:rsidRPr="002253A6">
              <w:rPr>
                <w:color w:val="000000"/>
                <w:sz w:val="24"/>
                <w:szCs w:val="24"/>
                <w:lang w:val="en-US" w:eastAsia="uk-UA"/>
              </w:rPr>
              <w:t>Read and translate (№7).</w:t>
            </w:r>
          </w:p>
          <w:p w:rsidR="004C0F31" w:rsidRPr="002253A6" w:rsidRDefault="004C0F31" w:rsidP="0019588E">
            <w:pPr>
              <w:shd w:val="clear" w:color="auto" w:fill="FFFFFF"/>
              <w:jc w:val="both"/>
              <w:rPr>
                <w:sz w:val="24"/>
                <w:szCs w:val="24"/>
                <w:lang w:val="en-US" w:eastAsia="uk-UA"/>
              </w:rPr>
            </w:pPr>
            <w:r w:rsidRPr="002253A6">
              <w:rPr>
                <w:sz w:val="24"/>
                <w:szCs w:val="24"/>
                <w:lang w:val="en-US" w:eastAsia="uk-UA"/>
              </w:rPr>
              <w:t xml:space="preserve">Ever popular with the rich and sophisticated Marilyn Monroe </w:t>
            </w:r>
            <w:proofErr w:type="gramStart"/>
            <w:r w:rsidRPr="002253A6">
              <w:rPr>
                <w:sz w:val="24"/>
                <w:szCs w:val="24"/>
                <w:lang w:val="en-US" w:eastAsia="uk-UA"/>
              </w:rPr>
              <w:t>was famously said</w:t>
            </w:r>
            <w:proofErr w:type="gramEnd"/>
            <w:r w:rsidRPr="002253A6">
              <w:rPr>
                <w:sz w:val="24"/>
                <w:szCs w:val="24"/>
                <w:lang w:val="en-US" w:eastAsia="uk-UA"/>
              </w:rPr>
              <w:t>: What do I wear in bed? Why, Chanel No. 5, of course.</w:t>
            </w:r>
          </w:p>
          <w:p w:rsidR="004C0F31" w:rsidRPr="002253A6" w:rsidRDefault="004C0F31" w:rsidP="00C30224">
            <w:pPr>
              <w:shd w:val="clear" w:color="auto" w:fill="FFFFFF"/>
              <w:jc w:val="both"/>
              <w:rPr>
                <w:sz w:val="24"/>
                <w:szCs w:val="24"/>
                <w:lang w:val="en-US" w:eastAsia="uk-UA"/>
              </w:rPr>
            </w:pPr>
            <w:r w:rsidRPr="002253A6">
              <w:rPr>
                <w:sz w:val="24"/>
                <w:szCs w:val="24"/>
                <w:lang w:val="en-US" w:eastAsia="uk-UA"/>
              </w:rPr>
              <w:t>Kiera Knightly has also recently landed the role as the face of the new Coco Mademoiselle advertising campaign. Along with ready-to-wear and haute couture shows, Chanel presents its Cruise Collection every year. The recent showing was an extremely lavish affair. Ultimately, Chanel was, and always will be, one of the most established and glamorous fashion houses in the world, creating new and beautiful designs for us to lust after year after year.</w:t>
            </w:r>
          </w:p>
        </w:tc>
      </w:tr>
      <w:tr w:rsidR="004C0F31" w:rsidRPr="002253A6" w:rsidTr="0019588E">
        <w:trPr>
          <w:trHeight w:val="272"/>
          <w:tblCellSpacing w:w="0" w:type="dxa"/>
        </w:trPr>
        <w:tc>
          <w:tcPr>
            <w:tcW w:w="8668" w:type="dxa"/>
            <w:gridSpan w:val="4"/>
            <w:tcBorders>
              <w:top w:val="single" w:sz="4" w:space="0" w:color="000000"/>
              <w:left w:val="single" w:sz="4" w:space="0" w:color="000000"/>
              <w:bottom w:val="single" w:sz="4" w:space="0" w:color="000000"/>
              <w:right w:val="single" w:sz="4" w:space="0" w:color="000000"/>
            </w:tcBorders>
            <w:vAlign w:val="center"/>
            <w:hideMark/>
          </w:tcPr>
          <w:p w:rsidR="004C0F31" w:rsidRPr="002253A6" w:rsidRDefault="004C0F31" w:rsidP="0019588E">
            <w:pPr>
              <w:jc w:val="both"/>
              <w:rPr>
                <w:color w:val="000000"/>
                <w:sz w:val="24"/>
                <w:szCs w:val="24"/>
                <w:lang w:val="en-US" w:eastAsia="uk-UA"/>
              </w:rPr>
            </w:pPr>
            <w:r w:rsidRPr="002253A6">
              <w:rPr>
                <w:b/>
                <w:bCs/>
                <w:color w:val="000000"/>
                <w:sz w:val="24"/>
                <w:szCs w:val="24"/>
                <w:lang w:val="en-US" w:eastAsia="uk-UA"/>
              </w:rPr>
              <w:t xml:space="preserve">III. </w:t>
            </w:r>
            <w:r w:rsidRPr="002253A6">
              <w:rPr>
                <w:color w:val="000000"/>
                <w:sz w:val="24"/>
                <w:szCs w:val="24"/>
                <w:lang w:val="en-US" w:eastAsia="uk-UA"/>
              </w:rPr>
              <w:t>Read and translate (№7).</w:t>
            </w:r>
          </w:p>
          <w:p w:rsidR="004C0F31" w:rsidRPr="002253A6" w:rsidRDefault="004C0F31" w:rsidP="00C30224">
            <w:pPr>
              <w:shd w:val="clear" w:color="auto" w:fill="FFFFFF"/>
              <w:autoSpaceDE w:val="0"/>
              <w:autoSpaceDN w:val="0"/>
              <w:adjustRightInd w:val="0"/>
              <w:jc w:val="both"/>
              <w:rPr>
                <w:sz w:val="24"/>
                <w:szCs w:val="24"/>
                <w:lang w:eastAsia="uk-UA"/>
              </w:rPr>
            </w:pPr>
            <w:r w:rsidRPr="002253A6">
              <w:rPr>
                <w:color w:val="000000"/>
                <w:sz w:val="24"/>
                <w:szCs w:val="24"/>
                <w:lang w:val="uk-UA"/>
              </w:rPr>
              <w:t xml:space="preserve">ТНК-Україна є власником 67% акцій </w:t>
            </w:r>
            <w:proofErr w:type="spellStart"/>
            <w:r w:rsidRPr="002253A6">
              <w:rPr>
                <w:color w:val="000000"/>
                <w:sz w:val="24"/>
                <w:szCs w:val="24"/>
                <w:lang w:val="uk-UA"/>
              </w:rPr>
              <w:t>ЛИНОСа</w:t>
            </w:r>
            <w:proofErr w:type="spellEnd"/>
            <w:r w:rsidRPr="002253A6">
              <w:rPr>
                <w:color w:val="000000"/>
                <w:sz w:val="24"/>
                <w:szCs w:val="24"/>
                <w:lang w:val="uk-UA"/>
              </w:rPr>
              <w:t xml:space="preserve">. "Кредит дозволить нам зробити ЛИНОС найбільшим виробником нафтопродуктів в Україні", – заявив 21 березня президент ТНК-Україна Олександр Городецький. Зараз таким лідером з виробництва палив в Україні є кременчуцький НПЗ Укртатнафта. За словами </w:t>
            </w:r>
            <w:proofErr w:type="spellStart"/>
            <w:r w:rsidRPr="002253A6">
              <w:rPr>
                <w:color w:val="000000"/>
                <w:sz w:val="24"/>
                <w:szCs w:val="24"/>
                <w:lang w:val="uk-UA"/>
              </w:rPr>
              <w:t>Бернда</w:t>
            </w:r>
            <w:proofErr w:type="spellEnd"/>
            <w:r w:rsidRPr="002253A6">
              <w:rPr>
                <w:color w:val="000000"/>
                <w:sz w:val="24"/>
                <w:szCs w:val="24"/>
                <w:lang w:val="uk-UA"/>
              </w:rPr>
              <w:t xml:space="preserve"> </w:t>
            </w:r>
            <w:proofErr w:type="spellStart"/>
            <w:r w:rsidRPr="002253A6">
              <w:rPr>
                <w:color w:val="000000"/>
                <w:sz w:val="24"/>
                <w:szCs w:val="24"/>
                <w:lang w:val="uk-UA"/>
              </w:rPr>
              <w:t>Глімана</w:t>
            </w:r>
            <w:proofErr w:type="spellEnd"/>
            <w:r w:rsidRPr="002253A6">
              <w:rPr>
                <w:color w:val="000000"/>
                <w:sz w:val="24"/>
                <w:szCs w:val="24"/>
                <w:lang w:val="uk-UA"/>
              </w:rPr>
              <w:t>, представника німецького банку-позичальника в Україні, нинішній кредит є найбільшим із тих, які</w:t>
            </w:r>
            <w:r w:rsidRPr="002253A6">
              <w:rPr>
                <w:color w:val="000000"/>
                <w:sz w:val="24"/>
                <w:szCs w:val="24"/>
              </w:rPr>
              <w:t xml:space="preserve"> </w:t>
            </w:r>
            <w:r w:rsidRPr="002253A6">
              <w:rPr>
                <w:color w:val="000000"/>
                <w:sz w:val="24"/>
                <w:szCs w:val="24"/>
                <w:lang w:val="uk-UA"/>
              </w:rPr>
              <w:t>будь-коли отримувала приватна українська компанія без залучення урядових гарантій.</w:t>
            </w:r>
            <w:r w:rsidRPr="002253A6">
              <w:rPr>
                <w:sz w:val="24"/>
                <w:szCs w:val="24"/>
                <w:lang w:eastAsia="uk-UA"/>
              </w:rPr>
              <w:t> </w:t>
            </w:r>
          </w:p>
        </w:tc>
      </w:tr>
    </w:tbl>
    <w:p w:rsidR="004C0F31" w:rsidRPr="002253A6" w:rsidRDefault="004C0F31" w:rsidP="004C0F31">
      <w:pPr>
        <w:tabs>
          <w:tab w:val="left" w:pos="284"/>
          <w:tab w:val="left" w:pos="567"/>
        </w:tabs>
        <w:jc w:val="center"/>
        <w:rPr>
          <w:b/>
          <w:sz w:val="24"/>
          <w:szCs w:val="24"/>
        </w:rPr>
      </w:pPr>
    </w:p>
    <w:p w:rsidR="004C0F31" w:rsidRPr="00726A80" w:rsidRDefault="004C0F31" w:rsidP="00726A80">
      <w:pPr>
        <w:pStyle w:val="af6"/>
        <w:numPr>
          <w:ilvl w:val="0"/>
          <w:numId w:val="33"/>
        </w:numPr>
        <w:tabs>
          <w:tab w:val="left" w:pos="284"/>
          <w:tab w:val="left" w:pos="567"/>
        </w:tabs>
        <w:jc w:val="center"/>
        <w:rPr>
          <w:rFonts w:ascii="Times New Roman" w:hAnsi="Times New Roman"/>
          <w:b/>
          <w:sz w:val="24"/>
          <w:szCs w:val="24"/>
          <w:lang w:val="uk-UA"/>
        </w:rPr>
      </w:pPr>
      <w:r w:rsidRPr="00726A80">
        <w:rPr>
          <w:rFonts w:ascii="Times New Roman" w:hAnsi="Times New Roman"/>
          <w:b/>
          <w:sz w:val="24"/>
          <w:szCs w:val="24"/>
          <w:lang w:val="uk-UA"/>
        </w:rPr>
        <w:t>Методи навчання</w:t>
      </w:r>
    </w:p>
    <w:p w:rsidR="004C0F31" w:rsidRPr="002253A6" w:rsidRDefault="004C0F31" w:rsidP="004C0F31">
      <w:pPr>
        <w:pStyle w:val="af6"/>
        <w:spacing w:after="0" w:line="240" w:lineRule="auto"/>
        <w:jc w:val="both"/>
        <w:rPr>
          <w:rFonts w:ascii="Times New Roman" w:hAnsi="Times New Roman"/>
          <w:b/>
          <w:sz w:val="24"/>
          <w:szCs w:val="24"/>
          <w:lang w:val="uk-UA"/>
        </w:rPr>
      </w:pPr>
    </w:p>
    <w:p w:rsidR="004C0F31" w:rsidRPr="002253A6" w:rsidRDefault="004C0F31" w:rsidP="004C0F31">
      <w:pPr>
        <w:ind w:firstLine="851"/>
        <w:jc w:val="both"/>
        <w:rPr>
          <w:b/>
          <w:sz w:val="24"/>
          <w:szCs w:val="24"/>
          <w:lang w:val="uk-UA"/>
        </w:rPr>
      </w:pPr>
      <w:r w:rsidRPr="002253A6">
        <w:rPr>
          <w:b/>
          <w:sz w:val="24"/>
          <w:szCs w:val="24"/>
          <w:lang w:val="uk-UA"/>
        </w:rPr>
        <w:t>На основі джерел знань:</w:t>
      </w:r>
    </w:p>
    <w:p w:rsidR="004C0F31" w:rsidRPr="002253A6" w:rsidRDefault="004C0F31" w:rsidP="0043237A">
      <w:pPr>
        <w:numPr>
          <w:ilvl w:val="0"/>
          <w:numId w:val="2"/>
        </w:numPr>
        <w:ind w:left="0" w:firstLine="851"/>
        <w:jc w:val="both"/>
        <w:rPr>
          <w:sz w:val="24"/>
          <w:szCs w:val="24"/>
          <w:lang w:val="uk-UA"/>
        </w:rPr>
      </w:pPr>
      <w:r w:rsidRPr="002253A6">
        <w:rPr>
          <w:sz w:val="24"/>
          <w:szCs w:val="24"/>
          <w:lang w:val="uk-UA"/>
        </w:rPr>
        <w:t xml:space="preserve">словесні (пояснення, дискусія, бесіда); </w:t>
      </w:r>
    </w:p>
    <w:p w:rsidR="004C0F31" w:rsidRPr="002253A6" w:rsidRDefault="004C0F31" w:rsidP="0043237A">
      <w:pPr>
        <w:numPr>
          <w:ilvl w:val="0"/>
          <w:numId w:val="2"/>
        </w:numPr>
        <w:ind w:left="0" w:firstLine="851"/>
        <w:jc w:val="both"/>
        <w:rPr>
          <w:sz w:val="24"/>
          <w:szCs w:val="24"/>
          <w:lang w:val="uk-UA"/>
        </w:rPr>
      </w:pPr>
      <w:r w:rsidRPr="002253A6">
        <w:rPr>
          <w:sz w:val="24"/>
          <w:szCs w:val="24"/>
          <w:lang w:val="uk-UA"/>
        </w:rPr>
        <w:t xml:space="preserve">наочні </w:t>
      </w:r>
      <w:r w:rsidR="00DB7B43" w:rsidRPr="002253A6">
        <w:rPr>
          <w:sz w:val="24"/>
          <w:szCs w:val="24"/>
          <w:lang w:val="uk-UA"/>
        </w:rPr>
        <w:t xml:space="preserve">(ілюстрування, </w:t>
      </w:r>
      <w:proofErr w:type="spellStart"/>
      <w:r w:rsidR="00DB7B43" w:rsidRPr="002253A6">
        <w:rPr>
          <w:sz w:val="24"/>
          <w:szCs w:val="24"/>
          <w:lang w:val="uk-UA"/>
        </w:rPr>
        <w:t>демонстpування</w:t>
      </w:r>
      <w:proofErr w:type="spellEnd"/>
      <w:r w:rsidR="00DB7B43" w:rsidRPr="002253A6">
        <w:rPr>
          <w:sz w:val="24"/>
          <w:szCs w:val="24"/>
          <w:lang w:val="uk-UA"/>
        </w:rPr>
        <w:t>);</w:t>
      </w:r>
    </w:p>
    <w:p w:rsidR="004C0F31" w:rsidRPr="002253A6" w:rsidRDefault="004C0F31" w:rsidP="0043237A">
      <w:pPr>
        <w:numPr>
          <w:ilvl w:val="0"/>
          <w:numId w:val="2"/>
        </w:numPr>
        <w:ind w:left="0" w:firstLine="851"/>
        <w:jc w:val="both"/>
        <w:rPr>
          <w:sz w:val="24"/>
          <w:szCs w:val="24"/>
          <w:lang w:val="uk-UA"/>
        </w:rPr>
      </w:pPr>
      <w:r w:rsidRPr="002253A6">
        <w:rPr>
          <w:sz w:val="24"/>
          <w:szCs w:val="24"/>
          <w:lang w:val="uk-UA"/>
        </w:rPr>
        <w:t>практичні (виконання вправ).</w:t>
      </w:r>
    </w:p>
    <w:p w:rsidR="004C0F31" w:rsidRPr="002253A6" w:rsidRDefault="004C0F31" w:rsidP="004C0F31">
      <w:pPr>
        <w:ind w:firstLine="851"/>
        <w:jc w:val="both"/>
        <w:rPr>
          <w:b/>
          <w:sz w:val="24"/>
          <w:szCs w:val="24"/>
          <w:lang w:val="uk-UA"/>
        </w:rPr>
      </w:pPr>
      <w:r w:rsidRPr="002253A6">
        <w:rPr>
          <w:b/>
          <w:sz w:val="24"/>
          <w:szCs w:val="24"/>
          <w:lang w:val="uk-UA"/>
        </w:rPr>
        <w:t xml:space="preserve">На основі </w:t>
      </w:r>
      <w:proofErr w:type="spellStart"/>
      <w:r w:rsidRPr="002253A6">
        <w:rPr>
          <w:b/>
          <w:sz w:val="24"/>
          <w:szCs w:val="24"/>
          <w:lang w:val="uk-UA"/>
        </w:rPr>
        <w:t>хаpактеpу</w:t>
      </w:r>
      <w:proofErr w:type="spellEnd"/>
      <w:r w:rsidRPr="002253A6">
        <w:rPr>
          <w:b/>
          <w:sz w:val="24"/>
          <w:szCs w:val="24"/>
          <w:lang w:val="uk-UA"/>
        </w:rPr>
        <w:t xml:space="preserve"> навчально-</w:t>
      </w:r>
      <w:proofErr w:type="spellStart"/>
      <w:r w:rsidRPr="002253A6">
        <w:rPr>
          <w:b/>
          <w:sz w:val="24"/>
          <w:szCs w:val="24"/>
          <w:lang w:val="uk-UA"/>
        </w:rPr>
        <w:t>пiзнавальної</w:t>
      </w:r>
      <w:proofErr w:type="spellEnd"/>
      <w:r w:rsidRPr="002253A6">
        <w:rPr>
          <w:b/>
          <w:sz w:val="24"/>
          <w:szCs w:val="24"/>
          <w:lang w:val="uk-UA"/>
        </w:rPr>
        <w:t xml:space="preserve"> </w:t>
      </w:r>
      <w:proofErr w:type="spellStart"/>
      <w:r w:rsidRPr="002253A6">
        <w:rPr>
          <w:b/>
          <w:sz w:val="24"/>
          <w:szCs w:val="24"/>
          <w:lang w:val="uk-UA"/>
        </w:rPr>
        <w:t>дiяльностi</w:t>
      </w:r>
      <w:proofErr w:type="spellEnd"/>
      <w:r w:rsidRPr="002253A6">
        <w:rPr>
          <w:b/>
          <w:sz w:val="24"/>
          <w:szCs w:val="24"/>
          <w:lang w:val="uk-UA"/>
        </w:rPr>
        <w:t xml:space="preserve"> </w:t>
      </w:r>
      <w:proofErr w:type="spellStart"/>
      <w:r w:rsidRPr="002253A6">
        <w:rPr>
          <w:b/>
          <w:sz w:val="24"/>
          <w:szCs w:val="24"/>
          <w:lang w:val="uk-UA"/>
        </w:rPr>
        <w:t>студентiв</w:t>
      </w:r>
      <w:proofErr w:type="spellEnd"/>
      <w:r w:rsidRPr="002253A6">
        <w:rPr>
          <w:b/>
          <w:sz w:val="24"/>
          <w:szCs w:val="24"/>
          <w:lang w:val="uk-UA"/>
        </w:rPr>
        <w:t>:</w:t>
      </w:r>
    </w:p>
    <w:p w:rsidR="004C0F31" w:rsidRPr="002253A6" w:rsidRDefault="004C0F31" w:rsidP="0043237A">
      <w:pPr>
        <w:numPr>
          <w:ilvl w:val="0"/>
          <w:numId w:val="3"/>
        </w:numPr>
        <w:ind w:left="0" w:firstLine="851"/>
        <w:jc w:val="both"/>
        <w:rPr>
          <w:sz w:val="24"/>
          <w:szCs w:val="24"/>
          <w:lang w:val="uk-UA"/>
        </w:rPr>
      </w:pPr>
      <w:proofErr w:type="spellStart"/>
      <w:r w:rsidRPr="002253A6">
        <w:rPr>
          <w:sz w:val="24"/>
          <w:szCs w:val="24"/>
          <w:lang w:val="uk-UA"/>
        </w:rPr>
        <w:t>пеpцептивнi</w:t>
      </w:r>
      <w:proofErr w:type="spellEnd"/>
      <w:r w:rsidRPr="002253A6">
        <w:rPr>
          <w:sz w:val="24"/>
          <w:szCs w:val="24"/>
          <w:lang w:val="uk-UA"/>
        </w:rPr>
        <w:t xml:space="preserve">; </w:t>
      </w:r>
    </w:p>
    <w:p w:rsidR="004C0F31" w:rsidRPr="002253A6" w:rsidRDefault="004C0F31" w:rsidP="0043237A">
      <w:pPr>
        <w:numPr>
          <w:ilvl w:val="0"/>
          <w:numId w:val="3"/>
        </w:numPr>
        <w:ind w:left="0" w:firstLine="851"/>
        <w:jc w:val="both"/>
        <w:rPr>
          <w:sz w:val="24"/>
          <w:szCs w:val="24"/>
          <w:lang w:val="uk-UA"/>
        </w:rPr>
      </w:pPr>
      <w:proofErr w:type="spellStart"/>
      <w:r w:rsidRPr="002253A6">
        <w:rPr>
          <w:sz w:val="24"/>
          <w:szCs w:val="24"/>
          <w:lang w:val="uk-UA"/>
        </w:rPr>
        <w:t>pепpодуктивні</w:t>
      </w:r>
      <w:proofErr w:type="spellEnd"/>
      <w:r w:rsidRPr="002253A6">
        <w:rPr>
          <w:sz w:val="24"/>
          <w:szCs w:val="24"/>
          <w:lang w:val="uk-UA"/>
        </w:rPr>
        <w:t xml:space="preserve">, </w:t>
      </w:r>
    </w:p>
    <w:p w:rsidR="004C0F31" w:rsidRPr="002253A6" w:rsidRDefault="004C0F31" w:rsidP="0043237A">
      <w:pPr>
        <w:numPr>
          <w:ilvl w:val="0"/>
          <w:numId w:val="3"/>
        </w:numPr>
        <w:ind w:left="0" w:firstLine="851"/>
        <w:jc w:val="both"/>
        <w:rPr>
          <w:sz w:val="24"/>
          <w:szCs w:val="24"/>
          <w:lang w:val="uk-UA"/>
        </w:rPr>
      </w:pPr>
      <w:r w:rsidRPr="002253A6">
        <w:rPr>
          <w:sz w:val="24"/>
          <w:szCs w:val="24"/>
          <w:lang w:val="uk-UA"/>
        </w:rPr>
        <w:t xml:space="preserve">продуктивні (креативні, розвитку критичного мислення, </w:t>
      </w:r>
      <w:proofErr w:type="spellStart"/>
      <w:r w:rsidRPr="002253A6">
        <w:rPr>
          <w:sz w:val="24"/>
          <w:szCs w:val="24"/>
          <w:lang w:val="uk-UA"/>
        </w:rPr>
        <w:t>пpоблемного</w:t>
      </w:r>
      <w:proofErr w:type="spellEnd"/>
      <w:r w:rsidRPr="002253A6">
        <w:rPr>
          <w:sz w:val="24"/>
          <w:szCs w:val="24"/>
          <w:lang w:val="uk-UA"/>
        </w:rPr>
        <w:t xml:space="preserve"> викладання, </w:t>
      </w:r>
      <w:r w:rsidRPr="002253A6">
        <w:rPr>
          <w:iCs/>
          <w:sz w:val="24"/>
          <w:szCs w:val="24"/>
          <w:lang w:val="uk-UA"/>
        </w:rPr>
        <w:t>евристичні та дослідницькі).</w:t>
      </w:r>
    </w:p>
    <w:p w:rsidR="004C0F31" w:rsidRPr="002253A6" w:rsidRDefault="004C0F31" w:rsidP="004C0F31">
      <w:pPr>
        <w:ind w:firstLine="851"/>
        <w:jc w:val="both"/>
        <w:rPr>
          <w:b/>
          <w:iCs/>
          <w:sz w:val="24"/>
          <w:szCs w:val="24"/>
          <w:lang w:val="uk-UA"/>
        </w:rPr>
      </w:pPr>
      <w:r w:rsidRPr="002253A6">
        <w:rPr>
          <w:b/>
          <w:iCs/>
          <w:sz w:val="24"/>
          <w:szCs w:val="24"/>
          <w:lang w:val="uk-UA"/>
        </w:rPr>
        <w:t>На основі дидактичних цілей:</w:t>
      </w:r>
    </w:p>
    <w:p w:rsidR="004C0F31" w:rsidRPr="002253A6" w:rsidRDefault="004C0F31" w:rsidP="0043237A">
      <w:pPr>
        <w:numPr>
          <w:ilvl w:val="0"/>
          <w:numId w:val="4"/>
        </w:numPr>
        <w:ind w:left="0" w:firstLine="851"/>
        <w:jc w:val="both"/>
        <w:rPr>
          <w:sz w:val="24"/>
          <w:szCs w:val="24"/>
          <w:lang w:val="uk-UA"/>
        </w:rPr>
      </w:pPr>
      <w:r w:rsidRPr="002253A6">
        <w:rPr>
          <w:sz w:val="24"/>
          <w:szCs w:val="24"/>
          <w:lang w:val="uk-UA"/>
        </w:rPr>
        <w:t>формування умінь та навичок;</w:t>
      </w:r>
    </w:p>
    <w:p w:rsidR="004C0F31" w:rsidRPr="002253A6" w:rsidRDefault="004C0F31" w:rsidP="0043237A">
      <w:pPr>
        <w:numPr>
          <w:ilvl w:val="0"/>
          <w:numId w:val="4"/>
        </w:numPr>
        <w:ind w:left="0" w:firstLine="851"/>
        <w:jc w:val="both"/>
        <w:rPr>
          <w:sz w:val="24"/>
          <w:szCs w:val="24"/>
          <w:lang w:val="uk-UA"/>
        </w:rPr>
      </w:pPr>
      <w:proofErr w:type="spellStart"/>
      <w:r w:rsidRPr="002253A6">
        <w:rPr>
          <w:sz w:val="24"/>
          <w:szCs w:val="24"/>
          <w:lang w:val="uk-UA"/>
        </w:rPr>
        <w:t>закpiплення</w:t>
      </w:r>
      <w:proofErr w:type="spellEnd"/>
      <w:r w:rsidRPr="002253A6">
        <w:rPr>
          <w:sz w:val="24"/>
          <w:szCs w:val="24"/>
          <w:lang w:val="uk-UA"/>
        </w:rPr>
        <w:t xml:space="preserve"> навчального </w:t>
      </w:r>
      <w:proofErr w:type="spellStart"/>
      <w:r w:rsidRPr="002253A6">
        <w:rPr>
          <w:sz w:val="24"/>
          <w:szCs w:val="24"/>
          <w:lang w:val="uk-UA"/>
        </w:rPr>
        <w:t>матеpiалу</w:t>
      </w:r>
      <w:proofErr w:type="spellEnd"/>
      <w:r w:rsidRPr="002253A6">
        <w:rPr>
          <w:sz w:val="24"/>
          <w:szCs w:val="24"/>
          <w:lang w:val="uk-UA"/>
        </w:rPr>
        <w:t xml:space="preserve">; </w:t>
      </w:r>
    </w:p>
    <w:p w:rsidR="004C0F31" w:rsidRPr="002253A6" w:rsidRDefault="004C0F31" w:rsidP="0043237A">
      <w:pPr>
        <w:numPr>
          <w:ilvl w:val="0"/>
          <w:numId w:val="4"/>
        </w:numPr>
        <w:ind w:left="0" w:firstLine="851"/>
        <w:jc w:val="both"/>
        <w:rPr>
          <w:sz w:val="24"/>
          <w:szCs w:val="24"/>
          <w:lang w:val="uk-UA"/>
        </w:rPr>
      </w:pPr>
      <w:r w:rsidRPr="002253A6">
        <w:rPr>
          <w:sz w:val="24"/>
          <w:szCs w:val="24"/>
          <w:lang w:val="uk-UA"/>
        </w:rPr>
        <w:t>перевірки i оцінки знань, умінь і навичок.</w:t>
      </w:r>
    </w:p>
    <w:p w:rsidR="004C0F31" w:rsidRPr="002253A6" w:rsidRDefault="004C0F31" w:rsidP="004C0F31">
      <w:pPr>
        <w:widowControl w:val="0"/>
        <w:tabs>
          <w:tab w:val="left" w:pos="4426"/>
        </w:tabs>
        <w:autoSpaceDE w:val="0"/>
        <w:autoSpaceDN w:val="0"/>
        <w:adjustRightInd w:val="0"/>
        <w:ind w:firstLine="851"/>
        <w:contextualSpacing/>
        <w:jc w:val="both"/>
        <w:rPr>
          <w:b/>
          <w:sz w:val="24"/>
          <w:szCs w:val="24"/>
          <w:lang w:val="uk-UA"/>
        </w:rPr>
      </w:pPr>
    </w:p>
    <w:p w:rsidR="004C0F31" w:rsidRPr="002253A6" w:rsidRDefault="00726A80" w:rsidP="004C0F31">
      <w:pPr>
        <w:widowControl w:val="0"/>
        <w:autoSpaceDE w:val="0"/>
        <w:autoSpaceDN w:val="0"/>
        <w:adjustRightInd w:val="0"/>
        <w:ind w:firstLine="709"/>
        <w:contextualSpacing/>
        <w:jc w:val="both"/>
        <w:rPr>
          <w:b/>
          <w:sz w:val="24"/>
          <w:szCs w:val="24"/>
          <w:lang w:val="uk-UA"/>
        </w:rPr>
      </w:pPr>
      <w:r>
        <w:rPr>
          <w:b/>
          <w:sz w:val="24"/>
          <w:szCs w:val="24"/>
          <w:lang w:val="uk-UA"/>
        </w:rPr>
        <w:lastRenderedPageBreak/>
        <w:t>10</w:t>
      </w:r>
      <w:r w:rsidR="004C0F31" w:rsidRPr="002253A6">
        <w:rPr>
          <w:b/>
          <w:sz w:val="24"/>
          <w:szCs w:val="24"/>
          <w:lang w:val="uk-UA"/>
        </w:rPr>
        <w:t>. Форми контролю</w:t>
      </w:r>
    </w:p>
    <w:p w:rsidR="000A13BD" w:rsidRPr="002253A6" w:rsidRDefault="000A13BD" w:rsidP="000A13BD">
      <w:pPr>
        <w:shd w:val="clear" w:color="auto" w:fill="FFFFFF"/>
        <w:ind w:firstLine="709"/>
        <w:jc w:val="both"/>
        <w:rPr>
          <w:color w:val="050505"/>
          <w:sz w:val="24"/>
          <w:szCs w:val="24"/>
          <w:lang w:val="uk-UA" w:eastAsia="uk-UA"/>
        </w:rPr>
      </w:pPr>
      <w:r w:rsidRPr="002253A6">
        <w:rPr>
          <w:color w:val="050505"/>
          <w:sz w:val="24"/>
          <w:szCs w:val="24"/>
          <w:lang w:val="uk-UA" w:eastAsia="uk-UA"/>
        </w:rPr>
        <w:t xml:space="preserve">Усне опитування, практичні завдання, завдання для самостійної роботи, завдання для проміжного і підсумкового контролю. Тестовий поточний контроль успішності студентів проводиться після вивчення кожного модуля. </w:t>
      </w:r>
    </w:p>
    <w:p w:rsidR="000A13BD" w:rsidRPr="002253A6" w:rsidRDefault="000A13BD" w:rsidP="000A13BD">
      <w:pPr>
        <w:shd w:val="clear" w:color="auto" w:fill="FFFFFF"/>
        <w:ind w:firstLine="709"/>
        <w:jc w:val="both"/>
        <w:rPr>
          <w:color w:val="050505"/>
          <w:sz w:val="24"/>
          <w:szCs w:val="24"/>
          <w:lang w:val="uk-UA" w:eastAsia="uk-UA"/>
        </w:rPr>
      </w:pPr>
      <w:r w:rsidRPr="002253A6">
        <w:rPr>
          <w:color w:val="050505"/>
          <w:sz w:val="24"/>
          <w:szCs w:val="24"/>
          <w:lang w:val="uk-UA" w:eastAsia="uk-UA"/>
        </w:rPr>
        <w:t xml:space="preserve">Контроль успішності студентів з урахуванням поточного і підсумкового оцінювання здійснюється відповідно до календарного тематичного плану викладання дисципліни, де зазначено види і терміни контролю. </w:t>
      </w:r>
    </w:p>
    <w:p w:rsidR="000A13BD" w:rsidRPr="002253A6" w:rsidRDefault="000A13BD" w:rsidP="000A13BD">
      <w:pPr>
        <w:shd w:val="clear" w:color="auto" w:fill="FFFFFF"/>
        <w:ind w:firstLine="709"/>
        <w:jc w:val="both"/>
        <w:rPr>
          <w:color w:val="050505"/>
          <w:sz w:val="24"/>
          <w:szCs w:val="24"/>
          <w:lang w:val="uk-UA" w:eastAsia="uk-UA"/>
        </w:rPr>
      </w:pPr>
      <w:r w:rsidRPr="002253A6">
        <w:rPr>
          <w:color w:val="050505"/>
          <w:sz w:val="24"/>
          <w:szCs w:val="24"/>
          <w:lang w:val="uk-UA" w:eastAsia="uk-UA"/>
        </w:rPr>
        <w:t xml:space="preserve">Види контролю: поточний, підсумковий. </w:t>
      </w:r>
    </w:p>
    <w:p w:rsidR="000A13BD" w:rsidRPr="002253A6" w:rsidRDefault="000A13BD" w:rsidP="000A13BD">
      <w:pPr>
        <w:shd w:val="clear" w:color="auto" w:fill="FFFFFF"/>
        <w:ind w:firstLine="709"/>
        <w:jc w:val="both"/>
        <w:rPr>
          <w:color w:val="050505"/>
          <w:sz w:val="24"/>
          <w:szCs w:val="24"/>
          <w:lang w:val="uk-UA" w:eastAsia="uk-UA"/>
        </w:rPr>
      </w:pPr>
      <w:r w:rsidRPr="002253A6">
        <w:rPr>
          <w:color w:val="050505"/>
          <w:sz w:val="24"/>
          <w:szCs w:val="24"/>
          <w:lang w:val="uk-UA" w:eastAsia="uk-UA"/>
        </w:rPr>
        <w:t xml:space="preserve">Методи контролю: спостереження за навчальною діяльністю студентів, усне опитування, письмовий контроль, тестовий контроль. </w:t>
      </w:r>
    </w:p>
    <w:p w:rsidR="000A13BD" w:rsidRPr="002253A6" w:rsidRDefault="000A13BD" w:rsidP="000A13BD">
      <w:pPr>
        <w:shd w:val="clear" w:color="auto" w:fill="FFFFFF"/>
        <w:ind w:firstLine="709"/>
        <w:jc w:val="both"/>
        <w:rPr>
          <w:color w:val="050505"/>
          <w:sz w:val="24"/>
          <w:szCs w:val="24"/>
          <w:lang w:val="uk-UA" w:eastAsia="uk-UA"/>
        </w:rPr>
      </w:pPr>
      <w:r w:rsidRPr="002253A6">
        <w:rPr>
          <w:color w:val="050505"/>
          <w:sz w:val="24"/>
          <w:szCs w:val="24"/>
          <w:lang w:val="uk-UA" w:eastAsia="uk-UA"/>
        </w:rPr>
        <w:t>Форма контролю: екзамен.</w:t>
      </w:r>
    </w:p>
    <w:p w:rsidR="000A13BD" w:rsidRPr="002253A6" w:rsidRDefault="000A13BD" w:rsidP="000A13BD">
      <w:pPr>
        <w:shd w:val="clear" w:color="auto" w:fill="FFFFFF"/>
        <w:ind w:firstLine="709"/>
        <w:jc w:val="both"/>
        <w:rPr>
          <w:color w:val="050505"/>
          <w:sz w:val="24"/>
          <w:szCs w:val="24"/>
          <w:lang w:val="uk-UA" w:eastAsia="uk-UA"/>
        </w:rPr>
      </w:pPr>
      <w:r w:rsidRPr="002253A6">
        <w:rPr>
          <w:color w:val="050505"/>
          <w:sz w:val="24"/>
          <w:szCs w:val="24"/>
          <w:lang w:val="uk-UA" w:eastAsia="uk-UA"/>
        </w:rPr>
        <w:t>Для обліку і реєстрації показників успішності використовується рейтингова відомість успішності студентів.</w:t>
      </w:r>
    </w:p>
    <w:p w:rsidR="004C0F31" w:rsidRPr="002253A6" w:rsidRDefault="004C0F31" w:rsidP="004C0F31">
      <w:pPr>
        <w:widowControl w:val="0"/>
        <w:autoSpaceDE w:val="0"/>
        <w:autoSpaceDN w:val="0"/>
        <w:adjustRightInd w:val="0"/>
        <w:ind w:firstLine="709"/>
        <w:contextualSpacing/>
        <w:jc w:val="both"/>
        <w:rPr>
          <w:b/>
          <w:sz w:val="24"/>
          <w:szCs w:val="24"/>
          <w:lang w:val="uk-UA"/>
        </w:rPr>
      </w:pPr>
    </w:p>
    <w:p w:rsidR="004C0F31" w:rsidRPr="002253A6" w:rsidRDefault="00726A80" w:rsidP="004C0F31">
      <w:pPr>
        <w:pStyle w:val="docdata"/>
        <w:widowControl w:val="0"/>
        <w:spacing w:before="0" w:beforeAutospacing="0" w:after="0" w:afterAutospacing="0"/>
        <w:ind w:firstLine="709"/>
        <w:jc w:val="both"/>
      </w:pPr>
      <w:r>
        <w:rPr>
          <w:b/>
          <w:bCs/>
          <w:color w:val="000000"/>
        </w:rPr>
        <w:t>11</w:t>
      </w:r>
      <w:r w:rsidR="004C0F31" w:rsidRPr="002253A6">
        <w:rPr>
          <w:b/>
          <w:bCs/>
          <w:color w:val="000000"/>
        </w:rPr>
        <w:t>. Розподіл балів, які отримують студенти</w:t>
      </w:r>
    </w:p>
    <w:p w:rsidR="002F1953" w:rsidRPr="00726A80" w:rsidRDefault="002F1953" w:rsidP="002F1953">
      <w:pPr>
        <w:widowControl w:val="0"/>
        <w:autoSpaceDE w:val="0"/>
        <w:autoSpaceDN w:val="0"/>
        <w:adjustRightInd w:val="0"/>
        <w:ind w:left="142" w:firstLine="425"/>
        <w:contextualSpacing/>
        <w:jc w:val="both"/>
        <w:rPr>
          <w:iCs/>
          <w:color w:val="000000"/>
          <w:sz w:val="24"/>
          <w:szCs w:val="24"/>
          <w:bdr w:val="none" w:sz="0" w:space="0" w:color="auto" w:frame="1"/>
          <w:lang w:val="uk-UA"/>
        </w:rPr>
      </w:pPr>
      <w:r w:rsidRPr="00726A80">
        <w:rPr>
          <w:iCs/>
          <w:color w:val="000000"/>
          <w:sz w:val="24"/>
          <w:szCs w:val="24"/>
          <w:bdr w:val="none" w:sz="0" w:space="0" w:color="auto" w:frame="1"/>
          <w:lang w:val="uk-UA"/>
        </w:rPr>
        <w:t xml:space="preserve">Оцінювання знань студента відбувається за 100-бальною шкалою і переводиться в національні оцінки згідно з табл. 1 «Положення про екзамени та заліки у НУБіП України» (від </w:t>
      </w:r>
      <w:r w:rsidR="00726A80" w:rsidRPr="00726A80">
        <w:rPr>
          <w:iCs/>
          <w:color w:val="000000"/>
          <w:sz w:val="24"/>
          <w:szCs w:val="24"/>
          <w:bdr w:val="none" w:sz="0" w:space="0" w:color="auto" w:frame="1"/>
          <w:lang w:val="uk-UA"/>
        </w:rPr>
        <w:t>26</w:t>
      </w:r>
      <w:r w:rsidRPr="00726A80">
        <w:rPr>
          <w:iCs/>
          <w:color w:val="000000"/>
          <w:sz w:val="24"/>
          <w:szCs w:val="24"/>
          <w:bdr w:val="none" w:sz="0" w:space="0" w:color="auto" w:frame="1"/>
          <w:lang w:val="uk-UA"/>
        </w:rPr>
        <w:t>.0</w:t>
      </w:r>
      <w:r w:rsidR="00726A80" w:rsidRPr="00726A80">
        <w:rPr>
          <w:iCs/>
          <w:color w:val="000000"/>
          <w:sz w:val="24"/>
          <w:szCs w:val="24"/>
          <w:bdr w:val="none" w:sz="0" w:space="0" w:color="auto" w:frame="1"/>
          <w:lang w:val="uk-UA"/>
        </w:rPr>
        <w:t>4</w:t>
      </w:r>
      <w:r w:rsidRPr="00726A80">
        <w:rPr>
          <w:iCs/>
          <w:color w:val="000000"/>
          <w:sz w:val="24"/>
          <w:szCs w:val="24"/>
          <w:bdr w:val="none" w:sz="0" w:space="0" w:color="auto" w:frame="1"/>
          <w:lang w:val="uk-UA"/>
        </w:rPr>
        <w:t>.202</w:t>
      </w:r>
      <w:r w:rsidR="00726A80" w:rsidRPr="00726A80">
        <w:rPr>
          <w:iCs/>
          <w:color w:val="000000"/>
          <w:sz w:val="24"/>
          <w:szCs w:val="24"/>
          <w:bdr w:val="none" w:sz="0" w:space="0" w:color="auto" w:frame="1"/>
          <w:lang w:val="uk-UA"/>
        </w:rPr>
        <w:t>3</w:t>
      </w:r>
      <w:r w:rsidRPr="00726A80">
        <w:rPr>
          <w:iCs/>
          <w:color w:val="000000"/>
          <w:sz w:val="24"/>
          <w:szCs w:val="24"/>
          <w:bdr w:val="none" w:sz="0" w:space="0" w:color="auto" w:frame="1"/>
          <w:lang w:val="uk-UA"/>
        </w:rPr>
        <w:t xml:space="preserve"> р. протокол № </w:t>
      </w:r>
      <w:r w:rsidR="00726A80" w:rsidRPr="00726A80">
        <w:rPr>
          <w:iCs/>
          <w:color w:val="000000"/>
          <w:sz w:val="24"/>
          <w:szCs w:val="24"/>
          <w:bdr w:val="none" w:sz="0" w:space="0" w:color="auto" w:frame="1"/>
          <w:lang w:val="uk-UA"/>
        </w:rPr>
        <w:t>10</w:t>
      </w:r>
      <w:r w:rsidRPr="00726A80">
        <w:rPr>
          <w:iCs/>
          <w:color w:val="000000"/>
          <w:sz w:val="24"/>
          <w:szCs w:val="24"/>
          <w:bdr w:val="none" w:sz="0" w:space="0" w:color="auto" w:frame="1"/>
          <w:lang w:val="uk-UA"/>
        </w:rPr>
        <w:t>)</w:t>
      </w:r>
    </w:p>
    <w:p w:rsidR="00726A80" w:rsidRPr="00726A80" w:rsidRDefault="00726A80" w:rsidP="00726A80">
      <w:pPr>
        <w:autoSpaceDE w:val="0"/>
        <w:autoSpaceDN w:val="0"/>
        <w:adjustRightInd w:val="0"/>
        <w:ind w:firstLine="720"/>
        <w:contextualSpacing/>
        <w:jc w:val="both"/>
        <w:rPr>
          <w:b/>
          <w:sz w:val="24"/>
          <w:szCs w:val="24"/>
          <w:lang w:val="uk-UA"/>
        </w:rPr>
      </w:pPr>
      <w:r w:rsidRPr="00726A80">
        <w:rPr>
          <w:sz w:val="24"/>
          <w:szCs w:val="24"/>
          <w:lang w:val="uk-UA"/>
        </w:rPr>
        <w:t xml:space="preserve">Для визначення рейтингу студента (слухача) із засвоєння дисципліни </w:t>
      </w:r>
      <w:r w:rsidRPr="00726A80">
        <w:rPr>
          <w:b/>
          <w:sz w:val="24"/>
          <w:szCs w:val="24"/>
          <w:lang w:val="uk-UA"/>
        </w:rPr>
        <w:t>R</w:t>
      </w:r>
      <w:r w:rsidRPr="00726A80">
        <w:rPr>
          <w:b/>
          <w:sz w:val="24"/>
          <w:szCs w:val="24"/>
          <w:vertAlign w:val="subscript"/>
          <w:lang w:val="uk-UA"/>
        </w:rPr>
        <w:t xml:space="preserve">ДИС </w:t>
      </w:r>
      <w:r w:rsidRPr="00726A80">
        <w:rPr>
          <w:sz w:val="24"/>
          <w:szCs w:val="24"/>
          <w:lang w:val="uk-UA"/>
        </w:rPr>
        <w:t>(до 100 балів)</w:t>
      </w:r>
      <w:r w:rsidRPr="00726A80">
        <w:rPr>
          <w:b/>
          <w:sz w:val="24"/>
          <w:szCs w:val="24"/>
          <w:vertAlign w:val="subscript"/>
          <w:lang w:val="uk-UA"/>
        </w:rPr>
        <w:t xml:space="preserve"> </w:t>
      </w:r>
      <w:r w:rsidRPr="00726A80">
        <w:rPr>
          <w:sz w:val="24"/>
          <w:szCs w:val="24"/>
          <w:lang w:val="uk-UA"/>
        </w:rPr>
        <w:t xml:space="preserve">одержаний рейтинг з атестації (до 30 балів) додається до рейтингу студента (слухача) з навчальної роботи </w:t>
      </w:r>
      <w:r w:rsidRPr="00726A80">
        <w:rPr>
          <w:b/>
          <w:sz w:val="24"/>
          <w:szCs w:val="24"/>
          <w:lang w:val="uk-UA"/>
        </w:rPr>
        <w:t>R</w:t>
      </w:r>
      <w:r w:rsidRPr="00726A80">
        <w:rPr>
          <w:b/>
          <w:sz w:val="24"/>
          <w:szCs w:val="24"/>
          <w:vertAlign w:val="subscript"/>
          <w:lang w:val="uk-UA"/>
        </w:rPr>
        <w:t xml:space="preserve">НР </w:t>
      </w:r>
      <w:r w:rsidRPr="00726A80">
        <w:rPr>
          <w:sz w:val="24"/>
          <w:szCs w:val="24"/>
          <w:lang w:val="uk-UA"/>
        </w:rPr>
        <w:t xml:space="preserve">(до 70 балів): </w:t>
      </w:r>
      <w:r w:rsidRPr="00726A80">
        <w:rPr>
          <w:b/>
          <w:sz w:val="24"/>
          <w:szCs w:val="24"/>
          <w:lang w:val="uk-UA"/>
        </w:rPr>
        <w:t xml:space="preserve">R </w:t>
      </w:r>
      <w:r w:rsidRPr="00726A80">
        <w:rPr>
          <w:b/>
          <w:sz w:val="24"/>
          <w:szCs w:val="24"/>
          <w:vertAlign w:val="subscript"/>
          <w:lang w:val="uk-UA"/>
        </w:rPr>
        <w:t xml:space="preserve">ДИС </w:t>
      </w:r>
      <w:r w:rsidRPr="00726A80">
        <w:rPr>
          <w:b/>
          <w:sz w:val="24"/>
          <w:szCs w:val="24"/>
          <w:lang w:val="uk-UA"/>
        </w:rPr>
        <w:t xml:space="preserve"> = R </w:t>
      </w:r>
      <w:r w:rsidRPr="00726A80">
        <w:rPr>
          <w:b/>
          <w:sz w:val="24"/>
          <w:szCs w:val="24"/>
          <w:vertAlign w:val="subscript"/>
          <w:lang w:val="uk-UA"/>
        </w:rPr>
        <w:t xml:space="preserve">НР </w:t>
      </w:r>
      <w:r w:rsidRPr="00726A80">
        <w:rPr>
          <w:b/>
          <w:sz w:val="24"/>
          <w:szCs w:val="24"/>
          <w:lang w:val="uk-UA"/>
        </w:rPr>
        <w:t xml:space="preserve"> + R </w:t>
      </w:r>
      <w:r w:rsidRPr="00726A80">
        <w:rPr>
          <w:b/>
          <w:sz w:val="24"/>
          <w:szCs w:val="24"/>
          <w:vertAlign w:val="subscript"/>
          <w:lang w:val="uk-UA"/>
        </w:rPr>
        <w:t xml:space="preserve">АТ </w:t>
      </w:r>
      <w:r w:rsidRPr="00726A80">
        <w:rPr>
          <w:b/>
          <w:sz w:val="24"/>
          <w:szCs w:val="24"/>
          <w:lang w:val="uk-UA"/>
        </w:rPr>
        <w:t>.</w:t>
      </w:r>
    </w:p>
    <w:p w:rsidR="00726A80" w:rsidRPr="00726A80" w:rsidRDefault="00726A80" w:rsidP="00726A80">
      <w:pPr>
        <w:autoSpaceDE w:val="0"/>
        <w:autoSpaceDN w:val="0"/>
        <w:adjustRightInd w:val="0"/>
        <w:ind w:firstLine="720"/>
        <w:contextualSpacing/>
        <w:jc w:val="both"/>
        <w:rPr>
          <w:sz w:val="24"/>
          <w:szCs w:val="24"/>
          <w:lang w:val="uk-UA"/>
        </w:rPr>
      </w:pPr>
      <w:r w:rsidRPr="00726A80">
        <w:rPr>
          <w:sz w:val="24"/>
          <w:szCs w:val="24"/>
          <w:lang w:val="uk-UA"/>
        </w:rPr>
        <w:t>Рейтинг здобувача вищої освіти із засвоєння дисципліни у балах переводиться у національні оцінки згідно з табл. 1.</w:t>
      </w:r>
    </w:p>
    <w:p w:rsidR="00726A80" w:rsidRPr="00726A80" w:rsidRDefault="00726A80" w:rsidP="00726A80">
      <w:pPr>
        <w:autoSpaceDE w:val="0"/>
        <w:autoSpaceDN w:val="0"/>
        <w:adjustRightInd w:val="0"/>
        <w:ind w:firstLine="720"/>
        <w:contextualSpacing/>
        <w:jc w:val="center"/>
        <w:rPr>
          <w:iCs/>
          <w:sz w:val="24"/>
          <w:szCs w:val="24"/>
          <w:bdr w:val="none" w:sz="0" w:space="0" w:color="auto" w:frame="1"/>
          <w:lang w:val="uk-UA"/>
        </w:rPr>
      </w:pPr>
      <w:r w:rsidRPr="00726A80">
        <w:rPr>
          <w:iCs/>
          <w:sz w:val="24"/>
          <w:szCs w:val="24"/>
          <w:bdr w:val="none" w:sz="0" w:space="0" w:color="auto" w:frame="1"/>
          <w:lang w:val="uk-UA"/>
        </w:rPr>
        <w:t>Таблиця 1. Співвідношення між рейтингом здобувача вищої освіти</w:t>
      </w:r>
    </w:p>
    <w:p w:rsidR="00726A80" w:rsidRPr="00726A80" w:rsidRDefault="00726A80" w:rsidP="00726A80">
      <w:pPr>
        <w:autoSpaceDE w:val="0"/>
        <w:autoSpaceDN w:val="0"/>
        <w:adjustRightInd w:val="0"/>
        <w:ind w:left="360"/>
        <w:contextualSpacing/>
        <w:jc w:val="center"/>
        <w:rPr>
          <w:iCs/>
          <w:sz w:val="24"/>
          <w:szCs w:val="24"/>
          <w:bdr w:val="none" w:sz="0" w:space="0" w:color="auto" w:frame="1"/>
          <w:lang w:val="uk-UA"/>
        </w:rPr>
      </w:pPr>
      <w:r w:rsidRPr="00726A80">
        <w:rPr>
          <w:iCs/>
          <w:sz w:val="24"/>
          <w:szCs w:val="24"/>
          <w:bdr w:val="none" w:sz="0" w:space="0" w:color="auto" w:frame="1"/>
          <w:lang w:val="uk-UA"/>
        </w:rPr>
        <w:t>і національними оцінками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2F1953" w:rsidRPr="002253A6" w:rsidTr="002F1953">
        <w:trPr>
          <w:jc w:val="center"/>
        </w:trPr>
        <w:tc>
          <w:tcPr>
            <w:tcW w:w="2835" w:type="dxa"/>
            <w:vMerge w:val="restart"/>
            <w:shd w:val="clear" w:color="auto" w:fill="auto"/>
            <w:vAlign w:val="center"/>
          </w:tcPr>
          <w:p w:rsidR="002F1953" w:rsidRPr="002253A6" w:rsidRDefault="002F1953" w:rsidP="002F1953">
            <w:pPr>
              <w:widowControl w:val="0"/>
              <w:autoSpaceDE w:val="0"/>
              <w:autoSpaceDN w:val="0"/>
              <w:adjustRightInd w:val="0"/>
              <w:contextualSpacing/>
              <w:jc w:val="both"/>
              <w:rPr>
                <w:sz w:val="24"/>
                <w:szCs w:val="24"/>
                <w:lang w:val="uk-UA"/>
              </w:rPr>
            </w:pPr>
            <w:r w:rsidRPr="002253A6">
              <w:rPr>
                <w:sz w:val="24"/>
                <w:szCs w:val="24"/>
                <w:lang w:val="uk-UA"/>
              </w:rPr>
              <w:t>Рейтинг студента,</w:t>
            </w:r>
          </w:p>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 xml:space="preserve"> бали</w:t>
            </w:r>
          </w:p>
        </w:tc>
        <w:tc>
          <w:tcPr>
            <w:tcW w:w="5670" w:type="dxa"/>
            <w:gridSpan w:val="2"/>
            <w:vAlign w:val="center"/>
          </w:tcPr>
          <w:p w:rsidR="002F1953" w:rsidRPr="002253A6" w:rsidRDefault="002F1953" w:rsidP="002F1953">
            <w:pPr>
              <w:widowControl w:val="0"/>
              <w:autoSpaceDE w:val="0"/>
              <w:autoSpaceDN w:val="0"/>
              <w:adjustRightInd w:val="0"/>
              <w:contextualSpacing/>
              <w:jc w:val="both"/>
              <w:rPr>
                <w:sz w:val="24"/>
                <w:szCs w:val="24"/>
                <w:lang w:val="uk-UA"/>
              </w:rPr>
            </w:pPr>
            <w:r w:rsidRPr="002253A6">
              <w:rPr>
                <w:sz w:val="24"/>
                <w:szCs w:val="24"/>
                <w:lang w:val="uk-UA"/>
              </w:rPr>
              <w:t>Оцінка національна за результати складання</w:t>
            </w:r>
          </w:p>
        </w:tc>
      </w:tr>
      <w:tr w:rsidR="002F1953" w:rsidRPr="002253A6" w:rsidTr="002F1953">
        <w:trPr>
          <w:jc w:val="center"/>
        </w:trPr>
        <w:tc>
          <w:tcPr>
            <w:tcW w:w="2835" w:type="dxa"/>
            <w:vMerge/>
            <w:shd w:val="clear" w:color="auto" w:fill="auto"/>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p>
        </w:tc>
        <w:tc>
          <w:tcPr>
            <w:tcW w:w="2835" w:type="dxa"/>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екзаменів</w:t>
            </w:r>
          </w:p>
        </w:tc>
        <w:tc>
          <w:tcPr>
            <w:tcW w:w="2835" w:type="dxa"/>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заліків</w:t>
            </w:r>
          </w:p>
        </w:tc>
      </w:tr>
      <w:tr w:rsidR="002F1953" w:rsidRPr="002253A6" w:rsidTr="002F1953">
        <w:trPr>
          <w:jc w:val="center"/>
        </w:trPr>
        <w:tc>
          <w:tcPr>
            <w:tcW w:w="2835" w:type="dxa"/>
            <w:shd w:val="clear" w:color="auto" w:fill="auto"/>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90-100</w:t>
            </w:r>
          </w:p>
        </w:tc>
        <w:tc>
          <w:tcPr>
            <w:tcW w:w="2835" w:type="dxa"/>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Відмінно</w:t>
            </w:r>
          </w:p>
        </w:tc>
        <w:tc>
          <w:tcPr>
            <w:tcW w:w="2835" w:type="dxa"/>
            <w:vMerge w:val="restart"/>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Зараховано</w:t>
            </w:r>
          </w:p>
        </w:tc>
      </w:tr>
      <w:tr w:rsidR="002F1953" w:rsidRPr="002253A6" w:rsidTr="002F1953">
        <w:trPr>
          <w:jc w:val="center"/>
        </w:trPr>
        <w:tc>
          <w:tcPr>
            <w:tcW w:w="2835" w:type="dxa"/>
            <w:shd w:val="clear" w:color="auto" w:fill="auto"/>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74-89</w:t>
            </w:r>
          </w:p>
        </w:tc>
        <w:tc>
          <w:tcPr>
            <w:tcW w:w="2835" w:type="dxa"/>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Добре</w:t>
            </w:r>
          </w:p>
        </w:tc>
        <w:tc>
          <w:tcPr>
            <w:tcW w:w="2835" w:type="dxa"/>
            <w:vMerge/>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p>
        </w:tc>
      </w:tr>
      <w:tr w:rsidR="002F1953" w:rsidRPr="002253A6" w:rsidTr="002F1953">
        <w:trPr>
          <w:jc w:val="center"/>
        </w:trPr>
        <w:tc>
          <w:tcPr>
            <w:tcW w:w="2835" w:type="dxa"/>
            <w:shd w:val="clear" w:color="auto" w:fill="auto"/>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60-73</w:t>
            </w:r>
          </w:p>
        </w:tc>
        <w:tc>
          <w:tcPr>
            <w:tcW w:w="2835" w:type="dxa"/>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Задовільно</w:t>
            </w:r>
          </w:p>
        </w:tc>
        <w:tc>
          <w:tcPr>
            <w:tcW w:w="2835" w:type="dxa"/>
            <w:vMerge/>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p>
        </w:tc>
      </w:tr>
      <w:tr w:rsidR="002F1953" w:rsidRPr="002253A6" w:rsidTr="002F1953">
        <w:trPr>
          <w:jc w:val="center"/>
        </w:trPr>
        <w:tc>
          <w:tcPr>
            <w:tcW w:w="2835" w:type="dxa"/>
            <w:shd w:val="clear" w:color="auto" w:fill="auto"/>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0-59</w:t>
            </w:r>
          </w:p>
        </w:tc>
        <w:tc>
          <w:tcPr>
            <w:tcW w:w="2835" w:type="dxa"/>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Незадовільно</w:t>
            </w:r>
          </w:p>
        </w:tc>
        <w:tc>
          <w:tcPr>
            <w:tcW w:w="2835" w:type="dxa"/>
            <w:vAlign w:val="center"/>
          </w:tcPr>
          <w:p w:rsidR="002F1953" w:rsidRPr="002253A6" w:rsidRDefault="002F1953" w:rsidP="002F1953">
            <w:pPr>
              <w:widowControl w:val="0"/>
              <w:autoSpaceDE w:val="0"/>
              <w:autoSpaceDN w:val="0"/>
              <w:adjustRightInd w:val="0"/>
              <w:ind w:firstLine="283"/>
              <w:contextualSpacing/>
              <w:jc w:val="both"/>
              <w:rPr>
                <w:sz w:val="24"/>
                <w:szCs w:val="24"/>
                <w:lang w:val="uk-UA"/>
              </w:rPr>
            </w:pPr>
            <w:r w:rsidRPr="002253A6">
              <w:rPr>
                <w:sz w:val="24"/>
                <w:szCs w:val="24"/>
                <w:lang w:val="uk-UA"/>
              </w:rPr>
              <w:t>Не зараховано</w:t>
            </w:r>
          </w:p>
        </w:tc>
      </w:tr>
    </w:tbl>
    <w:p w:rsidR="00EF3B1D" w:rsidRPr="00EF3B1D" w:rsidRDefault="00EF3B1D" w:rsidP="00EF3B1D">
      <w:pPr>
        <w:pStyle w:val="af5"/>
        <w:tabs>
          <w:tab w:val="left" w:pos="284"/>
          <w:tab w:val="left" w:pos="567"/>
        </w:tabs>
        <w:spacing w:before="0" w:beforeAutospacing="0" w:after="200" w:afterAutospacing="0" w:line="273" w:lineRule="auto"/>
        <w:ind w:left="1575"/>
        <w:rPr>
          <w:lang w:val="uk-UA"/>
        </w:rPr>
      </w:pPr>
    </w:p>
    <w:p w:rsidR="004C0F31" w:rsidRPr="00EF3B1D" w:rsidRDefault="004C0F31" w:rsidP="00EF3B1D">
      <w:pPr>
        <w:pStyle w:val="af5"/>
        <w:numPr>
          <w:ilvl w:val="0"/>
          <w:numId w:val="34"/>
        </w:numPr>
        <w:tabs>
          <w:tab w:val="left" w:pos="284"/>
          <w:tab w:val="left" w:pos="567"/>
        </w:tabs>
        <w:spacing w:before="0" w:beforeAutospacing="0" w:after="200" w:afterAutospacing="0" w:line="273" w:lineRule="auto"/>
        <w:ind w:left="1134"/>
        <w:rPr>
          <w:b/>
          <w:bCs/>
          <w:color w:val="000000"/>
          <w:lang w:val="uk-UA" w:eastAsia="uk-UA"/>
        </w:rPr>
      </w:pPr>
      <w:r w:rsidRPr="002253A6">
        <w:rPr>
          <w:b/>
          <w:bCs/>
          <w:color w:val="000000"/>
          <w:lang w:val="uk-UA" w:eastAsia="uk-UA"/>
        </w:rPr>
        <w:t>Методичне забезпечення</w:t>
      </w:r>
    </w:p>
    <w:p w:rsidR="004C0F31" w:rsidRPr="002253A6" w:rsidRDefault="004C0F31" w:rsidP="004C0F31">
      <w:pPr>
        <w:pStyle w:val="af5"/>
        <w:tabs>
          <w:tab w:val="left" w:pos="284"/>
          <w:tab w:val="left" w:pos="567"/>
        </w:tabs>
        <w:spacing w:before="0" w:beforeAutospacing="0" w:after="0" w:afterAutospacing="0"/>
        <w:jc w:val="both"/>
        <w:rPr>
          <w:lang w:val="uk-UA"/>
        </w:rPr>
      </w:pPr>
      <w:r w:rsidRPr="002253A6">
        <w:rPr>
          <w:color w:val="000000"/>
          <w:lang w:val="uk-UA"/>
        </w:rPr>
        <w:t xml:space="preserve">1. Навчально-методичний комплекс з дисципліни. </w:t>
      </w:r>
    </w:p>
    <w:p w:rsidR="004C0F31" w:rsidRPr="002253A6" w:rsidRDefault="004C0F31" w:rsidP="004C0F31">
      <w:pPr>
        <w:pStyle w:val="af5"/>
        <w:tabs>
          <w:tab w:val="left" w:pos="284"/>
          <w:tab w:val="left" w:pos="567"/>
        </w:tabs>
        <w:spacing w:before="0" w:beforeAutospacing="0" w:after="0" w:afterAutospacing="0"/>
        <w:jc w:val="both"/>
        <w:rPr>
          <w:lang w:val="uk-UA"/>
        </w:rPr>
      </w:pPr>
      <w:r w:rsidRPr="002253A6">
        <w:rPr>
          <w:color w:val="000000"/>
          <w:lang w:val="uk-UA"/>
        </w:rPr>
        <w:t>2. Методичні вказівки для самостійної роботи студентів.</w:t>
      </w:r>
    </w:p>
    <w:p w:rsidR="004C0F31" w:rsidRDefault="004633D4" w:rsidP="004C0F31">
      <w:pPr>
        <w:pStyle w:val="af5"/>
        <w:tabs>
          <w:tab w:val="left" w:pos="284"/>
          <w:tab w:val="left" w:pos="567"/>
        </w:tabs>
        <w:spacing w:before="0" w:beforeAutospacing="0" w:after="0" w:afterAutospacing="0"/>
        <w:jc w:val="both"/>
        <w:rPr>
          <w:rFonts w:eastAsia="Calibri"/>
          <w:color w:val="000000"/>
          <w:kern w:val="2"/>
          <w:lang w:val="uk-UA" w:eastAsia="en-US"/>
        </w:rPr>
      </w:pPr>
      <w:r>
        <w:rPr>
          <w:color w:val="000000"/>
          <w:lang w:val="uk-UA"/>
        </w:rPr>
        <w:t>3</w:t>
      </w:r>
      <w:r w:rsidR="004C0F31" w:rsidRPr="002253A6">
        <w:rPr>
          <w:color w:val="000000"/>
          <w:lang w:val="uk-UA"/>
        </w:rPr>
        <w:t xml:space="preserve">. </w:t>
      </w:r>
      <w:r w:rsidR="00DA6429">
        <w:rPr>
          <w:lang w:val="uk-UA"/>
        </w:rPr>
        <w:t xml:space="preserve">ЕНК з дисципліни «Практика письмового та усного перекладу англійської мови» на платформі </w:t>
      </w:r>
      <w:proofErr w:type="spellStart"/>
      <w:r w:rsidR="00DA6429">
        <w:rPr>
          <w:lang w:val="en-US"/>
        </w:rPr>
        <w:t>Elearn</w:t>
      </w:r>
      <w:proofErr w:type="spellEnd"/>
      <w:r w:rsidR="00DA6429" w:rsidRPr="00E76884">
        <w:rPr>
          <w:lang w:val="uk-UA"/>
        </w:rPr>
        <w:t>.</w:t>
      </w:r>
      <w:r w:rsidR="00DA6429" w:rsidRPr="00E76884">
        <w:t xml:space="preserve"> </w:t>
      </w:r>
      <w:r w:rsidR="00DA6429" w:rsidRPr="00A41776">
        <w:rPr>
          <w:lang w:val="pl-PL"/>
        </w:rPr>
        <w:t>URL:</w:t>
      </w:r>
      <w:r w:rsidR="00213FC0">
        <w:rPr>
          <w:lang w:val="uk-UA"/>
        </w:rPr>
        <w:t xml:space="preserve"> </w:t>
      </w:r>
      <w:hyperlink r:id="rId9" w:history="1">
        <w:r w:rsidR="009256E2" w:rsidRPr="00986E68">
          <w:rPr>
            <w:rStyle w:val="af"/>
            <w:rFonts w:eastAsia="Calibri"/>
            <w:kern w:val="2"/>
            <w:lang w:val="uk-UA" w:eastAsia="en-US"/>
          </w:rPr>
          <w:t>https://elearn.nubip.edu.ua/course/view.php?id=274</w:t>
        </w:r>
      </w:hyperlink>
    </w:p>
    <w:p w:rsidR="009256E2" w:rsidRDefault="009256E2" w:rsidP="004C0F31">
      <w:pPr>
        <w:pStyle w:val="af5"/>
        <w:tabs>
          <w:tab w:val="left" w:pos="284"/>
          <w:tab w:val="left" w:pos="567"/>
        </w:tabs>
        <w:spacing w:before="0" w:beforeAutospacing="0" w:after="0" w:afterAutospacing="0"/>
        <w:jc w:val="both"/>
        <w:rPr>
          <w:color w:val="000000"/>
          <w:lang w:val="uk-UA"/>
        </w:rPr>
      </w:pPr>
    </w:p>
    <w:p w:rsidR="004C0F31" w:rsidRDefault="004C0F31" w:rsidP="00EF3B1D">
      <w:pPr>
        <w:pStyle w:val="af6"/>
        <w:numPr>
          <w:ilvl w:val="0"/>
          <w:numId w:val="34"/>
        </w:numPr>
        <w:tabs>
          <w:tab w:val="left" w:pos="284"/>
          <w:tab w:val="left" w:pos="567"/>
        </w:tabs>
        <w:ind w:left="1134"/>
        <w:rPr>
          <w:rFonts w:ascii="Times New Roman" w:hAnsi="Times New Roman"/>
          <w:b/>
          <w:sz w:val="24"/>
          <w:szCs w:val="24"/>
          <w:lang w:val="uk-UA"/>
        </w:rPr>
      </w:pPr>
      <w:r w:rsidRPr="000D7B1B">
        <w:rPr>
          <w:rFonts w:ascii="Times New Roman" w:hAnsi="Times New Roman"/>
          <w:b/>
          <w:sz w:val="24"/>
          <w:szCs w:val="24"/>
          <w:lang w:val="uk-UA"/>
        </w:rPr>
        <w:t>Рекомендована література</w:t>
      </w:r>
    </w:p>
    <w:p w:rsidR="00D86B34" w:rsidRPr="00047227" w:rsidRDefault="00D86B34" w:rsidP="00D86B34">
      <w:pPr>
        <w:pStyle w:val="1f2"/>
        <w:jc w:val="center"/>
        <w:rPr>
          <w:b/>
          <w:bCs/>
          <w:sz w:val="24"/>
          <w:szCs w:val="24"/>
          <w:lang w:val="uk-UA"/>
        </w:rPr>
      </w:pPr>
      <w:r>
        <w:rPr>
          <w:b/>
          <w:bCs/>
          <w:sz w:val="24"/>
          <w:szCs w:val="24"/>
          <w:lang w:val="uk-UA"/>
        </w:rPr>
        <w:t>Осно</w:t>
      </w:r>
      <w:r w:rsidRPr="00242BC0">
        <w:rPr>
          <w:b/>
          <w:bCs/>
          <w:sz w:val="24"/>
          <w:szCs w:val="24"/>
          <w:lang w:val="uk-UA"/>
        </w:rPr>
        <w:t>в</w:t>
      </w:r>
      <w:r>
        <w:rPr>
          <w:b/>
          <w:bCs/>
          <w:sz w:val="24"/>
          <w:szCs w:val="24"/>
          <w:lang w:val="uk-UA"/>
        </w:rPr>
        <w:t>н</w:t>
      </w:r>
      <w:r w:rsidRPr="00242BC0">
        <w:rPr>
          <w:b/>
          <w:bCs/>
          <w:sz w:val="24"/>
          <w:szCs w:val="24"/>
          <w:lang w:val="uk-UA"/>
        </w:rPr>
        <w:t>а</w:t>
      </w:r>
      <w:r w:rsidRPr="00047227">
        <w:rPr>
          <w:b/>
          <w:bCs/>
          <w:sz w:val="24"/>
          <w:szCs w:val="24"/>
          <w:lang w:val="uk-UA"/>
        </w:rPr>
        <w:t>:</w:t>
      </w:r>
    </w:p>
    <w:p w:rsidR="00D86B34" w:rsidRPr="00242BC0" w:rsidRDefault="00D86B34" w:rsidP="00D86B34">
      <w:pPr>
        <w:autoSpaceDE w:val="0"/>
        <w:autoSpaceDN w:val="0"/>
        <w:adjustRightInd w:val="0"/>
        <w:jc w:val="both"/>
        <w:rPr>
          <w:rFonts w:eastAsia="Calibri"/>
          <w:sz w:val="24"/>
          <w:lang w:val="uk-UA"/>
        </w:rPr>
      </w:pPr>
    </w:p>
    <w:p w:rsidR="00D86B34" w:rsidRPr="00D86B34" w:rsidRDefault="00D86B34" w:rsidP="00A85F7C">
      <w:pPr>
        <w:pStyle w:val="af6"/>
        <w:numPr>
          <w:ilvl w:val="0"/>
          <w:numId w:val="37"/>
        </w:numPr>
        <w:spacing w:after="0" w:line="240" w:lineRule="auto"/>
        <w:ind w:left="426" w:hanging="426"/>
        <w:jc w:val="both"/>
        <w:rPr>
          <w:rFonts w:ascii="Times New Roman" w:hAnsi="Times New Roman"/>
          <w:sz w:val="24"/>
          <w:szCs w:val="24"/>
          <w:lang w:val="uk-UA"/>
        </w:rPr>
      </w:pPr>
      <w:proofErr w:type="spellStart"/>
      <w:r w:rsidRPr="00D86B34">
        <w:rPr>
          <w:rFonts w:ascii="Times New Roman" w:hAnsi="Times New Roman"/>
          <w:sz w:val="24"/>
          <w:szCs w:val="24"/>
          <w:lang w:val="ru-RU"/>
        </w:rPr>
        <w:t>Захуцька</w:t>
      </w:r>
      <w:proofErr w:type="spellEnd"/>
      <w:r w:rsidRPr="00D86B34">
        <w:rPr>
          <w:rFonts w:ascii="Times New Roman" w:hAnsi="Times New Roman"/>
          <w:sz w:val="24"/>
          <w:szCs w:val="24"/>
          <w:lang w:val="ru-RU"/>
        </w:rPr>
        <w:t xml:space="preserve"> О.В., Козуб Л.С., </w:t>
      </w:r>
      <w:proofErr w:type="spellStart"/>
      <w:r w:rsidRPr="00D86B34">
        <w:rPr>
          <w:rFonts w:ascii="Times New Roman" w:hAnsi="Times New Roman"/>
          <w:sz w:val="24"/>
          <w:szCs w:val="24"/>
          <w:lang w:val="ru-RU"/>
        </w:rPr>
        <w:t>Монашненко</w:t>
      </w:r>
      <w:proofErr w:type="spellEnd"/>
      <w:r w:rsidRPr="00D86B34">
        <w:rPr>
          <w:rFonts w:ascii="Times New Roman" w:hAnsi="Times New Roman"/>
          <w:sz w:val="24"/>
          <w:szCs w:val="24"/>
          <w:lang w:val="ru-RU"/>
        </w:rPr>
        <w:t xml:space="preserve"> А.М. Практика </w:t>
      </w:r>
      <w:proofErr w:type="spellStart"/>
      <w:r w:rsidRPr="00D86B34">
        <w:rPr>
          <w:rFonts w:ascii="Times New Roman" w:hAnsi="Times New Roman"/>
          <w:sz w:val="24"/>
          <w:szCs w:val="24"/>
          <w:lang w:val="ru-RU"/>
        </w:rPr>
        <w:t>письмового</w:t>
      </w:r>
      <w:proofErr w:type="spellEnd"/>
      <w:r w:rsidRPr="00D86B34">
        <w:rPr>
          <w:rFonts w:ascii="Times New Roman" w:hAnsi="Times New Roman"/>
          <w:sz w:val="24"/>
          <w:szCs w:val="24"/>
          <w:lang w:val="ru-RU"/>
        </w:rPr>
        <w:t xml:space="preserve"> та </w:t>
      </w:r>
      <w:proofErr w:type="spellStart"/>
      <w:r w:rsidRPr="00D86B34">
        <w:rPr>
          <w:rFonts w:ascii="Times New Roman" w:hAnsi="Times New Roman"/>
          <w:sz w:val="24"/>
          <w:szCs w:val="24"/>
          <w:lang w:val="ru-RU"/>
        </w:rPr>
        <w:t>усного</w:t>
      </w:r>
      <w:proofErr w:type="spellEnd"/>
      <w:r w:rsidRPr="00D86B34">
        <w:rPr>
          <w:rFonts w:ascii="Times New Roman" w:hAnsi="Times New Roman"/>
          <w:sz w:val="24"/>
          <w:szCs w:val="24"/>
          <w:lang w:val="ru-RU"/>
        </w:rPr>
        <w:t xml:space="preserve"> перекладу (для </w:t>
      </w:r>
      <w:proofErr w:type="spellStart"/>
      <w:r w:rsidRPr="00D86B34">
        <w:rPr>
          <w:rFonts w:ascii="Times New Roman" w:hAnsi="Times New Roman"/>
          <w:sz w:val="24"/>
          <w:szCs w:val="24"/>
          <w:lang w:val="ru-RU"/>
        </w:rPr>
        <w:t>студентів</w:t>
      </w:r>
      <w:proofErr w:type="spellEnd"/>
      <w:r w:rsidRPr="00D86B34">
        <w:rPr>
          <w:rFonts w:ascii="Times New Roman" w:hAnsi="Times New Roman"/>
          <w:sz w:val="24"/>
          <w:szCs w:val="24"/>
          <w:lang w:val="ru-RU"/>
        </w:rPr>
        <w:t xml:space="preserve"> </w:t>
      </w:r>
      <w:r w:rsidRPr="000852C9">
        <w:rPr>
          <w:rFonts w:ascii="Times New Roman" w:hAnsi="Times New Roman"/>
          <w:sz w:val="24"/>
          <w:szCs w:val="24"/>
        </w:rPr>
        <w:t>III</w:t>
      </w:r>
      <w:r w:rsidRPr="00D86B34">
        <w:rPr>
          <w:rFonts w:ascii="Times New Roman" w:hAnsi="Times New Roman"/>
          <w:sz w:val="24"/>
          <w:szCs w:val="24"/>
          <w:lang w:val="ru-RU"/>
        </w:rPr>
        <w:t xml:space="preserve"> курсу </w:t>
      </w:r>
      <w:proofErr w:type="spellStart"/>
      <w:r w:rsidRPr="00D86B34">
        <w:rPr>
          <w:rFonts w:ascii="Times New Roman" w:hAnsi="Times New Roman"/>
          <w:sz w:val="24"/>
          <w:szCs w:val="24"/>
          <w:lang w:val="ru-RU"/>
        </w:rPr>
        <w:t>спеціальності</w:t>
      </w:r>
      <w:proofErr w:type="spellEnd"/>
      <w:r w:rsidRPr="00D86B34">
        <w:rPr>
          <w:rFonts w:ascii="Times New Roman" w:hAnsi="Times New Roman"/>
          <w:sz w:val="24"/>
          <w:szCs w:val="24"/>
          <w:lang w:val="ru-RU"/>
        </w:rPr>
        <w:t xml:space="preserve"> 035 «</w:t>
      </w:r>
      <w:proofErr w:type="spellStart"/>
      <w:r w:rsidRPr="00D86B34">
        <w:rPr>
          <w:rFonts w:ascii="Times New Roman" w:hAnsi="Times New Roman"/>
          <w:sz w:val="24"/>
          <w:szCs w:val="24"/>
          <w:lang w:val="ru-RU"/>
        </w:rPr>
        <w:t>Філологія</w:t>
      </w:r>
      <w:proofErr w:type="spellEnd"/>
      <w:r w:rsidRPr="00D86B34">
        <w:rPr>
          <w:rFonts w:ascii="Times New Roman" w:hAnsi="Times New Roman"/>
          <w:sz w:val="24"/>
          <w:szCs w:val="24"/>
          <w:lang w:val="ru-RU"/>
        </w:rPr>
        <w:t xml:space="preserve">»): </w:t>
      </w:r>
      <w:proofErr w:type="spellStart"/>
      <w:r w:rsidRPr="00D86B34">
        <w:rPr>
          <w:rFonts w:ascii="Times New Roman" w:hAnsi="Times New Roman"/>
          <w:sz w:val="24"/>
          <w:szCs w:val="24"/>
          <w:lang w:val="ru-RU"/>
        </w:rPr>
        <w:t>навчальний</w:t>
      </w:r>
      <w:proofErr w:type="spellEnd"/>
      <w:r w:rsidRPr="00D86B34">
        <w:rPr>
          <w:rFonts w:ascii="Times New Roman" w:hAnsi="Times New Roman"/>
          <w:sz w:val="24"/>
          <w:szCs w:val="24"/>
          <w:lang w:val="ru-RU"/>
        </w:rPr>
        <w:t xml:space="preserve"> </w:t>
      </w:r>
      <w:proofErr w:type="spellStart"/>
      <w:r w:rsidRPr="00D86B34">
        <w:rPr>
          <w:rFonts w:ascii="Times New Roman" w:hAnsi="Times New Roman"/>
          <w:sz w:val="24"/>
          <w:szCs w:val="24"/>
          <w:lang w:val="ru-RU"/>
        </w:rPr>
        <w:t>посібник</w:t>
      </w:r>
      <w:proofErr w:type="spellEnd"/>
      <w:r w:rsidRPr="00D86B34">
        <w:rPr>
          <w:rFonts w:ascii="Times New Roman" w:hAnsi="Times New Roman"/>
          <w:sz w:val="24"/>
          <w:szCs w:val="24"/>
          <w:lang w:val="ru-RU"/>
        </w:rPr>
        <w:t xml:space="preserve">. - </w:t>
      </w:r>
      <w:proofErr w:type="spellStart"/>
      <w:r w:rsidRPr="00D86B34">
        <w:rPr>
          <w:rFonts w:ascii="Times New Roman" w:hAnsi="Times New Roman"/>
          <w:sz w:val="24"/>
          <w:szCs w:val="24"/>
          <w:lang w:val="ru-RU"/>
        </w:rPr>
        <w:t>Тернопіль</w:t>
      </w:r>
      <w:proofErr w:type="spellEnd"/>
      <w:r w:rsidRPr="00D86B34">
        <w:rPr>
          <w:rFonts w:ascii="Times New Roman" w:hAnsi="Times New Roman"/>
          <w:sz w:val="24"/>
          <w:szCs w:val="24"/>
          <w:lang w:val="ru-RU"/>
        </w:rPr>
        <w:t>: Вектор, 2019. – 269 с.</w:t>
      </w:r>
    </w:p>
    <w:p w:rsidR="00D86B34" w:rsidRPr="00A34C06" w:rsidRDefault="00D86B34" w:rsidP="00A85F7C">
      <w:pPr>
        <w:pStyle w:val="af6"/>
        <w:numPr>
          <w:ilvl w:val="0"/>
          <w:numId w:val="37"/>
        </w:numPr>
        <w:snapToGrid w:val="0"/>
        <w:spacing w:after="0" w:line="240" w:lineRule="auto"/>
        <w:ind w:left="426" w:hanging="426"/>
        <w:jc w:val="both"/>
        <w:rPr>
          <w:rFonts w:ascii="Times New Roman" w:hAnsi="Times New Roman"/>
          <w:sz w:val="24"/>
          <w:szCs w:val="24"/>
          <w:lang w:val="uk-UA"/>
        </w:rPr>
      </w:pPr>
      <w:r w:rsidRPr="00A34C06">
        <w:rPr>
          <w:rFonts w:ascii="Times New Roman" w:hAnsi="Times New Roman"/>
          <w:sz w:val="24"/>
          <w:szCs w:val="24"/>
          <w:lang w:val="uk-UA"/>
        </w:rPr>
        <w:t xml:space="preserve">Енциклопедія перекладознавства у 4 т.: том 1. </w:t>
      </w:r>
      <w:proofErr w:type="spellStart"/>
      <w:r w:rsidRPr="00A34C06">
        <w:rPr>
          <w:rFonts w:ascii="Times New Roman" w:hAnsi="Times New Roman"/>
          <w:sz w:val="24"/>
          <w:szCs w:val="24"/>
          <w:lang w:val="uk-UA"/>
        </w:rPr>
        <w:t>Кальниченко</w:t>
      </w:r>
      <w:proofErr w:type="spellEnd"/>
      <w:r w:rsidRPr="00A34C06">
        <w:rPr>
          <w:rFonts w:ascii="Times New Roman" w:hAnsi="Times New Roman"/>
          <w:sz w:val="24"/>
          <w:szCs w:val="24"/>
          <w:lang w:val="uk-UA"/>
        </w:rPr>
        <w:t xml:space="preserve"> О.А., </w:t>
      </w:r>
      <w:proofErr w:type="spellStart"/>
      <w:r w:rsidRPr="00A34C06">
        <w:rPr>
          <w:rFonts w:ascii="Times New Roman" w:hAnsi="Times New Roman"/>
          <w:sz w:val="24"/>
          <w:szCs w:val="24"/>
          <w:lang w:val="uk-UA"/>
        </w:rPr>
        <w:t>Черноватий</w:t>
      </w:r>
      <w:proofErr w:type="spellEnd"/>
      <w:r w:rsidRPr="00A34C06">
        <w:rPr>
          <w:rFonts w:ascii="Times New Roman" w:hAnsi="Times New Roman"/>
          <w:sz w:val="24"/>
          <w:szCs w:val="24"/>
          <w:lang w:val="uk-UA"/>
        </w:rPr>
        <w:t xml:space="preserve"> Л.М. Нова Книга, 1 січ. 2020 р. 584 с.</w:t>
      </w:r>
    </w:p>
    <w:p w:rsidR="00D86B34" w:rsidRPr="00A34C06" w:rsidRDefault="00D86B34" w:rsidP="00A85F7C">
      <w:pPr>
        <w:pStyle w:val="af6"/>
        <w:numPr>
          <w:ilvl w:val="0"/>
          <w:numId w:val="37"/>
        </w:numPr>
        <w:snapToGrid w:val="0"/>
        <w:spacing w:after="0" w:line="240" w:lineRule="auto"/>
        <w:ind w:left="426" w:hanging="426"/>
        <w:jc w:val="both"/>
        <w:rPr>
          <w:rFonts w:ascii="Times New Roman" w:hAnsi="Times New Roman"/>
          <w:sz w:val="24"/>
          <w:szCs w:val="24"/>
          <w:lang w:val="uk-UA"/>
        </w:rPr>
      </w:pPr>
      <w:r w:rsidRPr="00A34C06">
        <w:rPr>
          <w:rFonts w:ascii="Times New Roman" w:hAnsi="Times New Roman"/>
          <w:sz w:val="24"/>
          <w:szCs w:val="24"/>
          <w:lang w:val="uk-UA"/>
        </w:rPr>
        <w:t xml:space="preserve">Енциклопедія перекладознавства у 4 т.: том 2; за ред. О. </w:t>
      </w:r>
      <w:proofErr w:type="spellStart"/>
      <w:r w:rsidRPr="00A34C06">
        <w:rPr>
          <w:rFonts w:ascii="Times New Roman" w:hAnsi="Times New Roman"/>
          <w:sz w:val="24"/>
          <w:szCs w:val="24"/>
          <w:lang w:val="uk-UA"/>
        </w:rPr>
        <w:t>Кальниченка</w:t>
      </w:r>
      <w:proofErr w:type="spellEnd"/>
      <w:r w:rsidRPr="00A34C06">
        <w:rPr>
          <w:rFonts w:ascii="Times New Roman" w:hAnsi="Times New Roman"/>
          <w:sz w:val="24"/>
          <w:szCs w:val="24"/>
          <w:lang w:val="uk-UA"/>
        </w:rPr>
        <w:t xml:space="preserve"> та Л. </w:t>
      </w:r>
      <w:proofErr w:type="spellStart"/>
      <w:r w:rsidRPr="00A34C06">
        <w:rPr>
          <w:rFonts w:ascii="Times New Roman" w:hAnsi="Times New Roman"/>
          <w:sz w:val="24"/>
          <w:szCs w:val="24"/>
          <w:lang w:val="uk-UA"/>
        </w:rPr>
        <w:t>Черноватого</w:t>
      </w:r>
      <w:proofErr w:type="spellEnd"/>
      <w:r w:rsidRPr="00A34C06">
        <w:rPr>
          <w:rFonts w:ascii="Times New Roman" w:hAnsi="Times New Roman"/>
          <w:sz w:val="24"/>
          <w:szCs w:val="24"/>
          <w:lang w:val="uk-UA"/>
        </w:rPr>
        <w:t>. - Вінниця: Нова Книга, 2020. 280 с.</w:t>
      </w:r>
    </w:p>
    <w:p w:rsidR="00D86B34" w:rsidRPr="00700225" w:rsidRDefault="00D86B34" w:rsidP="00A85F7C">
      <w:pPr>
        <w:numPr>
          <w:ilvl w:val="0"/>
          <w:numId w:val="37"/>
        </w:numPr>
        <w:autoSpaceDE w:val="0"/>
        <w:autoSpaceDN w:val="0"/>
        <w:adjustRightInd w:val="0"/>
        <w:ind w:left="426" w:hanging="426"/>
        <w:jc w:val="both"/>
        <w:rPr>
          <w:rFonts w:eastAsia="Calibri"/>
          <w:color w:val="000000"/>
          <w:sz w:val="24"/>
        </w:rPr>
      </w:pPr>
      <w:proofErr w:type="spellStart"/>
      <w:r w:rsidRPr="00700225">
        <w:rPr>
          <w:rFonts w:eastAsia="Calibri"/>
          <w:color w:val="000000"/>
          <w:sz w:val="24"/>
          <w:lang w:val="uk-UA"/>
        </w:rPr>
        <w:lastRenderedPageBreak/>
        <w:t>Карабан</w:t>
      </w:r>
      <w:proofErr w:type="spellEnd"/>
      <w:r w:rsidRPr="00700225">
        <w:rPr>
          <w:rFonts w:eastAsia="Calibri"/>
          <w:color w:val="000000"/>
          <w:sz w:val="24"/>
          <w:lang w:val="uk-UA"/>
        </w:rPr>
        <w:t xml:space="preserve"> В.І. Переклад англійської наукової і технічної літератури. Граматичні труднощі, </w:t>
      </w:r>
      <w:proofErr w:type="spellStart"/>
      <w:r w:rsidRPr="00700225">
        <w:rPr>
          <w:rFonts w:eastAsia="Calibri"/>
          <w:color w:val="000000"/>
          <w:sz w:val="24"/>
          <w:lang w:val="uk-UA"/>
        </w:rPr>
        <w:t>лекс</w:t>
      </w:r>
      <w:r w:rsidRPr="00700225">
        <w:rPr>
          <w:rFonts w:eastAsia="Calibri"/>
          <w:color w:val="000000"/>
          <w:sz w:val="24"/>
        </w:rPr>
        <w:t>ичні</w:t>
      </w:r>
      <w:proofErr w:type="spellEnd"/>
      <w:r w:rsidRPr="00700225">
        <w:rPr>
          <w:rFonts w:eastAsia="Calibri"/>
          <w:color w:val="000000"/>
          <w:sz w:val="24"/>
        </w:rPr>
        <w:t xml:space="preserve">, </w:t>
      </w:r>
      <w:proofErr w:type="spellStart"/>
      <w:r w:rsidRPr="00700225">
        <w:rPr>
          <w:rFonts w:eastAsia="Calibri"/>
          <w:color w:val="000000"/>
          <w:sz w:val="24"/>
        </w:rPr>
        <w:t>термінологічні</w:t>
      </w:r>
      <w:proofErr w:type="spellEnd"/>
      <w:r w:rsidRPr="00700225">
        <w:rPr>
          <w:rFonts w:eastAsia="Calibri"/>
          <w:color w:val="000000"/>
          <w:sz w:val="24"/>
        </w:rPr>
        <w:t xml:space="preserve">, та жанрово </w:t>
      </w:r>
      <w:proofErr w:type="spellStart"/>
      <w:r w:rsidRPr="00700225">
        <w:rPr>
          <w:rFonts w:eastAsia="Calibri"/>
          <w:color w:val="000000"/>
          <w:sz w:val="24"/>
        </w:rPr>
        <w:t>стилістичні</w:t>
      </w:r>
      <w:proofErr w:type="spellEnd"/>
      <w:r w:rsidRPr="00796B8F">
        <w:rPr>
          <w:rFonts w:eastAsia="Calibri"/>
          <w:color w:val="000000"/>
          <w:sz w:val="24"/>
        </w:rPr>
        <w:t xml:space="preserve"> </w:t>
      </w:r>
      <w:proofErr w:type="spellStart"/>
      <w:r w:rsidRPr="00796B8F">
        <w:rPr>
          <w:rFonts w:eastAsia="Calibri"/>
          <w:color w:val="000000"/>
          <w:sz w:val="24"/>
        </w:rPr>
        <w:t>проблеми</w:t>
      </w:r>
      <w:proofErr w:type="spellEnd"/>
      <w:r w:rsidRPr="00796B8F">
        <w:rPr>
          <w:rFonts w:eastAsia="Calibri"/>
          <w:color w:val="000000"/>
          <w:sz w:val="24"/>
        </w:rPr>
        <w:t xml:space="preserve">: </w:t>
      </w:r>
      <w:proofErr w:type="spellStart"/>
      <w:r w:rsidRPr="00796B8F">
        <w:rPr>
          <w:rFonts w:eastAsia="Calibri"/>
          <w:color w:val="000000"/>
          <w:sz w:val="24"/>
        </w:rPr>
        <w:t>навчальний</w:t>
      </w:r>
      <w:proofErr w:type="spellEnd"/>
      <w:r w:rsidRPr="00796B8F">
        <w:rPr>
          <w:rFonts w:eastAsia="Calibri"/>
          <w:color w:val="000000"/>
          <w:sz w:val="24"/>
        </w:rPr>
        <w:t xml:space="preserve"> </w:t>
      </w:r>
      <w:proofErr w:type="spellStart"/>
      <w:r w:rsidRPr="00796B8F">
        <w:rPr>
          <w:rFonts w:eastAsia="Calibri"/>
          <w:color w:val="000000"/>
          <w:sz w:val="24"/>
        </w:rPr>
        <w:t>посібник</w:t>
      </w:r>
      <w:proofErr w:type="spellEnd"/>
      <w:r w:rsidRPr="00796B8F">
        <w:rPr>
          <w:rFonts w:eastAsia="Calibri"/>
          <w:color w:val="000000"/>
          <w:sz w:val="24"/>
          <w:lang w:val="uk-UA"/>
        </w:rPr>
        <w:t xml:space="preserve">. </w:t>
      </w:r>
      <w:r w:rsidRPr="00796B8F">
        <w:rPr>
          <w:rFonts w:eastAsia="Calibri"/>
          <w:color w:val="000000"/>
          <w:sz w:val="24"/>
        </w:rPr>
        <w:t xml:space="preserve">Вид. 5-те, </w:t>
      </w:r>
      <w:proofErr w:type="spellStart"/>
      <w:r w:rsidRPr="00796B8F">
        <w:rPr>
          <w:rFonts w:eastAsia="Calibri"/>
          <w:color w:val="000000"/>
          <w:sz w:val="24"/>
        </w:rPr>
        <w:t>випр</w:t>
      </w:r>
      <w:proofErr w:type="spellEnd"/>
      <w:r w:rsidRPr="00796B8F">
        <w:rPr>
          <w:rFonts w:eastAsia="Calibri"/>
          <w:color w:val="000000"/>
          <w:sz w:val="24"/>
        </w:rPr>
        <w:t xml:space="preserve">. </w:t>
      </w:r>
      <w:proofErr w:type="spellStart"/>
      <w:r w:rsidRPr="00796B8F">
        <w:rPr>
          <w:rFonts w:eastAsia="Calibri"/>
          <w:color w:val="000000"/>
          <w:sz w:val="24"/>
        </w:rPr>
        <w:t>Вінниця</w:t>
      </w:r>
      <w:proofErr w:type="spellEnd"/>
      <w:r w:rsidRPr="00796B8F">
        <w:rPr>
          <w:rFonts w:eastAsia="Calibri"/>
          <w:color w:val="000000"/>
          <w:sz w:val="24"/>
        </w:rPr>
        <w:t xml:space="preserve">: Нова Книга, 2018. </w:t>
      </w:r>
      <w:r w:rsidRPr="00700225">
        <w:rPr>
          <w:rFonts w:eastAsia="Calibri"/>
          <w:color w:val="000000"/>
          <w:sz w:val="24"/>
        </w:rPr>
        <w:t xml:space="preserve"> 656 с. </w:t>
      </w:r>
    </w:p>
    <w:p w:rsidR="00D86B34" w:rsidRPr="00420B20" w:rsidRDefault="00D86B34" w:rsidP="00A85F7C">
      <w:pPr>
        <w:numPr>
          <w:ilvl w:val="0"/>
          <w:numId w:val="37"/>
        </w:numPr>
        <w:ind w:left="426" w:hanging="426"/>
        <w:jc w:val="both"/>
        <w:rPr>
          <w:rFonts w:eastAsia="Calibri"/>
          <w:sz w:val="24"/>
        </w:rPr>
      </w:pPr>
      <w:r w:rsidRPr="00796B8F">
        <w:rPr>
          <w:rFonts w:eastAsia="Calibri"/>
          <w:sz w:val="24"/>
        </w:rPr>
        <w:t xml:space="preserve">Переклад </w:t>
      </w:r>
      <w:proofErr w:type="spellStart"/>
      <w:r w:rsidRPr="00796B8F">
        <w:rPr>
          <w:rFonts w:eastAsia="Calibri"/>
          <w:sz w:val="24"/>
        </w:rPr>
        <w:t>англомовних</w:t>
      </w:r>
      <w:proofErr w:type="spellEnd"/>
      <w:r w:rsidRPr="00796B8F">
        <w:rPr>
          <w:rFonts w:eastAsia="Calibri"/>
          <w:sz w:val="24"/>
        </w:rPr>
        <w:t xml:space="preserve"> </w:t>
      </w:r>
      <w:proofErr w:type="spellStart"/>
      <w:r w:rsidRPr="00796B8F">
        <w:rPr>
          <w:rFonts w:eastAsia="Calibri"/>
          <w:sz w:val="24"/>
        </w:rPr>
        <w:t>науково-технічних</w:t>
      </w:r>
      <w:proofErr w:type="spellEnd"/>
      <w:r w:rsidRPr="00796B8F">
        <w:rPr>
          <w:rFonts w:eastAsia="Calibri"/>
          <w:sz w:val="24"/>
        </w:rPr>
        <w:t xml:space="preserve"> </w:t>
      </w:r>
      <w:proofErr w:type="spellStart"/>
      <w:r w:rsidRPr="00796B8F">
        <w:rPr>
          <w:rFonts w:eastAsia="Calibri"/>
          <w:sz w:val="24"/>
        </w:rPr>
        <w:t>текстів</w:t>
      </w:r>
      <w:proofErr w:type="spellEnd"/>
      <w:r w:rsidRPr="00796B8F">
        <w:rPr>
          <w:rFonts w:eastAsia="Calibri"/>
          <w:sz w:val="24"/>
        </w:rPr>
        <w:t xml:space="preserve">: </w:t>
      </w:r>
      <w:proofErr w:type="spellStart"/>
      <w:r w:rsidRPr="00796B8F">
        <w:rPr>
          <w:rFonts w:eastAsia="Calibri"/>
          <w:sz w:val="24"/>
        </w:rPr>
        <w:t>енергія</w:t>
      </w:r>
      <w:proofErr w:type="spellEnd"/>
      <w:r w:rsidRPr="00796B8F">
        <w:rPr>
          <w:rFonts w:eastAsia="Calibri"/>
          <w:sz w:val="24"/>
        </w:rPr>
        <w:t xml:space="preserve">, </w:t>
      </w:r>
      <w:proofErr w:type="spellStart"/>
      <w:r w:rsidRPr="00796B8F">
        <w:rPr>
          <w:rFonts w:eastAsia="Calibri"/>
          <w:sz w:val="24"/>
        </w:rPr>
        <w:t>природні</w:t>
      </w:r>
      <w:proofErr w:type="spellEnd"/>
      <w:r w:rsidRPr="00796B8F">
        <w:rPr>
          <w:rFonts w:eastAsia="Calibri"/>
          <w:sz w:val="24"/>
        </w:rPr>
        <w:t xml:space="preserve"> </w:t>
      </w:r>
      <w:proofErr w:type="spellStart"/>
      <w:r w:rsidRPr="00796B8F">
        <w:rPr>
          <w:rFonts w:eastAsia="Calibri"/>
          <w:sz w:val="24"/>
        </w:rPr>
        <w:t>ресурси</w:t>
      </w:r>
      <w:proofErr w:type="spellEnd"/>
      <w:r w:rsidRPr="00796B8F">
        <w:rPr>
          <w:rFonts w:eastAsia="Calibri"/>
          <w:sz w:val="24"/>
        </w:rPr>
        <w:t xml:space="preserve">, транспорт: </w:t>
      </w:r>
      <w:proofErr w:type="spellStart"/>
      <w:r w:rsidRPr="00796B8F">
        <w:rPr>
          <w:rFonts w:eastAsia="Calibri"/>
          <w:sz w:val="24"/>
        </w:rPr>
        <w:t>навчальний</w:t>
      </w:r>
      <w:proofErr w:type="spellEnd"/>
      <w:r w:rsidRPr="00796B8F">
        <w:rPr>
          <w:rFonts w:eastAsia="Calibri"/>
          <w:sz w:val="24"/>
        </w:rPr>
        <w:t xml:space="preserve"> </w:t>
      </w:r>
      <w:proofErr w:type="spellStart"/>
      <w:r w:rsidRPr="00796B8F">
        <w:rPr>
          <w:rFonts w:eastAsia="Calibri"/>
          <w:sz w:val="24"/>
        </w:rPr>
        <w:t>посібник</w:t>
      </w:r>
      <w:proofErr w:type="spellEnd"/>
      <w:r w:rsidRPr="00796B8F">
        <w:rPr>
          <w:rFonts w:eastAsia="Calibri"/>
          <w:sz w:val="24"/>
        </w:rPr>
        <w:t xml:space="preserve"> / Л.М. </w:t>
      </w:r>
      <w:proofErr w:type="spellStart"/>
      <w:r w:rsidRPr="00796B8F">
        <w:rPr>
          <w:rFonts w:eastAsia="Calibri"/>
          <w:sz w:val="24"/>
        </w:rPr>
        <w:t>Черноватий</w:t>
      </w:r>
      <w:proofErr w:type="spellEnd"/>
      <w:r w:rsidRPr="00796B8F">
        <w:rPr>
          <w:rFonts w:eastAsia="Calibri"/>
          <w:sz w:val="24"/>
        </w:rPr>
        <w:t xml:space="preserve"> та </w:t>
      </w:r>
      <w:proofErr w:type="spellStart"/>
      <w:proofErr w:type="gramStart"/>
      <w:r w:rsidRPr="00796B8F">
        <w:rPr>
          <w:rFonts w:eastAsia="Calibri"/>
          <w:sz w:val="24"/>
        </w:rPr>
        <w:t>ін</w:t>
      </w:r>
      <w:proofErr w:type="spellEnd"/>
      <w:r w:rsidRPr="00796B8F">
        <w:rPr>
          <w:rFonts w:eastAsia="Calibri"/>
          <w:sz w:val="24"/>
        </w:rPr>
        <w:t>.;</w:t>
      </w:r>
      <w:proofErr w:type="gramEnd"/>
      <w:r w:rsidRPr="00796B8F">
        <w:rPr>
          <w:rFonts w:eastAsia="Calibri"/>
          <w:sz w:val="24"/>
        </w:rPr>
        <w:t xml:space="preserve"> за ред. Л.М.</w:t>
      </w:r>
      <w:r w:rsidRPr="00796B8F">
        <w:rPr>
          <w:rFonts w:eastAsia="Calibri"/>
          <w:sz w:val="24"/>
          <w:lang w:val="uk-UA"/>
        </w:rPr>
        <w:t> </w:t>
      </w:r>
      <w:r w:rsidRPr="00796B8F">
        <w:rPr>
          <w:rFonts w:eastAsia="Calibri"/>
          <w:sz w:val="24"/>
        </w:rPr>
        <w:t xml:space="preserve">Черноватого, О. В. </w:t>
      </w:r>
      <w:proofErr w:type="spellStart"/>
      <w:r w:rsidRPr="00796B8F">
        <w:rPr>
          <w:rFonts w:eastAsia="Calibri"/>
          <w:sz w:val="24"/>
        </w:rPr>
        <w:t>Ребрія</w:t>
      </w:r>
      <w:proofErr w:type="spellEnd"/>
      <w:r w:rsidRPr="00796B8F">
        <w:rPr>
          <w:rFonts w:eastAsia="Calibri"/>
          <w:sz w:val="24"/>
        </w:rPr>
        <w:t xml:space="preserve">.  </w:t>
      </w:r>
      <w:proofErr w:type="spellStart"/>
      <w:r w:rsidRPr="00796B8F">
        <w:rPr>
          <w:rFonts w:eastAsia="Calibri"/>
          <w:sz w:val="24"/>
        </w:rPr>
        <w:t>Вінниця</w:t>
      </w:r>
      <w:proofErr w:type="spellEnd"/>
      <w:r w:rsidRPr="00796B8F">
        <w:rPr>
          <w:rFonts w:eastAsia="Calibri"/>
          <w:sz w:val="24"/>
        </w:rPr>
        <w:t xml:space="preserve">: Нова книга, 2017.  264 с. </w:t>
      </w:r>
    </w:p>
    <w:p w:rsidR="00D86B34" w:rsidRPr="00CE7C18" w:rsidRDefault="00D86B34" w:rsidP="00A85F7C">
      <w:pPr>
        <w:numPr>
          <w:ilvl w:val="0"/>
          <w:numId w:val="37"/>
        </w:numPr>
        <w:autoSpaceDE w:val="0"/>
        <w:autoSpaceDN w:val="0"/>
        <w:adjustRightInd w:val="0"/>
        <w:ind w:left="426" w:hanging="426"/>
        <w:jc w:val="both"/>
        <w:rPr>
          <w:sz w:val="24"/>
        </w:rPr>
      </w:pPr>
      <w:r w:rsidRPr="00DF2517">
        <w:rPr>
          <w:sz w:val="24"/>
        </w:rPr>
        <w:t xml:space="preserve">Переклад </w:t>
      </w:r>
      <w:proofErr w:type="spellStart"/>
      <w:r w:rsidRPr="00DF2517">
        <w:rPr>
          <w:sz w:val="24"/>
        </w:rPr>
        <w:t>англомовних</w:t>
      </w:r>
      <w:proofErr w:type="spellEnd"/>
      <w:r w:rsidRPr="00DF2517">
        <w:rPr>
          <w:sz w:val="24"/>
        </w:rPr>
        <w:t xml:space="preserve"> </w:t>
      </w:r>
      <w:proofErr w:type="spellStart"/>
      <w:r w:rsidRPr="00DF2517">
        <w:rPr>
          <w:sz w:val="24"/>
        </w:rPr>
        <w:t>текстів</w:t>
      </w:r>
      <w:proofErr w:type="spellEnd"/>
      <w:r w:rsidRPr="00DF2517">
        <w:rPr>
          <w:sz w:val="24"/>
        </w:rPr>
        <w:t xml:space="preserve"> у </w:t>
      </w:r>
      <w:proofErr w:type="spellStart"/>
      <w:r w:rsidRPr="00DF2517">
        <w:rPr>
          <w:sz w:val="24"/>
        </w:rPr>
        <w:t>галузі</w:t>
      </w:r>
      <w:proofErr w:type="spellEnd"/>
      <w:r w:rsidRPr="00DF2517">
        <w:rPr>
          <w:sz w:val="24"/>
        </w:rPr>
        <w:t xml:space="preserve"> </w:t>
      </w:r>
      <w:proofErr w:type="spellStart"/>
      <w:r w:rsidRPr="00DF2517">
        <w:rPr>
          <w:sz w:val="24"/>
        </w:rPr>
        <w:t>природничих</w:t>
      </w:r>
      <w:proofErr w:type="spellEnd"/>
      <w:r w:rsidRPr="00DF2517">
        <w:rPr>
          <w:sz w:val="24"/>
        </w:rPr>
        <w:t xml:space="preserve"> наук: алгебра, </w:t>
      </w:r>
      <w:proofErr w:type="spellStart"/>
      <w:r w:rsidRPr="00DF2517">
        <w:rPr>
          <w:sz w:val="24"/>
        </w:rPr>
        <w:t>геометрія</w:t>
      </w:r>
      <w:proofErr w:type="spellEnd"/>
      <w:r w:rsidRPr="00DF2517">
        <w:rPr>
          <w:sz w:val="24"/>
        </w:rPr>
        <w:t xml:space="preserve">, </w:t>
      </w:r>
      <w:proofErr w:type="spellStart"/>
      <w:r w:rsidRPr="00DF2517">
        <w:rPr>
          <w:sz w:val="24"/>
        </w:rPr>
        <w:t>фізика</w:t>
      </w:r>
      <w:proofErr w:type="spellEnd"/>
      <w:r w:rsidRPr="00DF2517">
        <w:rPr>
          <w:sz w:val="24"/>
        </w:rPr>
        <w:t xml:space="preserve">, </w:t>
      </w:r>
      <w:proofErr w:type="spellStart"/>
      <w:proofErr w:type="gramStart"/>
      <w:r w:rsidRPr="00DF2517">
        <w:rPr>
          <w:sz w:val="24"/>
        </w:rPr>
        <w:t>хімія</w:t>
      </w:r>
      <w:proofErr w:type="spellEnd"/>
      <w:r w:rsidRPr="00DF2517">
        <w:rPr>
          <w:sz w:val="24"/>
        </w:rPr>
        <w:t xml:space="preserve"> :</w:t>
      </w:r>
      <w:proofErr w:type="gramEnd"/>
      <w:r w:rsidRPr="00DF2517">
        <w:rPr>
          <w:sz w:val="24"/>
        </w:rPr>
        <w:t xml:space="preserve"> </w:t>
      </w:r>
      <w:proofErr w:type="spellStart"/>
      <w:r w:rsidRPr="00DF2517">
        <w:rPr>
          <w:sz w:val="24"/>
        </w:rPr>
        <w:t>навчальний</w:t>
      </w:r>
      <w:proofErr w:type="spellEnd"/>
      <w:r w:rsidRPr="00DF2517">
        <w:rPr>
          <w:sz w:val="24"/>
        </w:rPr>
        <w:t xml:space="preserve"> </w:t>
      </w:r>
      <w:proofErr w:type="spellStart"/>
      <w:r w:rsidRPr="00DF2517">
        <w:rPr>
          <w:sz w:val="24"/>
        </w:rPr>
        <w:t>посібник</w:t>
      </w:r>
      <w:proofErr w:type="spellEnd"/>
      <w:r w:rsidRPr="00DF2517">
        <w:rPr>
          <w:sz w:val="24"/>
        </w:rPr>
        <w:t xml:space="preserve"> для </w:t>
      </w:r>
      <w:proofErr w:type="spellStart"/>
      <w:r w:rsidRPr="00DF2517">
        <w:rPr>
          <w:sz w:val="24"/>
        </w:rPr>
        <w:t>студентів</w:t>
      </w:r>
      <w:proofErr w:type="spellEnd"/>
      <w:r w:rsidRPr="00DF2517">
        <w:rPr>
          <w:sz w:val="24"/>
        </w:rPr>
        <w:t xml:space="preserve"> </w:t>
      </w:r>
      <w:proofErr w:type="spellStart"/>
      <w:r w:rsidRPr="00DF2517">
        <w:rPr>
          <w:sz w:val="24"/>
        </w:rPr>
        <w:t>вищих</w:t>
      </w:r>
      <w:proofErr w:type="spellEnd"/>
      <w:r w:rsidRPr="00DF2517">
        <w:rPr>
          <w:sz w:val="24"/>
        </w:rPr>
        <w:t xml:space="preserve"> </w:t>
      </w:r>
      <w:proofErr w:type="spellStart"/>
      <w:r w:rsidRPr="00DF2517">
        <w:rPr>
          <w:sz w:val="24"/>
        </w:rPr>
        <w:t>закладів</w:t>
      </w:r>
      <w:proofErr w:type="spellEnd"/>
      <w:r w:rsidRPr="00DF2517">
        <w:rPr>
          <w:sz w:val="24"/>
        </w:rPr>
        <w:t xml:space="preserve"> </w:t>
      </w:r>
      <w:proofErr w:type="spellStart"/>
      <w:r w:rsidRPr="00DF2517">
        <w:rPr>
          <w:sz w:val="24"/>
        </w:rPr>
        <w:t>освіти</w:t>
      </w:r>
      <w:proofErr w:type="spellEnd"/>
      <w:r w:rsidRPr="00DF2517">
        <w:rPr>
          <w:sz w:val="24"/>
        </w:rPr>
        <w:t xml:space="preserve"> / Л. М. </w:t>
      </w:r>
      <w:proofErr w:type="spellStart"/>
      <w:r w:rsidRPr="00DF2517">
        <w:rPr>
          <w:sz w:val="24"/>
        </w:rPr>
        <w:t>Черноватий</w:t>
      </w:r>
      <w:proofErr w:type="spellEnd"/>
      <w:r w:rsidRPr="00DF2517">
        <w:rPr>
          <w:sz w:val="24"/>
        </w:rPr>
        <w:t xml:space="preserve"> та </w:t>
      </w:r>
      <w:r w:rsidRPr="00DF2517">
        <w:rPr>
          <w:sz w:val="24"/>
          <w:lang w:val="uk-UA"/>
        </w:rPr>
        <w:t xml:space="preserve">ін. </w:t>
      </w:r>
      <w:proofErr w:type="spellStart"/>
      <w:proofErr w:type="gramStart"/>
      <w:r w:rsidRPr="00DF2517">
        <w:rPr>
          <w:sz w:val="24"/>
        </w:rPr>
        <w:t>Вінниця</w:t>
      </w:r>
      <w:proofErr w:type="spellEnd"/>
      <w:r w:rsidRPr="00DF2517">
        <w:rPr>
          <w:sz w:val="24"/>
        </w:rPr>
        <w:t xml:space="preserve"> :</w:t>
      </w:r>
      <w:proofErr w:type="gramEnd"/>
      <w:r w:rsidRPr="00DF2517">
        <w:rPr>
          <w:sz w:val="24"/>
        </w:rPr>
        <w:t xml:space="preserve"> Нова Книга, 2017. 240 с.</w:t>
      </w:r>
    </w:p>
    <w:p w:rsidR="00D86B34" w:rsidRPr="00C823B6" w:rsidRDefault="00D86B34" w:rsidP="00A85F7C">
      <w:pPr>
        <w:numPr>
          <w:ilvl w:val="0"/>
          <w:numId w:val="37"/>
        </w:numPr>
        <w:adjustRightInd w:val="0"/>
        <w:ind w:left="426" w:hanging="426"/>
        <w:jc w:val="both"/>
        <w:rPr>
          <w:iCs/>
          <w:sz w:val="24"/>
          <w:lang w:val="uk-UA"/>
        </w:rPr>
      </w:pPr>
      <w:r w:rsidRPr="00C823B6">
        <w:rPr>
          <w:iCs/>
          <w:sz w:val="24"/>
          <w:lang w:val="uk-UA"/>
        </w:rPr>
        <w:t xml:space="preserve">Сидорук Г.І. </w:t>
      </w:r>
      <w:proofErr w:type="spellStart"/>
      <w:r w:rsidRPr="00C823B6">
        <w:rPr>
          <w:iCs/>
          <w:sz w:val="24"/>
          <w:lang w:val="uk-UA"/>
        </w:rPr>
        <w:t>Theory</w:t>
      </w:r>
      <w:proofErr w:type="spellEnd"/>
      <w:r w:rsidRPr="00C823B6">
        <w:rPr>
          <w:iCs/>
          <w:sz w:val="24"/>
          <w:lang w:val="uk-UA"/>
        </w:rPr>
        <w:t xml:space="preserve"> </w:t>
      </w:r>
      <w:proofErr w:type="spellStart"/>
      <w:r w:rsidRPr="00C823B6">
        <w:rPr>
          <w:iCs/>
          <w:sz w:val="24"/>
          <w:lang w:val="uk-UA"/>
        </w:rPr>
        <w:t>and</w:t>
      </w:r>
      <w:proofErr w:type="spellEnd"/>
      <w:r w:rsidRPr="00C823B6">
        <w:rPr>
          <w:iCs/>
          <w:sz w:val="24"/>
          <w:lang w:val="uk-UA"/>
        </w:rPr>
        <w:t xml:space="preserve"> </w:t>
      </w:r>
      <w:proofErr w:type="spellStart"/>
      <w:r w:rsidRPr="00C823B6">
        <w:rPr>
          <w:iCs/>
          <w:sz w:val="24"/>
          <w:lang w:val="uk-UA"/>
        </w:rPr>
        <w:t>Practice</w:t>
      </w:r>
      <w:proofErr w:type="spellEnd"/>
      <w:r w:rsidRPr="00C823B6">
        <w:rPr>
          <w:iCs/>
          <w:sz w:val="24"/>
          <w:lang w:val="uk-UA"/>
        </w:rPr>
        <w:t xml:space="preserve"> </w:t>
      </w:r>
      <w:proofErr w:type="spellStart"/>
      <w:r w:rsidRPr="00C823B6">
        <w:rPr>
          <w:iCs/>
          <w:sz w:val="24"/>
          <w:lang w:val="uk-UA"/>
        </w:rPr>
        <w:t>of</w:t>
      </w:r>
      <w:proofErr w:type="spellEnd"/>
      <w:r w:rsidRPr="00C823B6">
        <w:rPr>
          <w:iCs/>
          <w:sz w:val="24"/>
          <w:lang w:val="uk-UA"/>
        </w:rPr>
        <w:t xml:space="preserve"> </w:t>
      </w:r>
      <w:proofErr w:type="spellStart"/>
      <w:r w:rsidRPr="00C823B6">
        <w:rPr>
          <w:iCs/>
          <w:sz w:val="24"/>
          <w:lang w:val="uk-UA"/>
        </w:rPr>
        <w:t>Oral</w:t>
      </w:r>
      <w:proofErr w:type="spellEnd"/>
      <w:r w:rsidRPr="00C823B6">
        <w:rPr>
          <w:iCs/>
          <w:sz w:val="24"/>
          <w:lang w:val="uk-UA"/>
        </w:rPr>
        <w:t xml:space="preserve"> </w:t>
      </w:r>
      <w:proofErr w:type="spellStart"/>
      <w:r w:rsidRPr="00C823B6">
        <w:rPr>
          <w:iCs/>
          <w:sz w:val="24"/>
          <w:lang w:val="uk-UA"/>
        </w:rPr>
        <w:t>and</w:t>
      </w:r>
      <w:proofErr w:type="spellEnd"/>
      <w:r w:rsidRPr="00C823B6">
        <w:rPr>
          <w:iCs/>
          <w:sz w:val="24"/>
          <w:lang w:val="uk-UA"/>
        </w:rPr>
        <w:t xml:space="preserve"> </w:t>
      </w:r>
      <w:proofErr w:type="spellStart"/>
      <w:r w:rsidRPr="00C823B6">
        <w:rPr>
          <w:iCs/>
          <w:sz w:val="24"/>
          <w:lang w:val="uk-UA"/>
        </w:rPr>
        <w:t>Written</w:t>
      </w:r>
      <w:proofErr w:type="spellEnd"/>
      <w:r w:rsidRPr="00C823B6">
        <w:rPr>
          <w:iCs/>
          <w:sz w:val="24"/>
          <w:lang w:val="uk-UA"/>
        </w:rPr>
        <w:t xml:space="preserve"> </w:t>
      </w:r>
      <w:proofErr w:type="spellStart"/>
      <w:r w:rsidRPr="00C823B6">
        <w:rPr>
          <w:iCs/>
          <w:sz w:val="24"/>
          <w:lang w:val="uk-UA"/>
        </w:rPr>
        <w:t>Translation.of</w:t>
      </w:r>
      <w:proofErr w:type="spellEnd"/>
      <w:r w:rsidRPr="00C823B6">
        <w:rPr>
          <w:iCs/>
          <w:sz w:val="24"/>
          <w:lang w:val="uk-UA"/>
        </w:rPr>
        <w:t xml:space="preserve"> </w:t>
      </w:r>
      <w:proofErr w:type="spellStart"/>
      <w:r w:rsidRPr="00C823B6">
        <w:rPr>
          <w:iCs/>
          <w:sz w:val="24"/>
          <w:lang w:val="uk-UA"/>
        </w:rPr>
        <w:t>Specialized</w:t>
      </w:r>
      <w:proofErr w:type="spellEnd"/>
      <w:r w:rsidRPr="00C823B6">
        <w:rPr>
          <w:iCs/>
          <w:sz w:val="24"/>
          <w:lang w:val="uk-UA"/>
        </w:rPr>
        <w:t xml:space="preserve"> </w:t>
      </w:r>
      <w:proofErr w:type="spellStart"/>
      <w:r w:rsidRPr="00C823B6">
        <w:rPr>
          <w:iCs/>
          <w:sz w:val="24"/>
          <w:lang w:val="uk-UA"/>
        </w:rPr>
        <w:t>Texts</w:t>
      </w:r>
      <w:proofErr w:type="spellEnd"/>
      <w:r w:rsidRPr="00C823B6">
        <w:rPr>
          <w:iCs/>
          <w:sz w:val="24"/>
          <w:lang w:val="uk-UA"/>
        </w:rPr>
        <w:t>.  Київ:  НВП "</w:t>
      </w:r>
      <w:proofErr w:type="spellStart"/>
      <w:r w:rsidRPr="00C823B6">
        <w:rPr>
          <w:iCs/>
          <w:sz w:val="24"/>
          <w:lang w:val="uk-UA"/>
        </w:rPr>
        <w:t>Інтерсервіс</w:t>
      </w:r>
      <w:proofErr w:type="spellEnd"/>
      <w:r w:rsidRPr="00C823B6">
        <w:rPr>
          <w:iCs/>
          <w:sz w:val="24"/>
          <w:lang w:val="uk-UA"/>
        </w:rPr>
        <w:t>", 2017.  512 с.</w:t>
      </w:r>
    </w:p>
    <w:p w:rsidR="00D86B34" w:rsidRPr="00047227" w:rsidRDefault="00D86B34" w:rsidP="00D86B34">
      <w:pPr>
        <w:pStyle w:val="1f2"/>
        <w:ind w:firstLine="710"/>
        <w:jc w:val="center"/>
        <w:rPr>
          <w:b/>
          <w:bCs/>
          <w:sz w:val="24"/>
          <w:szCs w:val="24"/>
          <w:lang w:val="uk-UA"/>
        </w:rPr>
      </w:pPr>
      <w:proofErr w:type="spellStart"/>
      <w:r w:rsidRPr="00047227">
        <w:rPr>
          <w:b/>
          <w:bCs/>
          <w:sz w:val="24"/>
          <w:szCs w:val="24"/>
        </w:rPr>
        <w:t>Допоміжна</w:t>
      </w:r>
      <w:proofErr w:type="spellEnd"/>
      <w:r w:rsidRPr="00047227">
        <w:rPr>
          <w:b/>
          <w:bCs/>
          <w:sz w:val="24"/>
          <w:szCs w:val="24"/>
          <w:lang w:val="uk-UA"/>
        </w:rPr>
        <w:t xml:space="preserve">: </w:t>
      </w:r>
    </w:p>
    <w:p w:rsidR="00D86B34" w:rsidRPr="00D86B34" w:rsidRDefault="00D86B34" w:rsidP="00A85F7C">
      <w:pPr>
        <w:pStyle w:val="af6"/>
        <w:numPr>
          <w:ilvl w:val="0"/>
          <w:numId w:val="36"/>
        </w:numPr>
        <w:spacing w:after="0" w:line="240" w:lineRule="auto"/>
        <w:ind w:left="426"/>
        <w:jc w:val="both"/>
        <w:rPr>
          <w:rFonts w:ascii="Times New Roman" w:hAnsi="Times New Roman"/>
          <w:sz w:val="24"/>
          <w:szCs w:val="24"/>
          <w:lang w:val="uk-UA"/>
        </w:rPr>
      </w:pPr>
      <w:proofErr w:type="spellStart"/>
      <w:r w:rsidRPr="00D86B34">
        <w:rPr>
          <w:rFonts w:ascii="Times New Roman" w:hAnsi="Times New Roman"/>
          <w:sz w:val="24"/>
          <w:szCs w:val="24"/>
          <w:lang w:val="uk-UA"/>
        </w:rPr>
        <w:t>Амеліна</w:t>
      </w:r>
      <w:proofErr w:type="spellEnd"/>
      <w:r w:rsidRPr="00D86B34">
        <w:rPr>
          <w:rFonts w:ascii="Times New Roman" w:hAnsi="Times New Roman"/>
          <w:sz w:val="24"/>
          <w:szCs w:val="24"/>
          <w:lang w:val="uk-UA"/>
        </w:rPr>
        <w:t xml:space="preserve"> С.М., </w:t>
      </w:r>
      <w:proofErr w:type="spellStart"/>
      <w:r w:rsidRPr="00D86B34">
        <w:rPr>
          <w:rFonts w:ascii="Times New Roman" w:hAnsi="Times New Roman"/>
          <w:sz w:val="24"/>
          <w:szCs w:val="24"/>
          <w:lang w:val="uk-UA"/>
        </w:rPr>
        <w:t>Монашненко</w:t>
      </w:r>
      <w:proofErr w:type="spellEnd"/>
      <w:r w:rsidRPr="00D86B34">
        <w:rPr>
          <w:rFonts w:ascii="Times New Roman" w:hAnsi="Times New Roman"/>
          <w:sz w:val="24"/>
          <w:szCs w:val="24"/>
          <w:lang w:val="uk-UA"/>
        </w:rPr>
        <w:t xml:space="preserve"> А.М. Основи укладання галузевих глосаріїв англійською мовою: навчальний посібник. Тернопіль: Вектор, 2021. 293 с.</w:t>
      </w:r>
    </w:p>
    <w:p w:rsidR="00D86B34" w:rsidRPr="00D86B34" w:rsidRDefault="00D86B34" w:rsidP="00A85F7C">
      <w:pPr>
        <w:pStyle w:val="af6"/>
        <w:numPr>
          <w:ilvl w:val="0"/>
          <w:numId w:val="36"/>
        </w:numPr>
        <w:spacing w:after="0" w:line="240" w:lineRule="auto"/>
        <w:ind w:left="426"/>
        <w:jc w:val="both"/>
        <w:rPr>
          <w:rFonts w:ascii="Times New Roman" w:hAnsi="Times New Roman"/>
          <w:sz w:val="24"/>
          <w:szCs w:val="24"/>
          <w:lang w:val="uk-UA"/>
        </w:rPr>
      </w:pPr>
      <w:hyperlink r:id="rId10" w:history="1">
        <w:r w:rsidRPr="00D86B34">
          <w:rPr>
            <w:rStyle w:val="af"/>
            <w:rFonts w:ascii="Times New Roman" w:hAnsi="Times New Roman"/>
            <w:color w:val="000000"/>
            <w:sz w:val="24"/>
            <w:szCs w:val="24"/>
            <w:u w:val="none"/>
            <w:lang w:val="ru-RU"/>
          </w:rPr>
          <w:t>Бабенко Є.,</w:t>
        </w:r>
      </w:hyperlink>
      <w:r w:rsidRPr="00D86B34">
        <w:rPr>
          <w:rFonts w:ascii="Times New Roman" w:hAnsi="Times New Roman"/>
          <w:color w:val="000000"/>
          <w:sz w:val="24"/>
          <w:szCs w:val="24"/>
          <w:lang w:val="uk-UA"/>
        </w:rPr>
        <w:t xml:space="preserve"> </w:t>
      </w:r>
      <w:hyperlink r:id="rId11" w:history="1">
        <w:proofErr w:type="spellStart"/>
        <w:r w:rsidRPr="00D86B34">
          <w:rPr>
            <w:rStyle w:val="af"/>
            <w:rFonts w:ascii="Times New Roman" w:hAnsi="Times New Roman"/>
            <w:color w:val="000000"/>
            <w:sz w:val="24"/>
            <w:szCs w:val="24"/>
            <w:u w:val="none"/>
            <w:lang w:val="ru-RU"/>
          </w:rPr>
          <w:t>Амеліна</w:t>
        </w:r>
        <w:proofErr w:type="spellEnd"/>
        <w:r w:rsidRPr="00D86B34">
          <w:rPr>
            <w:rStyle w:val="af"/>
            <w:rFonts w:ascii="Times New Roman" w:hAnsi="Times New Roman"/>
            <w:color w:val="000000"/>
            <w:sz w:val="24"/>
            <w:szCs w:val="24"/>
            <w:u w:val="none"/>
            <w:lang w:val="ru-RU"/>
          </w:rPr>
          <w:t xml:space="preserve"> С.,</w:t>
        </w:r>
      </w:hyperlink>
      <w:r w:rsidRPr="00D86B34">
        <w:rPr>
          <w:rFonts w:ascii="Times New Roman" w:hAnsi="Times New Roman"/>
          <w:color w:val="000000"/>
          <w:sz w:val="24"/>
          <w:szCs w:val="24"/>
          <w:lang w:val="uk-UA"/>
        </w:rPr>
        <w:t xml:space="preserve"> </w:t>
      </w:r>
      <w:hyperlink r:id="rId12" w:history="1">
        <w:proofErr w:type="spellStart"/>
        <w:r w:rsidRPr="00D86B34">
          <w:rPr>
            <w:rStyle w:val="af"/>
            <w:rFonts w:ascii="Times New Roman" w:hAnsi="Times New Roman"/>
            <w:color w:val="000000"/>
            <w:sz w:val="24"/>
            <w:szCs w:val="24"/>
            <w:u w:val="none"/>
            <w:lang w:val="ru-RU"/>
          </w:rPr>
          <w:t>Білоус</w:t>
        </w:r>
        <w:proofErr w:type="spellEnd"/>
      </w:hyperlink>
      <w:r w:rsidRPr="00D86B34">
        <w:rPr>
          <w:rFonts w:ascii="Times New Roman" w:hAnsi="Times New Roman"/>
          <w:color w:val="000000"/>
          <w:sz w:val="24"/>
          <w:szCs w:val="24"/>
          <w:lang w:val="ru-RU"/>
        </w:rPr>
        <w:t xml:space="preserve"> Н.</w:t>
      </w:r>
      <w:r w:rsidRPr="00D86B34">
        <w:rPr>
          <w:rFonts w:ascii="Times New Roman" w:hAnsi="Times New Roman"/>
          <w:sz w:val="24"/>
          <w:szCs w:val="24"/>
          <w:lang w:val="uk-UA"/>
        </w:rPr>
        <w:t xml:space="preserve"> Актуальні проблеми теорії і практики сучасного перекладу: монографія. К.: Центр навчальної літератури, 2018. 470 с.</w:t>
      </w:r>
    </w:p>
    <w:p w:rsidR="00D86B34" w:rsidRDefault="00D86B34" w:rsidP="00A85F7C">
      <w:pPr>
        <w:numPr>
          <w:ilvl w:val="0"/>
          <w:numId w:val="36"/>
        </w:numPr>
        <w:adjustRightInd w:val="0"/>
        <w:ind w:left="426"/>
        <w:jc w:val="both"/>
        <w:rPr>
          <w:iCs/>
          <w:sz w:val="24"/>
          <w:lang w:val="uk-UA"/>
        </w:rPr>
      </w:pPr>
      <w:r w:rsidRPr="00D86B34">
        <w:rPr>
          <w:iCs/>
          <w:sz w:val="24"/>
          <w:szCs w:val="24"/>
          <w:lang w:val="uk-UA"/>
        </w:rPr>
        <w:t>Бабенко О.В., Козуб Л.С., Сидорук Г.І. Семантико-стилістичні проблеми перекладу галузевих</w:t>
      </w:r>
      <w:r w:rsidRPr="00C823B6">
        <w:rPr>
          <w:iCs/>
          <w:sz w:val="24"/>
          <w:lang w:val="uk-UA"/>
        </w:rPr>
        <w:t xml:space="preserve"> текстів. Тернопіль: Вектор, 201</w:t>
      </w:r>
      <w:r>
        <w:rPr>
          <w:iCs/>
          <w:sz w:val="24"/>
          <w:lang w:val="uk-UA"/>
        </w:rPr>
        <w:t>9</w:t>
      </w:r>
      <w:r w:rsidRPr="00C823B6">
        <w:rPr>
          <w:iCs/>
          <w:sz w:val="24"/>
          <w:lang w:val="uk-UA"/>
        </w:rPr>
        <w:t>. 478 с.</w:t>
      </w:r>
    </w:p>
    <w:p w:rsidR="00D86B34" w:rsidRPr="00A34C06" w:rsidRDefault="00D86B34" w:rsidP="00A85F7C">
      <w:pPr>
        <w:pStyle w:val="af6"/>
        <w:numPr>
          <w:ilvl w:val="0"/>
          <w:numId w:val="36"/>
        </w:numPr>
        <w:snapToGrid w:val="0"/>
        <w:spacing w:after="0" w:line="240" w:lineRule="auto"/>
        <w:ind w:left="426"/>
        <w:jc w:val="both"/>
        <w:rPr>
          <w:rFonts w:ascii="Times New Roman" w:hAnsi="Times New Roman"/>
          <w:sz w:val="24"/>
          <w:szCs w:val="24"/>
          <w:lang w:val="uk-UA"/>
        </w:rPr>
      </w:pPr>
      <w:r w:rsidRPr="00A34C06">
        <w:rPr>
          <w:rFonts w:ascii="Times New Roman" w:hAnsi="Times New Roman"/>
          <w:sz w:val="24"/>
          <w:szCs w:val="24"/>
          <w:lang w:val="uk-UA"/>
        </w:rPr>
        <w:t>Білоус О.М. Теорія і технологія перекладу. Курс лекцій: доопрацьований та доповнений. Навчальний посібник для студентів перекладацьких відділень. – Кіровоград, РВВ КДПУ ім. В. Винниченка, 201</w:t>
      </w:r>
      <w:r w:rsidRPr="00A34C06">
        <w:rPr>
          <w:rFonts w:ascii="Times New Roman" w:hAnsi="Times New Roman"/>
          <w:sz w:val="24"/>
          <w:szCs w:val="24"/>
        </w:rPr>
        <w:t>9</w:t>
      </w:r>
      <w:r w:rsidRPr="00A34C06">
        <w:rPr>
          <w:rFonts w:ascii="Times New Roman" w:hAnsi="Times New Roman"/>
          <w:sz w:val="24"/>
          <w:szCs w:val="24"/>
          <w:lang w:val="uk-UA"/>
        </w:rPr>
        <w:t>. 200 с.</w:t>
      </w:r>
    </w:p>
    <w:p w:rsidR="00D86B34" w:rsidRDefault="00D86B34" w:rsidP="00A85F7C">
      <w:pPr>
        <w:pStyle w:val="af6"/>
        <w:numPr>
          <w:ilvl w:val="0"/>
          <w:numId w:val="36"/>
        </w:numPr>
        <w:spacing w:after="0" w:line="240" w:lineRule="auto"/>
        <w:ind w:left="426"/>
        <w:jc w:val="both"/>
        <w:rPr>
          <w:rFonts w:ascii="Times New Roman" w:hAnsi="Times New Roman"/>
          <w:sz w:val="24"/>
          <w:szCs w:val="24"/>
          <w:lang w:val="uk-UA"/>
        </w:rPr>
      </w:pPr>
      <w:proofErr w:type="spellStart"/>
      <w:r w:rsidRPr="000852C9">
        <w:rPr>
          <w:rFonts w:ascii="Times New Roman" w:hAnsi="Times New Roman"/>
          <w:sz w:val="24"/>
          <w:szCs w:val="24"/>
          <w:lang w:val="uk-UA"/>
        </w:rPr>
        <w:t>Гудманян</w:t>
      </w:r>
      <w:proofErr w:type="spellEnd"/>
      <w:r w:rsidRPr="000852C9">
        <w:rPr>
          <w:rFonts w:ascii="Times New Roman" w:hAnsi="Times New Roman"/>
          <w:sz w:val="24"/>
          <w:szCs w:val="24"/>
          <w:lang w:val="uk-UA"/>
        </w:rPr>
        <w:t xml:space="preserve"> А. Г., Сітко А. В., </w:t>
      </w:r>
      <w:proofErr w:type="spellStart"/>
      <w:r w:rsidRPr="000852C9">
        <w:rPr>
          <w:rFonts w:ascii="Times New Roman" w:hAnsi="Times New Roman"/>
          <w:sz w:val="24"/>
          <w:szCs w:val="24"/>
          <w:lang w:val="uk-UA"/>
        </w:rPr>
        <w:t>Єнчева</w:t>
      </w:r>
      <w:proofErr w:type="spellEnd"/>
      <w:r w:rsidRPr="000852C9">
        <w:rPr>
          <w:rFonts w:ascii="Times New Roman" w:hAnsi="Times New Roman"/>
          <w:sz w:val="24"/>
          <w:szCs w:val="24"/>
          <w:lang w:val="uk-UA"/>
        </w:rPr>
        <w:t xml:space="preserve"> Г. Г. Основи перекладознавства: </w:t>
      </w:r>
      <w:proofErr w:type="spellStart"/>
      <w:r w:rsidRPr="000852C9">
        <w:rPr>
          <w:rFonts w:ascii="Times New Roman" w:hAnsi="Times New Roman"/>
          <w:sz w:val="24"/>
          <w:szCs w:val="24"/>
          <w:lang w:val="uk-UA"/>
        </w:rPr>
        <w:t>навч</w:t>
      </w:r>
      <w:proofErr w:type="spellEnd"/>
      <w:r w:rsidRPr="000852C9">
        <w:rPr>
          <w:rFonts w:ascii="Times New Roman" w:hAnsi="Times New Roman"/>
          <w:sz w:val="24"/>
          <w:szCs w:val="24"/>
          <w:lang w:val="uk-UA"/>
        </w:rPr>
        <w:t>. посібник. Вінниця : Нова Книга, 2020. 352 с.</w:t>
      </w:r>
    </w:p>
    <w:p w:rsidR="00D86B34" w:rsidRPr="00A34C06" w:rsidRDefault="00D86B34" w:rsidP="00A85F7C">
      <w:pPr>
        <w:pStyle w:val="af6"/>
        <w:numPr>
          <w:ilvl w:val="0"/>
          <w:numId w:val="36"/>
        </w:numPr>
        <w:snapToGrid w:val="0"/>
        <w:spacing w:after="0" w:line="240" w:lineRule="auto"/>
        <w:ind w:left="426"/>
        <w:jc w:val="both"/>
        <w:rPr>
          <w:rFonts w:ascii="Times New Roman" w:hAnsi="Times New Roman"/>
          <w:sz w:val="24"/>
          <w:szCs w:val="24"/>
          <w:lang w:val="uk-UA"/>
        </w:rPr>
      </w:pPr>
      <w:proofErr w:type="spellStart"/>
      <w:r w:rsidRPr="00A34C06">
        <w:rPr>
          <w:rFonts w:ascii="Times New Roman" w:hAnsi="Times New Roman"/>
          <w:sz w:val="24"/>
          <w:szCs w:val="24"/>
          <w:lang w:val="uk-UA"/>
        </w:rPr>
        <w:t>Карабан</w:t>
      </w:r>
      <w:proofErr w:type="spellEnd"/>
      <w:r w:rsidRPr="00A34C06">
        <w:rPr>
          <w:rFonts w:ascii="Times New Roman" w:hAnsi="Times New Roman"/>
          <w:sz w:val="24"/>
          <w:szCs w:val="24"/>
          <w:lang w:val="uk-UA"/>
        </w:rPr>
        <w:t xml:space="preserve"> В. І., </w:t>
      </w:r>
      <w:proofErr w:type="spellStart"/>
      <w:r w:rsidRPr="00A34C06">
        <w:rPr>
          <w:rFonts w:ascii="Times New Roman" w:hAnsi="Times New Roman"/>
          <w:sz w:val="24"/>
          <w:szCs w:val="24"/>
          <w:lang w:val="uk-UA"/>
        </w:rPr>
        <w:t>Панасьєв</w:t>
      </w:r>
      <w:proofErr w:type="spellEnd"/>
      <w:r w:rsidRPr="00A34C06">
        <w:rPr>
          <w:rFonts w:ascii="Times New Roman" w:hAnsi="Times New Roman"/>
          <w:sz w:val="24"/>
          <w:szCs w:val="24"/>
          <w:lang w:val="uk-UA"/>
        </w:rPr>
        <w:t xml:space="preserve"> О. М. Практика перекладу публіцистичних текстів (англо-український та українсько-англійський напрямки). Навчальний посібник. Вінниця: «Нова Книга», 2017. 368 с</w:t>
      </w:r>
    </w:p>
    <w:p w:rsidR="00D86B34" w:rsidRDefault="00D86B34" w:rsidP="00A85F7C">
      <w:pPr>
        <w:numPr>
          <w:ilvl w:val="0"/>
          <w:numId w:val="36"/>
        </w:numPr>
        <w:ind w:left="426"/>
        <w:jc w:val="both"/>
        <w:rPr>
          <w:sz w:val="24"/>
          <w:lang w:val="uk-UA"/>
        </w:rPr>
      </w:pPr>
      <w:proofErr w:type="spellStart"/>
      <w:r w:rsidRPr="000852C9">
        <w:rPr>
          <w:sz w:val="24"/>
        </w:rPr>
        <w:t>Мамрак</w:t>
      </w:r>
      <w:proofErr w:type="spellEnd"/>
      <w:r w:rsidRPr="000852C9">
        <w:rPr>
          <w:sz w:val="24"/>
        </w:rPr>
        <w:t xml:space="preserve"> А. В. </w:t>
      </w:r>
      <w:proofErr w:type="spellStart"/>
      <w:r w:rsidRPr="000852C9">
        <w:rPr>
          <w:sz w:val="24"/>
        </w:rPr>
        <w:t>Вступ</w:t>
      </w:r>
      <w:proofErr w:type="spellEnd"/>
      <w:r w:rsidRPr="000852C9">
        <w:rPr>
          <w:sz w:val="24"/>
        </w:rPr>
        <w:t xml:space="preserve"> до </w:t>
      </w:r>
      <w:proofErr w:type="spellStart"/>
      <w:r w:rsidRPr="000852C9">
        <w:rPr>
          <w:sz w:val="24"/>
        </w:rPr>
        <w:t>теорії</w:t>
      </w:r>
      <w:proofErr w:type="spellEnd"/>
      <w:r w:rsidRPr="000852C9">
        <w:rPr>
          <w:sz w:val="24"/>
        </w:rPr>
        <w:t xml:space="preserve"> перекладу: </w:t>
      </w:r>
      <w:proofErr w:type="spellStart"/>
      <w:r w:rsidRPr="000852C9">
        <w:rPr>
          <w:sz w:val="24"/>
        </w:rPr>
        <w:t>навчальний</w:t>
      </w:r>
      <w:proofErr w:type="spellEnd"/>
      <w:r w:rsidRPr="000852C9">
        <w:rPr>
          <w:sz w:val="24"/>
        </w:rPr>
        <w:t xml:space="preserve"> </w:t>
      </w:r>
      <w:proofErr w:type="spellStart"/>
      <w:r w:rsidRPr="000852C9">
        <w:rPr>
          <w:sz w:val="24"/>
        </w:rPr>
        <w:t>посібник</w:t>
      </w:r>
      <w:proofErr w:type="spellEnd"/>
      <w:r w:rsidRPr="000852C9">
        <w:rPr>
          <w:sz w:val="24"/>
        </w:rPr>
        <w:t xml:space="preserve">. К.: Центр </w:t>
      </w:r>
      <w:proofErr w:type="spellStart"/>
      <w:r w:rsidRPr="000852C9">
        <w:rPr>
          <w:sz w:val="24"/>
        </w:rPr>
        <w:t>учбової</w:t>
      </w:r>
      <w:proofErr w:type="spellEnd"/>
      <w:r w:rsidRPr="000852C9">
        <w:rPr>
          <w:sz w:val="24"/>
        </w:rPr>
        <w:t xml:space="preserve"> </w:t>
      </w:r>
      <w:proofErr w:type="spellStart"/>
      <w:r w:rsidRPr="000852C9">
        <w:rPr>
          <w:sz w:val="24"/>
        </w:rPr>
        <w:t>літератури</w:t>
      </w:r>
      <w:proofErr w:type="spellEnd"/>
      <w:r w:rsidRPr="000852C9">
        <w:rPr>
          <w:sz w:val="24"/>
        </w:rPr>
        <w:t>, 2021. 304 с</w:t>
      </w:r>
      <w:r>
        <w:rPr>
          <w:sz w:val="24"/>
          <w:lang w:val="uk-UA"/>
        </w:rPr>
        <w:t>.</w:t>
      </w:r>
    </w:p>
    <w:p w:rsidR="00293EE2" w:rsidRPr="00D86B34" w:rsidRDefault="004C0F31" w:rsidP="00A85F7C">
      <w:pPr>
        <w:numPr>
          <w:ilvl w:val="0"/>
          <w:numId w:val="36"/>
        </w:numPr>
        <w:ind w:left="426"/>
        <w:jc w:val="both"/>
        <w:rPr>
          <w:sz w:val="24"/>
          <w:lang w:val="uk-UA"/>
        </w:rPr>
      </w:pPr>
      <w:proofErr w:type="spellStart"/>
      <w:r w:rsidRPr="00D86B34">
        <w:rPr>
          <w:sz w:val="24"/>
          <w:szCs w:val="24"/>
          <w:lang w:val="uk-UA"/>
        </w:rPr>
        <w:t>Максімов</w:t>
      </w:r>
      <w:proofErr w:type="spellEnd"/>
      <w:r w:rsidRPr="00D86B34">
        <w:rPr>
          <w:sz w:val="24"/>
          <w:szCs w:val="24"/>
          <w:lang w:val="uk-UA"/>
        </w:rPr>
        <w:t xml:space="preserve"> С. Є. Практичний курс перекладу (англійська та українська мови). Теорія та практика перекладацького аналізу тексту : [</w:t>
      </w:r>
      <w:proofErr w:type="spellStart"/>
      <w:r w:rsidRPr="00D86B34">
        <w:rPr>
          <w:sz w:val="24"/>
          <w:szCs w:val="24"/>
          <w:lang w:val="uk-UA"/>
        </w:rPr>
        <w:t>навч</w:t>
      </w:r>
      <w:proofErr w:type="spellEnd"/>
      <w:r w:rsidRPr="00D86B34">
        <w:rPr>
          <w:sz w:val="24"/>
          <w:szCs w:val="24"/>
          <w:lang w:val="uk-UA"/>
        </w:rPr>
        <w:t xml:space="preserve">. пос.]. – К. : </w:t>
      </w:r>
      <w:proofErr w:type="spellStart"/>
      <w:r w:rsidRPr="00D86B34">
        <w:rPr>
          <w:sz w:val="24"/>
          <w:szCs w:val="24"/>
          <w:lang w:val="uk-UA"/>
        </w:rPr>
        <w:t>Ленвіт</w:t>
      </w:r>
      <w:proofErr w:type="spellEnd"/>
      <w:r w:rsidRPr="00D86B34">
        <w:rPr>
          <w:sz w:val="24"/>
          <w:szCs w:val="24"/>
          <w:lang w:val="uk-UA"/>
        </w:rPr>
        <w:t>, 2012. 203 с.</w:t>
      </w:r>
    </w:p>
    <w:p w:rsidR="00293EE2" w:rsidRPr="00A34C06" w:rsidRDefault="006952CC" w:rsidP="00A85F7C">
      <w:pPr>
        <w:pStyle w:val="af6"/>
        <w:numPr>
          <w:ilvl w:val="0"/>
          <w:numId w:val="36"/>
        </w:numPr>
        <w:snapToGrid w:val="0"/>
        <w:spacing w:after="0" w:line="240" w:lineRule="auto"/>
        <w:ind w:left="426"/>
        <w:jc w:val="both"/>
        <w:rPr>
          <w:rFonts w:ascii="Times New Roman" w:hAnsi="Times New Roman"/>
          <w:sz w:val="24"/>
          <w:szCs w:val="24"/>
          <w:lang w:val="uk-UA"/>
        </w:rPr>
      </w:pPr>
      <w:proofErr w:type="spellStart"/>
      <w:r w:rsidRPr="00A34C06">
        <w:rPr>
          <w:rFonts w:ascii="Times New Roman" w:hAnsi="Times New Roman"/>
          <w:sz w:val="24"/>
          <w:szCs w:val="24"/>
          <w:lang w:val="ru-RU"/>
        </w:rPr>
        <w:t>Етапи</w:t>
      </w:r>
      <w:proofErr w:type="spellEnd"/>
      <w:r w:rsidRPr="00A34C06">
        <w:rPr>
          <w:rFonts w:ascii="Times New Roman" w:hAnsi="Times New Roman"/>
          <w:sz w:val="24"/>
          <w:szCs w:val="24"/>
          <w:lang w:val="ru-RU"/>
        </w:rPr>
        <w:t xml:space="preserve"> </w:t>
      </w:r>
      <w:proofErr w:type="spellStart"/>
      <w:r w:rsidRPr="00A34C06">
        <w:rPr>
          <w:rFonts w:ascii="Times New Roman" w:hAnsi="Times New Roman"/>
          <w:sz w:val="24"/>
          <w:szCs w:val="24"/>
          <w:lang w:val="ru-RU"/>
        </w:rPr>
        <w:t>процесу</w:t>
      </w:r>
      <w:proofErr w:type="spellEnd"/>
      <w:r w:rsidRPr="00A34C06">
        <w:rPr>
          <w:rFonts w:ascii="Times New Roman" w:hAnsi="Times New Roman"/>
          <w:sz w:val="24"/>
          <w:szCs w:val="24"/>
          <w:lang w:val="ru-RU"/>
        </w:rPr>
        <w:t xml:space="preserve"> перекладу. </w:t>
      </w:r>
      <w:hyperlink r:id="rId13" w:history="1">
        <w:r w:rsidR="00293EE2" w:rsidRPr="00A34C06">
          <w:rPr>
            <w:rStyle w:val="af"/>
            <w:rFonts w:ascii="Times New Roman" w:hAnsi="Times New Roman"/>
            <w:sz w:val="24"/>
            <w:szCs w:val="24"/>
          </w:rPr>
          <w:t>https</w:t>
        </w:r>
        <w:r w:rsidR="00293EE2" w:rsidRPr="00A34C06">
          <w:rPr>
            <w:rStyle w:val="af"/>
            <w:rFonts w:ascii="Times New Roman" w:hAnsi="Times New Roman"/>
            <w:sz w:val="24"/>
            <w:szCs w:val="24"/>
            <w:lang w:val="ru-RU"/>
          </w:rPr>
          <w:t>://</w:t>
        </w:r>
        <w:r w:rsidR="00293EE2" w:rsidRPr="00A34C06">
          <w:rPr>
            <w:rStyle w:val="af"/>
            <w:rFonts w:ascii="Times New Roman" w:hAnsi="Times New Roman"/>
            <w:sz w:val="24"/>
            <w:szCs w:val="24"/>
          </w:rPr>
          <w:t>www</w:t>
        </w:r>
        <w:r w:rsidR="00293EE2" w:rsidRPr="00A34C06">
          <w:rPr>
            <w:rStyle w:val="af"/>
            <w:rFonts w:ascii="Times New Roman" w:hAnsi="Times New Roman"/>
            <w:sz w:val="24"/>
            <w:szCs w:val="24"/>
            <w:lang w:val="ru-RU"/>
          </w:rPr>
          <w:t>.</w:t>
        </w:r>
        <w:proofErr w:type="spellStart"/>
        <w:r w:rsidR="00293EE2" w:rsidRPr="00A34C06">
          <w:rPr>
            <w:rStyle w:val="af"/>
            <w:rFonts w:ascii="Times New Roman" w:hAnsi="Times New Roman"/>
            <w:sz w:val="24"/>
            <w:szCs w:val="24"/>
          </w:rPr>
          <w:t>ctslanguagelink</w:t>
        </w:r>
        <w:proofErr w:type="spellEnd"/>
        <w:r w:rsidR="00293EE2" w:rsidRPr="00A34C06">
          <w:rPr>
            <w:rStyle w:val="af"/>
            <w:rFonts w:ascii="Times New Roman" w:hAnsi="Times New Roman"/>
            <w:sz w:val="24"/>
            <w:szCs w:val="24"/>
            <w:lang w:val="ru-RU"/>
          </w:rPr>
          <w:t>.</w:t>
        </w:r>
        <w:r w:rsidR="00293EE2" w:rsidRPr="00A34C06">
          <w:rPr>
            <w:rStyle w:val="af"/>
            <w:rFonts w:ascii="Times New Roman" w:hAnsi="Times New Roman"/>
            <w:sz w:val="24"/>
            <w:szCs w:val="24"/>
          </w:rPr>
          <w:t>com</w:t>
        </w:r>
        <w:r w:rsidR="00293EE2" w:rsidRPr="00A34C06">
          <w:rPr>
            <w:rStyle w:val="af"/>
            <w:rFonts w:ascii="Times New Roman" w:hAnsi="Times New Roman"/>
            <w:sz w:val="24"/>
            <w:szCs w:val="24"/>
            <w:lang w:val="ru-RU"/>
          </w:rPr>
          <w:t>/</w:t>
        </w:r>
        <w:r w:rsidR="00293EE2" w:rsidRPr="00A34C06">
          <w:rPr>
            <w:rStyle w:val="af"/>
            <w:rFonts w:ascii="Times New Roman" w:hAnsi="Times New Roman"/>
            <w:sz w:val="24"/>
            <w:szCs w:val="24"/>
          </w:rPr>
          <w:t>translation</w:t>
        </w:r>
        <w:r w:rsidR="00293EE2" w:rsidRPr="00A34C06">
          <w:rPr>
            <w:rStyle w:val="af"/>
            <w:rFonts w:ascii="Times New Roman" w:hAnsi="Times New Roman"/>
            <w:sz w:val="24"/>
            <w:szCs w:val="24"/>
            <w:lang w:val="ru-RU"/>
          </w:rPr>
          <w:t>_</w:t>
        </w:r>
        <w:r w:rsidR="00293EE2" w:rsidRPr="00A34C06">
          <w:rPr>
            <w:rStyle w:val="af"/>
            <w:rFonts w:ascii="Times New Roman" w:hAnsi="Times New Roman"/>
            <w:sz w:val="24"/>
            <w:szCs w:val="24"/>
          </w:rPr>
          <w:t>process</w:t>
        </w:r>
        <w:r w:rsidR="00293EE2" w:rsidRPr="00A34C06">
          <w:rPr>
            <w:rStyle w:val="af"/>
            <w:rFonts w:ascii="Times New Roman" w:hAnsi="Times New Roman"/>
            <w:sz w:val="24"/>
            <w:szCs w:val="24"/>
            <w:lang w:val="ru-RU"/>
          </w:rPr>
          <w:t>.</w:t>
        </w:r>
        <w:proofErr w:type="spellStart"/>
        <w:r w:rsidR="00293EE2" w:rsidRPr="00A34C06">
          <w:rPr>
            <w:rStyle w:val="af"/>
            <w:rFonts w:ascii="Times New Roman" w:hAnsi="Times New Roman"/>
            <w:sz w:val="24"/>
            <w:szCs w:val="24"/>
          </w:rPr>
          <w:t>php</w:t>
        </w:r>
        <w:proofErr w:type="spellEnd"/>
      </w:hyperlink>
    </w:p>
    <w:p w:rsidR="00293EE2" w:rsidRPr="00A34C06" w:rsidRDefault="006952CC" w:rsidP="00A85F7C">
      <w:pPr>
        <w:pStyle w:val="af6"/>
        <w:numPr>
          <w:ilvl w:val="0"/>
          <w:numId w:val="36"/>
        </w:numPr>
        <w:snapToGrid w:val="0"/>
        <w:spacing w:after="0" w:line="240" w:lineRule="auto"/>
        <w:ind w:left="426"/>
        <w:jc w:val="both"/>
        <w:rPr>
          <w:rFonts w:ascii="Times New Roman" w:hAnsi="Times New Roman"/>
          <w:sz w:val="24"/>
          <w:szCs w:val="24"/>
          <w:lang w:val="uk-UA"/>
        </w:rPr>
      </w:pPr>
      <w:r w:rsidRPr="00A34C06">
        <w:rPr>
          <w:rFonts w:ascii="Times New Roman" w:hAnsi="Times New Roman"/>
          <w:sz w:val="24"/>
          <w:szCs w:val="24"/>
          <w:lang w:val="uk-UA"/>
        </w:rPr>
        <w:t xml:space="preserve">Основні моделі перекладу. </w:t>
      </w:r>
      <w:r w:rsidRPr="00A34C06">
        <w:rPr>
          <w:rFonts w:ascii="Times New Roman" w:hAnsi="Times New Roman"/>
          <w:sz w:val="24"/>
          <w:szCs w:val="24"/>
        </w:rPr>
        <w:t>https</w:t>
      </w:r>
      <w:r w:rsidRPr="00A34C06">
        <w:rPr>
          <w:rFonts w:ascii="Times New Roman" w:hAnsi="Times New Roman"/>
          <w:sz w:val="24"/>
          <w:szCs w:val="24"/>
          <w:lang w:val="uk-UA"/>
        </w:rPr>
        <w:t>://</w:t>
      </w:r>
      <w:r w:rsidRPr="00A34C06">
        <w:rPr>
          <w:rFonts w:ascii="Times New Roman" w:hAnsi="Times New Roman"/>
          <w:sz w:val="24"/>
          <w:szCs w:val="24"/>
        </w:rPr>
        <w:t>books</w:t>
      </w:r>
      <w:r w:rsidRPr="00A34C06">
        <w:rPr>
          <w:rFonts w:ascii="Times New Roman" w:hAnsi="Times New Roman"/>
          <w:sz w:val="24"/>
          <w:szCs w:val="24"/>
          <w:lang w:val="uk-UA"/>
        </w:rPr>
        <w:t>.</w:t>
      </w:r>
      <w:r w:rsidRPr="00A34C06">
        <w:rPr>
          <w:rFonts w:ascii="Times New Roman" w:hAnsi="Times New Roman"/>
          <w:sz w:val="24"/>
          <w:szCs w:val="24"/>
        </w:rPr>
        <w:t>google</w:t>
      </w:r>
      <w:r w:rsidRPr="00A34C06">
        <w:rPr>
          <w:rFonts w:ascii="Times New Roman" w:hAnsi="Times New Roman"/>
          <w:sz w:val="24"/>
          <w:szCs w:val="24"/>
          <w:lang w:val="uk-UA"/>
        </w:rPr>
        <w:t>.</w:t>
      </w:r>
      <w:r w:rsidRPr="00A34C06">
        <w:rPr>
          <w:rFonts w:ascii="Times New Roman" w:hAnsi="Times New Roman"/>
          <w:sz w:val="24"/>
          <w:szCs w:val="24"/>
        </w:rPr>
        <w:t>pl</w:t>
      </w:r>
      <w:r w:rsidRPr="00A34C06">
        <w:rPr>
          <w:rFonts w:ascii="Times New Roman" w:hAnsi="Times New Roman"/>
          <w:sz w:val="24"/>
          <w:szCs w:val="24"/>
          <w:lang w:val="uk-UA"/>
        </w:rPr>
        <w:t>/</w:t>
      </w:r>
      <w:r w:rsidRPr="00A34C06">
        <w:rPr>
          <w:rFonts w:ascii="Times New Roman" w:hAnsi="Times New Roman"/>
          <w:sz w:val="24"/>
          <w:szCs w:val="24"/>
        </w:rPr>
        <w:t>books</w:t>
      </w:r>
      <w:r w:rsidRPr="00A34C06">
        <w:rPr>
          <w:rFonts w:ascii="Times New Roman" w:hAnsi="Times New Roman"/>
          <w:sz w:val="24"/>
          <w:szCs w:val="24"/>
          <w:lang w:val="uk-UA"/>
        </w:rPr>
        <w:t>?</w:t>
      </w:r>
      <w:r w:rsidRPr="00A34C06">
        <w:rPr>
          <w:rFonts w:ascii="Times New Roman" w:hAnsi="Times New Roman"/>
          <w:sz w:val="24"/>
          <w:szCs w:val="24"/>
        </w:rPr>
        <w:t>id</w:t>
      </w:r>
      <w:r w:rsidRPr="00A34C06">
        <w:rPr>
          <w:rFonts w:ascii="Times New Roman" w:hAnsi="Times New Roman"/>
          <w:sz w:val="24"/>
          <w:szCs w:val="24"/>
          <w:lang w:val="uk-UA"/>
        </w:rPr>
        <w:t xml:space="preserve">= </w:t>
      </w:r>
      <w:proofErr w:type="spellStart"/>
      <w:r w:rsidRPr="00A34C06">
        <w:rPr>
          <w:rFonts w:ascii="Times New Roman" w:hAnsi="Times New Roman"/>
          <w:sz w:val="24"/>
          <w:szCs w:val="24"/>
        </w:rPr>
        <w:t>WWg</w:t>
      </w:r>
      <w:proofErr w:type="spellEnd"/>
      <w:r w:rsidRPr="00A34C06">
        <w:rPr>
          <w:rFonts w:ascii="Times New Roman" w:hAnsi="Times New Roman"/>
          <w:sz w:val="24"/>
          <w:szCs w:val="24"/>
          <w:lang w:val="uk-UA"/>
        </w:rPr>
        <w:t>6</w:t>
      </w:r>
      <w:r w:rsidRPr="00A34C06">
        <w:rPr>
          <w:rFonts w:ascii="Times New Roman" w:hAnsi="Times New Roman"/>
          <w:sz w:val="24"/>
          <w:szCs w:val="24"/>
        </w:rPr>
        <w:t>AAAAQBAJ</w:t>
      </w:r>
      <w:r w:rsidRPr="00A34C06">
        <w:rPr>
          <w:rFonts w:ascii="Times New Roman" w:hAnsi="Times New Roman"/>
          <w:sz w:val="24"/>
          <w:szCs w:val="24"/>
          <w:lang w:val="uk-UA"/>
        </w:rPr>
        <w:t xml:space="preserve">&amp; </w:t>
      </w:r>
      <w:proofErr w:type="spellStart"/>
      <w:r w:rsidRPr="00A34C06">
        <w:rPr>
          <w:rFonts w:ascii="Times New Roman" w:hAnsi="Times New Roman"/>
          <w:sz w:val="24"/>
          <w:szCs w:val="24"/>
        </w:rPr>
        <w:t>lpg</w:t>
      </w:r>
      <w:proofErr w:type="spellEnd"/>
      <w:r w:rsidRPr="00A34C06">
        <w:rPr>
          <w:rFonts w:ascii="Times New Roman" w:hAnsi="Times New Roman"/>
          <w:sz w:val="24"/>
          <w:szCs w:val="24"/>
          <w:lang w:val="uk-UA"/>
        </w:rPr>
        <w:t>=</w:t>
      </w:r>
      <w:r w:rsidRPr="00A34C06">
        <w:rPr>
          <w:rFonts w:ascii="Times New Roman" w:hAnsi="Times New Roman"/>
          <w:sz w:val="24"/>
          <w:szCs w:val="24"/>
        </w:rPr>
        <w:t>PA</w:t>
      </w:r>
      <w:r w:rsidRPr="00A34C06">
        <w:rPr>
          <w:rFonts w:ascii="Times New Roman" w:hAnsi="Times New Roman"/>
          <w:sz w:val="24"/>
          <w:szCs w:val="24"/>
          <w:lang w:val="uk-UA"/>
        </w:rPr>
        <w:t>84&amp;</w:t>
      </w:r>
      <w:proofErr w:type="spellStart"/>
      <w:r w:rsidRPr="00A34C06">
        <w:rPr>
          <w:rFonts w:ascii="Times New Roman" w:hAnsi="Times New Roman"/>
          <w:sz w:val="24"/>
          <w:szCs w:val="24"/>
        </w:rPr>
        <w:t>dq</w:t>
      </w:r>
      <w:proofErr w:type="spellEnd"/>
      <w:r w:rsidRPr="00A34C06">
        <w:rPr>
          <w:rFonts w:ascii="Times New Roman" w:hAnsi="Times New Roman"/>
          <w:sz w:val="24"/>
          <w:szCs w:val="24"/>
          <w:lang w:val="uk-UA"/>
        </w:rPr>
        <w:t>=</w:t>
      </w:r>
      <w:r w:rsidRPr="00A34C06">
        <w:rPr>
          <w:rFonts w:ascii="Times New Roman" w:hAnsi="Times New Roman"/>
          <w:sz w:val="24"/>
          <w:szCs w:val="24"/>
        </w:rPr>
        <w:t>models</w:t>
      </w:r>
      <w:r w:rsidRPr="00A34C06">
        <w:rPr>
          <w:rFonts w:ascii="Times New Roman" w:hAnsi="Times New Roman"/>
          <w:sz w:val="24"/>
          <w:szCs w:val="24"/>
          <w:lang w:val="uk-UA"/>
        </w:rPr>
        <w:t>+</w:t>
      </w:r>
      <w:r w:rsidRPr="00A34C06">
        <w:rPr>
          <w:rFonts w:ascii="Times New Roman" w:hAnsi="Times New Roman"/>
          <w:sz w:val="24"/>
          <w:szCs w:val="24"/>
        </w:rPr>
        <w:t>of</w:t>
      </w:r>
      <w:r w:rsidRPr="00A34C06">
        <w:rPr>
          <w:rFonts w:ascii="Times New Roman" w:hAnsi="Times New Roman"/>
          <w:sz w:val="24"/>
          <w:szCs w:val="24"/>
          <w:lang w:val="uk-UA"/>
        </w:rPr>
        <w:t>+</w:t>
      </w:r>
      <w:r w:rsidRPr="00A34C06">
        <w:rPr>
          <w:rFonts w:ascii="Times New Roman" w:hAnsi="Times New Roman"/>
          <w:sz w:val="24"/>
          <w:szCs w:val="24"/>
        </w:rPr>
        <w:t>translation</w:t>
      </w:r>
      <w:r w:rsidRPr="00A34C06">
        <w:rPr>
          <w:rFonts w:ascii="Times New Roman" w:hAnsi="Times New Roman"/>
          <w:sz w:val="24"/>
          <w:szCs w:val="24"/>
          <w:lang w:val="uk-UA"/>
        </w:rPr>
        <w:t>+</w:t>
      </w:r>
      <w:r w:rsidRPr="00A34C06">
        <w:rPr>
          <w:rFonts w:ascii="Times New Roman" w:hAnsi="Times New Roman"/>
          <w:sz w:val="24"/>
          <w:szCs w:val="24"/>
        </w:rPr>
        <w:t>and</w:t>
      </w:r>
      <w:r w:rsidRPr="00A34C06">
        <w:rPr>
          <w:rFonts w:ascii="Times New Roman" w:hAnsi="Times New Roman"/>
          <w:sz w:val="24"/>
          <w:szCs w:val="24"/>
          <w:lang w:val="uk-UA"/>
        </w:rPr>
        <w:t>+</w:t>
      </w:r>
      <w:r w:rsidRPr="00A34C06">
        <w:rPr>
          <w:rFonts w:ascii="Times New Roman" w:hAnsi="Times New Roman"/>
          <w:sz w:val="24"/>
          <w:szCs w:val="24"/>
        </w:rPr>
        <w:t>interpreting</w:t>
      </w:r>
      <w:r w:rsidRPr="00A34C06">
        <w:rPr>
          <w:rFonts w:ascii="Times New Roman" w:hAnsi="Times New Roman"/>
          <w:sz w:val="24"/>
          <w:szCs w:val="24"/>
          <w:lang w:val="uk-UA"/>
        </w:rPr>
        <w:t>&amp;</w:t>
      </w:r>
      <w:r w:rsidRPr="00A34C06">
        <w:rPr>
          <w:rFonts w:ascii="Times New Roman" w:hAnsi="Times New Roman"/>
          <w:sz w:val="24"/>
          <w:szCs w:val="24"/>
        </w:rPr>
        <w:t>source</w:t>
      </w:r>
      <w:r w:rsidRPr="00A34C06">
        <w:rPr>
          <w:rFonts w:ascii="Times New Roman" w:hAnsi="Times New Roman"/>
          <w:sz w:val="24"/>
          <w:szCs w:val="24"/>
          <w:lang w:val="uk-UA"/>
        </w:rPr>
        <w:t>=</w:t>
      </w:r>
      <w:r w:rsidRPr="00A34C06">
        <w:rPr>
          <w:rFonts w:ascii="Times New Roman" w:hAnsi="Times New Roman"/>
          <w:sz w:val="24"/>
          <w:szCs w:val="24"/>
        </w:rPr>
        <w:t>bl</w:t>
      </w:r>
      <w:r w:rsidRPr="00A34C06">
        <w:rPr>
          <w:rFonts w:ascii="Times New Roman" w:hAnsi="Times New Roman"/>
          <w:sz w:val="24"/>
          <w:szCs w:val="24"/>
          <w:lang w:val="uk-UA"/>
        </w:rPr>
        <w:t>&amp;</w:t>
      </w:r>
      <w:proofErr w:type="spellStart"/>
      <w:r w:rsidRPr="00A34C06">
        <w:rPr>
          <w:rFonts w:ascii="Times New Roman" w:hAnsi="Times New Roman"/>
          <w:sz w:val="24"/>
          <w:szCs w:val="24"/>
        </w:rPr>
        <w:t>ots</w:t>
      </w:r>
      <w:proofErr w:type="spellEnd"/>
      <w:r w:rsidRPr="00A34C06">
        <w:rPr>
          <w:rFonts w:ascii="Times New Roman" w:hAnsi="Times New Roman"/>
          <w:sz w:val="24"/>
          <w:szCs w:val="24"/>
          <w:lang w:val="uk-UA"/>
        </w:rPr>
        <w:t>=2</w:t>
      </w:r>
      <w:proofErr w:type="spellStart"/>
      <w:r w:rsidRPr="00A34C06">
        <w:rPr>
          <w:rFonts w:ascii="Times New Roman" w:hAnsi="Times New Roman"/>
          <w:sz w:val="24"/>
          <w:szCs w:val="24"/>
        </w:rPr>
        <w:t>yeu</w:t>
      </w:r>
      <w:proofErr w:type="spellEnd"/>
      <w:r w:rsidRPr="00A34C06">
        <w:rPr>
          <w:rFonts w:ascii="Times New Roman" w:hAnsi="Times New Roman"/>
          <w:sz w:val="24"/>
          <w:szCs w:val="24"/>
          <w:lang w:val="uk-UA"/>
        </w:rPr>
        <w:t>_</w:t>
      </w:r>
      <w:r w:rsidRPr="00A34C06">
        <w:rPr>
          <w:rFonts w:ascii="Times New Roman" w:hAnsi="Times New Roman"/>
          <w:sz w:val="24"/>
          <w:szCs w:val="24"/>
        </w:rPr>
        <w:t>GI</w:t>
      </w:r>
      <w:r w:rsidRPr="00A34C06">
        <w:rPr>
          <w:rFonts w:ascii="Times New Roman" w:hAnsi="Times New Roman"/>
          <w:sz w:val="24"/>
          <w:szCs w:val="24"/>
          <w:lang w:val="uk-UA"/>
        </w:rPr>
        <w:t>46</w:t>
      </w:r>
      <w:r w:rsidRPr="00A34C06">
        <w:rPr>
          <w:rFonts w:ascii="Times New Roman" w:hAnsi="Times New Roman"/>
          <w:sz w:val="24"/>
          <w:szCs w:val="24"/>
        </w:rPr>
        <w:t>u</w:t>
      </w:r>
      <w:r w:rsidRPr="00A34C06">
        <w:rPr>
          <w:rFonts w:ascii="Times New Roman" w:hAnsi="Times New Roman"/>
          <w:sz w:val="24"/>
          <w:szCs w:val="24"/>
          <w:lang w:val="uk-UA"/>
        </w:rPr>
        <w:t>&amp;</w:t>
      </w:r>
      <w:r w:rsidRPr="00A34C06">
        <w:rPr>
          <w:rFonts w:ascii="Times New Roman" w:hAnsi="Times New Roman"/>
          <w:sz w:val="24"/>
          <w:szCs w:val="24"/>
        </w:rPr>
        <w:t>s</w:t>
      </w:r>
      <w:r w:rsidRPr="00A34C06">
        <w:rPr>
          <w:rFonts w:ascii="Times New Roman" w:hAnsi="Times New Roman"/>
          <w:sz w:val="24"/>
          <w:szCs w:val="24"/>
          <w:lang w:val="uk-UA"/>
        </w:rPr>
        <w:t xml:space="preserve"> </w:t>
      </w:r>
      <w:proofErr w:type="spellStart"/>
      <w:r w:rsidRPr="00A34C06">
        <w:rPr>
          <w:rFonts w:ascii="Times New Roman" w:hAnsi="Times New Roman"/>
          <w:sz w:val="24"/>
          <w:szCs w:val="24"/>
        </w:rPr>
        <w:t>ig</w:t>
      </w:r>
      <w:proofErr w:type="spellEnd"/>
      <w:r w:rsidRPr="00A34C06">
        <w:rPr>
          <w:rFonts w:ascii="Times New Roman" w:hAnsi="Times New Roman"/>
          <w:sz w:val="24"/>
          <w:szCs w:val="24"/>
          <w:lang w:val="uk-UA"/>
        </w:rPr>
        <w:t>=</w:t>
      </w:r>
      <w:proofErr w:type="spellStart"/>
      <w:r w:rsidRPr="00A34C06">
        <w:rPr>
          <w:rFonts w:ascii="Times New Roman" w:hAnsi="Times New Roman"/>
          <w:sz w:val="24"/>
          <w:szCs w:val="24"/>
        </w:rPr>
        <w:t>jYaMiIp</w:t>
      </w:r>
      <w:proofErr w:type="spellEnd"/>
      <w:r w:rsidRPr="00A34C06">
        <w:rPr>
          <w:rFonts w:ascii="Times New Roman" w:hAnsi="Times New Roman"/>
          <w:sz w:val="24"/>
          <w:szCs w:val="24"/>
          <w:lang w:val="uk-UA"/>
        </w:rPr>
        <w:t>8</w:t>
      </w:r>
      <w:proofErr w:type="spellStart"/>
      <w:r w:rsidRPr="00A34C06">
        <w:rPr>
          <w:rFonts w:ascii="Times New Roman" w:hAnsi="Times New Roman"/>
          <w:sz w:val="24"/>
          <w:szCs w:val="24"/>
        </w:rPr>
        <w:t>VzCf</w:t>
      </w:r>
      <w:proofErr w:type="spellEnd"/>
      <w:r w:rsidRPr="00A34C06">
        <w:rPr>
          <w:rFonts w:ascii="Times New Roman" w:hAnsi="Times New Roman"/>
          <w:sz w:val="24"/>
          <w:szCs w:val="24"/>
          <w:lang w:val="uk-UA"/>
        </w:rPr>
        <w:t xml:space="preserve"> 7</w:t>
      </w:r>
      <w:proofErr w:type="spellStart"/>
      <w:r w:rsidRPr="00A34C06">
        <w:rPr>
          <w:rFonts w:ascii="Times New Roman" w:hAnsi="Times New Roman"/>
          <w:sz w:val="24"/>
          <w:szCs w:val="24"/>
        </w:rPr>
        <w:t>RoNwCFbg</w:t>
      </w:r>
      <w:proofErr w:type="spellEnd"/>
      <w:r w:rsidRPr="00A34C06">
        <w:rPr>
          <w:rFonts w:ascii="Times New Roman" w:hAnsi="Times New Roman"/>
          <w:sz w:val="24"/>
          <w:szCs w:val="24"/>
          <w:lang w:val="uk-UA"/>
        </w:rPr>
        <w:t>6</w:t>
      </w:r>
      <w:proofErr w:type="spellStart"/>
      <w:r w:rsidRPr="00A34C06">
        <w:rPr>
          <w:rFonts w:ascii="Times New Roman" w:hAnsi="Times New Roman"/>
          <w:sz w:val="24"/>
          <w:szCs w:val="24"/>
        </w:rPr>
        <w:t>JsrcM</w:t>
      </w:r>
      <w:proofErr w:type="spellEnd"/>
      <w:r w:rsidRPr="00A34C06">
        <w:rPr>
          <w:rFonts w:ascii="Times New Roman" w:hAnsi="Times New Roman"/>
          <w:sz w:val="24"/>
          <w:szCs w:val="24"/>
          <w:lang w:val="uk-UA"/>
        </w:rPr>
        <w:t>&amp;</w:t>
      </w:r>
      <w:r w:rsidRPr="00A34C06">
        <w:rPr>
          <w:rFonts w:ascii="Times New Roman" w:hAnsi="Times New Roman"/>
          <w:sz w:val="24"/>
          <w:szCs w:val="24"/>
        </w:rPr>
        <w:t>hl</w:t>
      </w:r>
      <w:r w:rsidRPr="00A34C06">
        <w:rPr>
          <w:rFonts w:ascii="Times New Roman" w:hAnsi="Times New Roman"/>
          <w:sz w:val="24"/>
          <w:szCs w:val="24"/>
          <w:lang w:val="uk-UA"/>
        </w:rPr>
        <w:t>=</w:t>
      </w:r>
      <w:proofErr w:type="spellStart"/>
      <w:r w:rsidRPr="00A34C06">
        <w:rPr>
          <w:rFonts w:ascii="Times New Roman" w:hAnsi="Times New Roman"/>
          <w:sz w:val="24"/>
          <w:szCs w:val="24"/>
        </w:rPr>
        <w:t>uk</w:t>
      </w:r>
      <w:proofErr w:type="spellEnd"/>
      <w:r w:rsidRPr="00A34C06">
        <w:rPr>
          <w:rFonts w:ascii="Times New Roman" w:hAnsi="Times New Roman"/>
          <w:sz w:val="24"/>
          <w:szCs w:val="24"/>
          <w:lang w:val="uk-UA"/>
        </w:rPr>
        <w:t>&amp;</w:t>
      </w:r>
      <w:proofErr w:type="spellStart"/>
      <w:r w:rsidRPr="00A34C06">
        <w:rPr>
          <w:rFonts w:ascii="Times New Roman" w:hAnsi="Times New Roman"/>
          <w:sz w:val="24"/>
          <w:szCs w:val="24"/>
        </w:rPr>
        <w:t>sa</w:t>
      </w:r>
      <w:proofErr w:type="spellEnd"/>
      <w:r w:rsidRPr="00A34C06">
        <w:rPr>
          <w:rFonts w:ascii="Times New Roman" w:hAnsi="Times New Roman"/>
          <w:sz w:val="24"/>
          <w:szCs w:val="24"/>
          <w:lang w:val="uk-UA"/>
        </w:rPr>
        <w:t>=</w:t>
      </w:r>
      <w:r w:rsidRPr="00A34C06">
        <w:rPr>
          <w:rFonts w:ascii="Times New Roman" w:hAnsi="Times New Roman"/>
          <w:sz w:val="24"/>
          <w:szCs w:val="24"/>
        </w:rPr>
        <w:t>X</w:t>
      </w:r>
      <w:r w:rsidRPr="00A34C06">
        <w:rPr>
          <w:rFonts w:ascii="Times New Roman" w:hAnsi="Times New Roman"/>
          <w:sz w:val="24"/>
          <w:szCs w:val="24"/>
          <w:lang w:val="uk-UA"/>
        </w:rPr>
        <w:t>&amp;</w:t>
      </w:r>
      <w:proofErr w:type="spellStart"/>
      <w:r w:rsidRPr="00A34C06">
        <w:rPr>
          <w:rFonts w:ascii="Times New Roman" w:hAnsi="Times New Roman"/>
          <w:sz w:val="24"/>
          <w:szCs w:val="24"/>
        </w:rPr>
        <w:t>ved</w:t>
      </w:r>
      <w:proofErr w:type="spellEnd"/>
      <w:r w:rsidRPr="00A34C06">
        <w:rPr>
          <w:rFonts w:ascii="Times New Roman" w:hAnsi="Times New Roman"/>
          <w:sz w:val="24"/>
          <w:szCs w:val="24"/>
          <w:lang w:val="uk-UA"/>
        </w:rPr>
        <w:t>=0</w:t>
      </w:r>
      <w:r w:rsidRPr="00A34C06">
        <w:rPr>
          <w:rFonts w:ascii="Times New Roman" w:hAnsi="Times New Roman"/>
          <w:sz w:val="24"/>
          <w:szCs w:val="24"/>
        </w:rPr>
        <w:t>a</w:t>
      </w:r>
    </w:p>
    <w:p w:rsidR="00293EE2" w:rsidRPr="00A85F7C" w:rsidRDefault="006952CC" w:rsidP="00A85F7C">
      <w:pPr>
        <w:pStyle w:val="af6"/>
        <w:numPr>
          <w:ilvl w:val="0"/>
          <w:numId w:val="36"/>
        </w:numPr>
        <w:snapToGrid w:val="0"/>
        <w:spacing w:after="0" w:line="240" w:lineRule="auto"/>
        <w:ind w:left="426"/>
        <w:jc w:val="both"/>
        <w:rPr>
          <w:rFonts w:ascii="Times New Roman" w:hAnsi="Times New Roman"/>
          <w:sz w:val="24"/>
          <w:szCs w:val="24"/>
          <w:lang w:val="uk-UA"/>
        </w:rPr>
      </w:pPr>
      <w:proofErr w:type="spellStart"/>
      <w:r w:rsidRPr="00A85F7C">
        <w:rPr>
          <w:rFonts w:ascii="Times New Roman" w:hAnsi="Times New Roman"/>
          <w:sz w:val="24"/>
          <w:szCs w:val="24"/>
          <w:lang w:val="ru-RU"/>
        </w:rPr>
        <w:t>Семантична</w:t>
      </w:r>
      <w:proofErr w:type="spellEnd"/>
      <w:r w:rsidRPr="00A85F7C">
        <w:rPr>
          <w:rFonts w:ascii="Times New Roman" w:hAnsi="Times New Roman"/>
          <w:sz w:val="24"/>
          <w:szCs w:val="24"/>
          <w:lang w:val="ru-RU"/>
        </w:rPr>
        <w:t xml:space="preserve"> модель перекладу. </w:t>
      </w:r>
      <w:hyperlink r:id="rId14" w:history="1">
        <w:r w:rsidR="00293EE2" w:rsidRPr="00A85F7C">
          <w:rPr>
            <w:rStyle w:val="af"/>
            <w:rFonts w:ascii="Times New Roman" w:hAnsi="Times New Roman"/>
            <w:sz w:val="24"/>
            <w:szCs w:val="24"/>
          </w:rPr>
          <w:t>http</w:t>
        </w:r>
        <w:r w:rsidR="00293EE2" w:rsidRPr="00A85F7C">
          <w:rPr>
            <w:rStyle w:val="af"/>
            <w:rFonts w:ascii="Times New Roman" w:hAnsi="Times New Roman"/>
            <w:sz w:val="24"/>
            <w:szCs w:val="24"/>
            <w:lang w:val="ru-RU"/>
          </w:rPr>
          <w:t>://</w:t>
        </w:r>
        <w:r w:rsidR="00293EE2" w:rsidRPr="00A85F7C">
          <w:rPr>
            <w:rStyle w:val="af"/>
            <w:rFonts w:ascii="Times New Roman" w:hAnsi="Times New Roman"/>
            <w:sz w:val="24"/>
            <w:szCs w:val="24"/>
          </w:rPr>
          <w:t>www</w:t>
        </w:r>
        <w:r w:rsidR="00293EE2" w:rsidRPr="00A85F7C">
          <w:rPr>
            <w:rStyle w:val="af"/>
            <w:rFonts w:ascii="Times New Roman" w:hAnsi="Times New Roman"/>
            <w:sz w:val="24"/>
            <w:szCs w:val="24"/>
            <w:lang w:val="ru-RU"/>
          </w:rPr>
          <w:t>.</w:t>
        </w:r>
        <w:r w:rsidR="00293EE2" w:rsidRPr="00A85F7C">
          <w:rPr>
            <w:rStyle w:val="af"/>
            <w:rFonts w:ascii="Times New Roman" w:hAnsi="Times New Roman"/>
            <w:sz w:val="24"/>
            <w:szCs w:val="24"/>
          </w:rPr>
          <w:t>academia</w:t>
        </w:r>
        <w:r w:rsidR="00293EE2" w:rsidRPr="00A85F7C">
          <w:rPr>
            <w:rStyle w:val="af"/>
            <w:rFonts w:ascii="Times New Roman" w:hAnsi="Times New Roman"/>
            <w:sz w:val="24"/>
            <w:szCs w:val="24"/>
            <w:lang w:val="ru-RU"/>
          </w:rPr>
          <w:t>.</w:t>
        </w:r>
        <w:proofErr w:type="spellStart"/>
        <w:r w:rsidR="00293EE2" w:rsidRPr="00A85F7C">
          <w:rPr>
            <w:rStyle w:val="af"/>
            <w:rFonts w:ascii="Times New Roman" w:hAnsi="Times New Roman"/>
            <w:sz w:val="24"/>
            <w:szCs w:val="24"/>
          </w:rPr>
          <w:t>edu</w:t>
        </w:r>
        <w:proofErr w:type="spellEnd"/>
        <w:r w:rsidR="00293EE2" w:rsidRPr="00A85F7C">
          <w:rPr>
            <w:rStyle w:val="af"/>
            <w:rFonts w:ascii="Times New Roman" w:hAnsi="Times New Roman"/>
            <w:sz w:val="24"/>
            <w:szCs w:val="24"/>
            <w:lang w:val="ru-RU"/>
          </w:rPr>
          <w:t>/1426730/</w:t>
        </w:r>
        <w:r w:rsidR="00293EE2" w:rsidRPr="00A85F7C">
          <w:rPr>
            <w:rStyle w:val="af"/>
            <w:rFonts w:ascii="Times New Roman" w:hAnsi="Times New Roman"/>
            <w:sz w:val="24"/>
            <w:szCs w:val="24"/>
          </w:rPr>
          <w:t>The</w:t>
        </w:r>
        <w:r w:rsidR="00293EE2" w:rsidRPr="00A85F7C">
          <w:rPr>
            <w:rStyle w:val="af"/>
            <w:rFonts w:ascii="Times New Roman" w:hAnsi="Times New Roman"/>
            <w:sz w:val="24"/>
            <w:szCs w:val="24"/>
            <w:lang w:val="ru-RU"/>
          </w:rPr>
          <w:t>_</w:t>
        </w:r>
        <w:r w:rsidR="00293EE2" w:rsidRPr="00A85F7C">
          <w:rPr>
            <w:rStyle w:val="af"/>
            <w:rFonts w:ascii="Times New Roman" w:hAnsi="Times New Roman"/>
            <w:sz w:val="24"/>
            <w:szCs w:val="24"/>
          </w:rPr>
          <w:t>Roles</w:t>
        </w:r>
      </w:hyperlink>
    </w:p>
    <w:p w:rsidR="00293EE2" w:rsidRPr="00A85F7C" w:rsidRDefault="006952CC" w:rsidP="00A85F7C">
      <w:pPr>
        <w:pStyle w:val="af6"/>
        <w:numPr>
          <w:ilvl w:val="0"/>
          <w:numId w:val="36"/>
        </w:numPr>
        <w:snapToGrid w:val="0"/>
        <w:spacing w:after="0" w:line="240" w:lineRule="auto"/>
        <w:ind w:left="426"/>
        <w:jc w:val="both"/>
        <w:rPr>
          <w:rFonts w:ascii="Times New Roman" w:hAnsi="Times New Roman"/>
          <w:sz w:val="24"/>
          <w:szCs w:val="24"/>
          <w:lang w:val="uk-UA"/>
        </w:rPr>
      </w:pPr>
      <w:proofErr w:type="spellStart"/>
      <w:r w:rsidRPr="00A85F7C">
        <w:rPr>
          <w:rFonts w:ascii="Times New Roman" w:hAnsi="Times New Roman"/>
          <w:sz w:val="24"/>
          <w:szCs w:val="24"/>
          <w:lang w:val="ru-RU"/>
        </w:rPr>
        <w:t>Трансформаційна</w:t>
      </w:r>
      <w:proofErr w:type="spellEnd"/>
      <w:r w:rsidRPr="00A85F7C">
        <w:rPr>
          <w:rFonts w:ascii="Times New Roman" w:hAnsi="Times New Roman"/>
          <w:sz w:val="24"/>
          <w:szCs w:val="24"/>
          <w:lang w:val="ru-RU"/>
        </w:rPr>
        <w:t xml:space="preserve"> модель перекладу. </w:t>
      </w:r>
      <w:r w:rsidRPr="00A85F7C">
        <w:rPr>
          <w:rFonts w:ascii="Times New Roman" w:hAnsi="Times New Roman"/>
          <w:sz w:val="24"/>
          <w:szCs w:val="24"/>
        </w:rPr>
        <w:t>http</w:t>
      </w:r>
      <w:r w:rsidRPr="00A85F7C">
        <w:rPr>
          <w:rFonts w:ascii="Times New Roman" w:hAnsi="Times New Roman"/>
          <w:sz w:val="24"/>
          <w:szCs w:val="24"/>
          <w:lang w:val="ru-RU"/>
        </w:rPr>
        <w:t>://</w:t>
      </w:r>
      <w:r w:rsidRPr="00A85F7C">
        <w:rPr>
          <w:rFonts w:ascii="Times New Roman" w:hAnsi="Times New Roman"/>
          <w:sz w:val="24"/>
          <w:szCs w:val="24"/>
        </w:rPr>
        <w:t>lib</w:t>
      </w:r>
      <w:r w:rsidRPr="00A85F7C">
        <w:rPr>
          <w:rFonts w:ascii="Times New Roman" w:hAnsi="Times New Roman"/>
          <w:sz w:val="24"/>
          <w:szCs w:val="24"/>
          <w:lang w:val="ru-RU"/>
        </w:rPr>
        <w:t>.</w:t>
      </w:r>
      <w:proofErr w:type="spellStart"/>
      <w:r w:rsidRPr="00A85F7C">
        <w:rPr>
          <w:rFonts w:ascii="Times New Roman" w:hAnsi="Times New Roman"/>
          <w:sz w:val="24"/>
          <w:szCs w:val="24"/>
        </w:rPr>
        <w:t>chdu</w:t>
      </w:r>
      <w:proofErr w:type="spellEnd"/>
      <w:r w:rsidRPr="00A85F7C">
        <w:rPr>
          <w:rFonts w:ascii="Times New Roman" w:hAnsi="Times New Roman"/>
          <w:sz w:val="24"/>
          <w:szCs w:val="24"/>
          <w:lang w:val="ru-RU"/>
        </w:rPr>
        <w:t>.</w:t>
      </w:r>
      <w:proofErr w:type="spellStart"/>
      <w:r w:rsidRPr="00A85F7C">
        <w:rPr>
          <w:rFonts w:ascii="Times New Roman" w:hAnsi="Times New Roman"/>
          <w:sz w:val="24"/>
          <w:szCs w:val="24"/>
        </w:rPr>
        <w:t>edu</w:t>
      </w:r>
      <w:proofErr w:type="spellEnd"/>
      <w:r w:rsidRPr="00A85F7C">
        <w:rPr>
          <w:rFonts w:ascii="Times New Roman" w:hAnsi="Times New Roman"/>
          <w:sz w:val="24"/>
          <w:szCs w:val="24"/>
          <w:lang w:val="ru-RU"/>
        </w:rPr>
        <w:t>.</w:t>
      </w:r>
      <w:proofErr w:type="spellStart"/>
      <w:r w:rsidRPr="00A85F7C">
        <w:rPr>
          <w:rFonts w:ascii="Times New Roman" w:hAnsi="Times New Roman"/>
          <w:sz w:val="24"/>
          <w:szCs w:val="24"/>
        </w:rPr>
        <w:t>ua</w:t>
      </w:r>
      <w:proofErr w:type="spellEnd"/>
      <w:r w:rsidRPr="00A85F7C">
        <w:rPr>
          <w:rFonts w:ascii="Times New Roman" w:hAnsi="Times New Roman"/>
          <w:sz w:val="24"/>
          <w:szCs w:val="24"/>
          <w:lang w:val="ru-RU"/>
        </w:rPr>
        <w:t>/</w:t>
      </w:r>
      <w:r w:rsidRPr="00A85F7C">
        <w:rPr>
          <w:rFonts w:ascii="Times New Roman" w:hAnsi="Times New Roman"/>
          <w:sz w:val="24"/>
          <w:szCs w:val="24"/>
        </w:rPr>
        <w:t>pdf</w:t>
      </w:r>
      <w:r w:rsidRPr="00A85F7C">
        <w:rPr>
          <w:rFonts w:ascii="Times New Roman" w:hAnsi="Times New Roman"/>
          <w:sz w:val="24"/>
          <w:szCs w:val="24"/>
          <w:lang w:val="ru-RU"/>
        </w:rPr>
        <w:t>/</w:t>
      </w:r>
      <w:proofErr w:type="spellStart"/>
      <w:r w:rsidRPr="00A85F7C">
        <w:rPr>
          <w:rFonts w:ascii="Times New Roman" w:hAnsi="Times New Roman"/>
          <w:sz w:val="24"/>
          <w:szCs w:val="24"/>
        </w:rPr>
        <w:t>posibnuku</w:t>
      </w:r>
      <w:proofErr w:type="spellEnd"/>
      <w:r w:rsidRPr="00A85F7C">
        <w:rPr>
          <w:rFonts w:ascii="Times New Roman" w:hAnsi="Times New Roman"/>
          <w:sz w:val="24"/>
          <w:szCs w:val="24"/>
          <w:lang w:val="ru-RU"/>
        </w:rPr>
        <w:t>/331/3.</w:t>
      </w:r>
      <w:r w:rsidRPr="00A85F7C">
        <w:rPr>
          <w:rFonts w:ascii="Times New Roman" w:hAnsi="Times New Roman"/>
          <w:sz w:val="24"/>
          <w:szCs w:val="24"/>
        </w:rPr>
        <w:t>pdf</w:t>
      </w:r>
      <w:r w:rsidRPr="00A85F7C">
        <w:rPr>
          <w:rFonts w:ascii="Times New Roman" w:hAnsi="Times New Roman"/>
          <w:sz w:val="24"/>
          <w:szCs w:val="24"/>
          <w:lang w:val="ru-RU"/>
        </w:rPr>
        <w:t xml:space="preserve"> </w:t>
      </w:r>
    </w:p>
    <w:p w:rsidR="00293EE2" w:rsidRPr="00A85F7C" w:rsidRDefault="006952CC" w:rsidP="00A85F7C">
      <w:pPr>
        <w:pStyle w:val="af6"/>
        <w:numPr>
          <w:ilvl w:val="0"/>
          <w:numId w:val="36"/>
        </w:numPr>
        <w:snapToGrid w:val="0"/>
        <w:spacing w:after="0" w:line="240" w:lineRule="auto"/>
        <w:ind w:left="426"/>
        <w:jc w:val="both"/>
        <w:rPr>
          <w:rFonts w:ascii="Times New Roman" w:hAnsi="Times New Roman"/>
          <w:sz w:val="24"/>
          <w:szCs w:val="24"/>
          <w:lang w:val="uk-UA"/>
        </w:rPr>
      </w:pPr>
      <w:proofErr w:type="spellStart"/>
      <w:r w:rsidRPr="00A85F7C">
        <w:rPr>
          <w:rFonts w:ascii="Times New Roman" w:hAnsi="Times New Roman"/>
          <w:sz w:val="24"/>
          <w:szCs w:val="24"/>
          <w:lang w:val="ru-RU"/>
        </w:rPr>
        <w:t>Комунікативна</w:t>
      </w:r>
      <w:proofErr w:type="spellEnd"/>
      <w:r w:rsidRPr="00A85F7C">
        <w:rPr>
          <w:rFonts w:ascii="Times New Roman" w:hAnsi="Times New Roman"/>
          <w:sz w:val="24"/>
          <w:szCs w:val="24"/>
          <w:lang w:val="ru-RU"/>
        </w:rPr>
        <w:t xml:space="preserve"> модель перекладу. </w:t>
      </w:r>
      <w:hyperlink r:id="rId15" w:history="1">
        <w:r w:rsidR="00293EE2" w:rsidRPr="00A85F7C">
          <w:rPr>
            <w:rStyle w:val="af"/>
            <w:rFonts w:ascii="Times New Roman" w:hAnsi="Times New Roman"/>
            <w:sz w:val="24"/>
            <w:szCs w:val="24"/>
          </w:rPr>
          <w:t>http</w:t>
        </w:r>
        <w:r w:rsidR="00293EE2" w:rsidRPr="00A85F7C">
          <w:rPr>
            <w:rStyle w:val="af"/>
            <w:rFonts w:ascii="Times New Roman" w:hAnsi="Times New Roman"/>
            <w:sz w:val="24"/>
            <w:szCs w:val="24"/>
            <w:lang w:val="ru-RU"/>
          </w:rPr>
          <w:t>://</w:t>
        </w:r>
        <w:r w:rsidR="00293EE2" w:rsidRPr="00A85F7C">
          <w:rPr>
            <w:rStyle w:val="af"/>
            <w:rFonts w:ascii="Times New Roman" w:hAnsi="Times New Roman"/>
            <w:sz w:val="24"/>
            <w:szCs w:val="24"/>
          </w:rPr>
          <w:t>www</w:t>
        </w:r>
        <w:r w:rsidR="00293EE2" w:rsidRPr="00A85F7C">
          <w:rPr>
            <w:rStyle w:val="af"/>
            <w:rFonts w:ascii="Times New Roman" w:hAnsi="Times New Roman"/>
            <w:sz w:val="24"/>
            <w:szCs w:val="24"/>
            <w:lang w:val="ru-RU"/>
          </w:rPr>
          <w:t>.</w:t>
        </w:r>
        <w:proofErr w:type="spellStart"/>
        <w:r w:rsidR="00293EE2" w:rsidRPr="00A85F7C">
          <w:rPr>
            <w:rStyle w:val="af"/>
            <w:rFonts w:ascii="Times New Roman" w:hAnsi="Times New Roman"/>
            <w:sz w:val="24"/>
            <w:szCs w:val="24"/>
          </w:rPr>
          <w:t>worldtrans</w:t>
        </w:r>
        <w:proofErr w:type="spellEnd"/>
        <w:r w:rsidR="00293EE2" w:rsidRPr="00A85F7C">
          <w:rPr>
            <w:rStyle w:val="af"/>
            <w:rFonts w:ascii="Times New Roman" w:hAnsi="Times New Roman"/>
            <w:sz w:val="24"/>
            <w:szCs w:val="24"/>
            <w:lang w:val="ru-RU"/>
          </w:rPr>
          <w:t>.</w:t>
        </w:r>
        <w:r w:rsidR="00293EE2" w:rsidRPr="00A85F7C">
          <w:rPr>
            <w:rStyle w:val="af"/>
            <w:rFonts w:ascii="Times New Roman" w:hAnsi="Times New Roman"/>
            <w:sz w:val="24"/>
            <w:szCs w:val="24"/>
          </w:rPr>
          <w:t>org</w:t>
        </w:r>
        <w:r w:rsidR="00293EE2" w:rsidRPr="00A85F7C">
          <w:rPr>
            <w:rStyle w:val="af"/>
            <w:rFonts w:ascii="Times New Roman" w:hAnsi="Times New Roman"/>
            <w:sz w:val="24"/>
            <w:szCs w:val="24"/>
            <w:lang w:val="ru-RU"/>
          </w:rPr>
          <w:t>/</w:t>
        </w:r>
        <w:r w:rsidR="00293EE2" w:rsidRPr="00A85F7C">
          <w:rPr>
            <w:rStyle w:val="af"/>
            <w:rFonts w:ascii="Times New Roman" w:hAnsi="Times New Roman"/>
            <w:sz w:val="24"/>
            <w:szCs w:val="24"/>
          </w:rPr>
          <w:t>TP</w:t>
        </w:r>
        <w:r w:rsidR="00293EE2" w:rsidRPr="00A85F7C">
          <w:rPr>
            <w:rStyle w:val="af"/>
            <w:rFonts w:ascii="Times New Roman" w:hAnsi="Times New Roman"/>
            <w:sz w:val="24"/>
            <w:szCs w:val="24"/>
            <w:lang w:val="ru-RU"/>
          </w:rPr>
          <w:t>/</w:t>
        </w:r>
        <w:r w:rsidR="00293EE2" w:rsidRPr="00A85F7C">
          <w:rPr>
            <w:rStyle w:val="af"/>
            <w:rFonts w:ascii="Times New Roman" w:hAnsi="Times New Roman"/>
            <w:sz w:val="24"/>
            <w:szCs w:val="24"/>
          </w:rPr>
          <w:t>TP</w:t>
        </w:r>
        <w:r w:rsidR="00293EE2" w:rsidRPr="00A85F7C">
          <w:rPr>
            <w:rStyle w:val="af"/>
            <w:rFonts w:ascii="Times New Roman" w:hAnsi="Times New Roman"/>
            <w:sz w:val="24"/>
            <w:szCs w:val="24"/>
            <w:lang w:val="ru-RU"/>
          </w:rPr>
          <w:t>1/</w:t>
        </w:r>
        <w:r w:rsidR="00293EE2" w:rsidRPr="00A85F7C">
          <w:rPr>
            <w:rStyle w:val="af"/>
            <w:rFonts w:ascii="Times New Roman" w:hAnsi="Times New Roman"/>
            <w:sz w:val="24"/>
            <w:szCs w:val="24"/>
          </w:rPr>
          <w:t>TP</w:t>
        </w:r>
        <w:r w:rsidR="00293EE2" w:rsidRPr="00A85F7C">
          <w:rPr>
            <w:rStyle w:val="af"/>
            <w:rFonts w:ascii="Times New Roman" w:hAnsi="Times New Roman"/>
            <w:sz w:val="24"/>
            <w:szCs w:val="24"/>
            <w:lang w:val="ru-RU"/>
          </w:rPr>
          <w:t>1- 17.</w:t>
        </w:r>
        <w:r w:rsidR="00293EE2" w:rsidRPr="00A85F7C">
          <w:rPr>
            <w:rStyle w:val="af"/>
            <w:rFonts w:ascii="Times New Roman" w:hAnsi="Times New Roman"/>
            <w:sz w:val="24"/>
            <w:szCs w:val="24"/>
          </w:rPr>
          <w:t>HT</w:t>
        </w:r>
      </w:hyperlink>
    </w:p>
    <w:p w:rsidR="00293EE2" w:rsidRPr="00A85F7C" w:rsidRDefault="006952CC" w:rsidP="00A85F7C">
      <w:pPr>
        <w:pStyle w:val="af6"/>
        <w:numPr>
          <w:ilvl w:val="0"/>
          <w:numId w:val="36"/>
        </w:numPr>
        <w:snapToGrid w:val="0"/>
        <w:spacing w:after="0" w:line="240" w:lineRule="auto"/>
        <w:ind w:left="426"/>
        <w:jc w:val="both"/>
        <w:rPr>
          <w:rFonts w:ascii="Times New Roman" w:hAnsi="Times New Roman"/>
          <w:sz w:val="24"/>
          <w:szCs w:val="24"/>
          <w:lang w:val="uk-UA"/>
        </w:rPr>
      </w:pPr>
      <w:r w:rsidRPr="00A85F7C">
        <w:rPr>
          <w:rFonts w:ascii="Times New Roman" w:hAnsi="Times New Roman"/>
          <w:sz w:val="24"/>
          <w:szCs w:val="24"/>
          <w:lang w:val="ru-RU"/>
        </w:rPr>
        <w:t xml:space="preserve">Типи </w:t>
      </w:r>
      <w:proofErr w:type="spellStart"/>
      <w:r w:rsidRPr="00A85F7C">
        <w:rPr>
          <w:rFonts w:ascii="Times New Roman" w:hAnsi="Times New Roman"/>
          <w:sz w:val="24"/>
          <w:szCs w:val="24"/>
          <w:lang w:val="ru-RU"/>
        </w:rPr>
        <w:t>еквівалентності</w:t>
      </w:r>
      <w:proofErr w:type="spellEnd"/>
      <w:r w:rsidRPr="00A85F7C">
        <w:rPr>
          <w:rFonts w:ascii="Times New Roman" w:hAnsi="Times New Roman"/>
          <w:sz w:val="24"/>
          <w:szCs w:val="24"/>
          <w:lang w:val="ru-RU"/>
        </w:rPr>
        <w:t xml:space="preserve">. </w:t>
      </w:r>
      <w:r w:rsidRPr="00A85F7C">
        <w:rPr>
          <w:rFonts w:ascii="Times New Roman" w:hAnsi="Times New Roman"/>
          <w:sz w:val="24"/>
          <w:szCs w:val="24"/>
        </w:rPr>
        <w:t>http</w:t>
      </w:r>
      <w:r w:rsidRPr="00A85F7C">
        <w:rPr>
          <w:rFonts w:ascii="Times New Roman" w:hAnsi="Times New Roman"/>
          <w:sz w:val="24"/>
          <w:szCs w:val="24"/>
          <w:lang w:val="ru-RU"/>
        </w:rPr>
        <w:t>://</w:t>
      </w:r>
      <w:r w:rsidRPr="00A85F7C">
        <w:rPr>
          <w:rFonts w:ascii="Times New Roman" w:hAnsi="Times New Roman"/>
          <w:sz w:val="24"/>
          <w:szCs w:val="24"/>
        </w:rPr>
        <w:t>lib</w:t>
      </w:r>
      <w:r w:rsidRPr="00A85F7C">
        <w:rPr>
          <w:rFonts w:ascii="Times New Roman" w:hAnsi="Times New Roman"/>
          <w:sz w:val="24"/>
          <w:szCs w:val="24"/>
          <w:lang w:val="ru-RU"/>
        </w:rPr>
        <w:t>.</w:t>
      </w:r>
      <w:proofErr w:type="spellStart"/>
      <w:r w:rsidRPr="00A85F7C">
        <w:rPr>
          <w:rFonts w:ascii="Times New Roman" w:hAnsi="Times New Roman"/>
          <w:sz w:val="24"/>
          <w:szCs w:val="24"/>
        </w:rPr>
        <w:t>chdu</w:t>
      </w:r>
      <w:proofErr w:type="spellEnd"/>
      <w:r w:rsidRPr="00A85F7C">
        <w:rPr>
          <w:rFonts w:ascii="Times New Roman" w:hAnsi="Times New Roman"/>
          <w:sz w:val="24"/>
          <w:szCs w:val="24"/>
          <w:lang w:val="ru-RU"/>
        </w:rPr>
        <w:t>.</w:t>
      </w:r>
      <w:proofErr w:type="spellStart"/>
      <w:r w:rsidRPr="00A85F7C">
        <w:rPr>
          <w:rFonts w:ascii="Times New Roman" w:hAnsi="Times New Roman"/>
          <w:sz w:val="24"/>
          <w:szCs w:val="24"/>
        </w:rPr>
        <w:t>edu</w:t>
      </w:r>
      <w:proofErr w:type="spellEnd"/>
      <w:r w:rsidRPr="00A85F7C">
        <w:rPr>
          <w:rFonts w:ascii="Times New Roman" w:hAnsi="Times New Roman"/>
          <w:sz w:val="24"/>
          <w:szCs w:val="24"/>
          <w:lang w:val="ru-RU"/>
        </w:rPr>
        <w:t>.</w:t>
      </w:r>
      <w:proofErr w:type="spellStart"/>
      <w:r w:rsidRPr="00A85F7C">
        <w:rPr>
          <w:rFonts w:ascii="Times New Roman" w:hAnsi="Times New Roman"/>
          <w:sz w:val="24"/>
          <w:szCs w:val="24"/>
        </w:rPr>
        <w:t>ua</w:t>
      </w:r>
      <w:proofErr w:type="spellEnd"/>
      <w:r w:rsidRPr="00A85F7C">
        <w:rPr>
          <w:rFonts w:ascii="Times New Roman" w:hAnsi="Times New Roman"/>
          <w:sz w:val="24"/>
          <w:szCs w:val="24"/>
          <w:lang w:val="ru-RU"/>
        </w:rPr>
        <w:t>/</w:t>
      </w:r>
      <w:r w:rsidRPr="00A85F7C">
        <w:rPr>
          <w:rFonts w:ascii="Times New Roman" w:hAnsi="Times New Roman"/>
          <w:sz w:val="24"/>
          <w:szCs w:val="24"/>
        </w:rPr>
        <w:t>pdf</w:t>
      </w:r>
      <w:r w:rsidRPr="00A85F7C">
        <w:rPr>
          <w:rFonts w:ascii="Times New Roman" w:hAnsi="Times New Roman"/>
          <w:sz w:val="24"/>
          <w:szCs w:val="24"/>
          <w:lang w:val="ru-RU"/>
        </w:rPr>
        <w:t>/</w:t>
      </w:r>
      <w:proofErr w:type="spellStart"/>
      <w:r w:rsidRPr="00A85F7C">
        <w:rPr>
          <w:rFonts w:ascii="Times New Roman" w:hAnsi="Times New Roman"/>
          <w:sz w:val="24"/>
          <w:szCs w:val="24"/>
        </w:rPr>
        <w:t>posibnuku</w:t>
      </w:r>
      <w:proofErr w:type="spellEnd"/>
      <w:r w:rsidRPr="00A85F7C">
        <w:rPr>
          <w:rFonts w:ascii="Times New Roman" w:hAnsi="Times New Roman"/>
          <w:sz w:val="24"/>
          <w:szCs w:val="24"/>
          <w:lang w:val="ru-RU"/>
        </w:rPr>
        <w:t>/331/4.</w:t>
      </w:r>
      <w:r w:rsidRPr="00A85F7C">
        <w:rPr>
          <w:rFonts w:ascii="Times New Roman" w:hAnsi="Times New Roman"/>
          <w:sz w:val="24"/>
          <w:szCs w:val="24"/>
        </w:rPr>
        <w:t>pdf</w:t>
      </w:r>
      <w:r w:rsidRPr="00A85F7C">
        <w:rPr>
          <w:rFonts w:ascii="Times New Roman" w:hAnsi="Times New Roman"/>
          <w:sz w:val="24"/>
          <w:szCs w:val="24"/>
          <w:lang w:val="ru-RU"/>
        </w:rPr>
        <w:t xml:space="preserve"> </w:t>
      </w:r>
    </w:p>
    <w:p w:rsidR="00293EE2" w:rsidRPr="00A85F7C" w:rsidRDefault="006952CC" w:rsidP="00A85F7C">
      <w:pPr>
        <w:pStyle w:val="af6"/>
        <w:numPr>
          <w:ilvl w:val="0"/>
          <w:numId w:val="36"/>
        </w:numPr>
        <w:snapToGrid w:val="0"/>
        <w:spacing w:after="0" w:line="240" w:lineRule="auto"/>
        <w:ind w:left="426"/>
        <w:jc w:val="both"/>
        <w:rPr>
          <w:rFonts w:ascii="Times New Roman" w:hAnsi="Times New Roman"/>
          <w:sz w:val="24"/>
          <w:szCs w:val="24"/>
          <w:lang w:val="uk-UA"/>
        </w:rPr>
      </w:pPr>
      <w:proofErr w:type="spellStart"/>
      <w:r w:rsidRPr="00A85F7C">
        <w:rPr>
          <w:rFonts w:ascii="Times New Roman" w:hAnsi="Times New Roman"/>
          <w:sz w:val="24"/>
          <w:szCs w:val="24"/>
          <w:lang w:val="ru-RU"/>
        </w:rPr>
        <w:t>Теорія</w:t>
      </w:r>
      <w:proofErr w:type="spellEnd"/>
      <w:r w:rsidRPr="00A85F7C">
        <w:rPr>
          <w:rFonts w:ascii="Times New Roman" w:hAnsi="Times New Roman"/>
          <w:sz w:val="24"/>
          <w:szCs w:val="24"/>
          <w:lang w:val="ru-RU"/>
        </w:rPr>
        <w:t xml:space="preserve"> </w:t>
      </w:r>
      <w:proofErr w:type="spellStart"/>
      <w:r w:rsidRPr="00A85F7C">
        <w:rPr>
          <w:rFonts w:ascii="Times New Roman" w:hAnsi="Times New Roman"/>
          <w:sz w:val="24"/>
          <w:szCs w:val="24"/>
          <w:lang w:val="ru-RU"/>
        </w:rPr>
        <w:t>рівнів</w:t>
      </w:r>
      <w:proofErr w:type="spellEnd"/>
      <w:r w:rsidRPr="00A85F7C">
        <w:rPr>
          <w:rFonts w:ascii="Times New Roman" w:hAnsi="Times New Roman"/>
          <w:sz w:val="24"/>
          <w:szCs w:val="24"/>
          <w:lang w:val="ru-RU"/>
        </w:rPr>
        <w:t xml:space="preserve"> </w:t>
      </w:r>
      <w:proofErr w:type="spellStart"/>
      <w:r w:rsidRPr="00A85F7C">
        <w:rPr>
          <w:rFonts w:ascii="Times New Roman" w:hAnsi="Times New Roman"/>
          <w:sz w:val="24"/>
          <w:szCs w:val="24"/>
          <w:lang w:val="ru-RU"/>
        </w:rPr>
        <w:t>еквівалентності</w:t>
      </w:r>
      <w:proofErr w:type="spellEnd"/>
      <w:r w:rsidRPr="00A85F7C">
        <w:rPr>
          <w:rFonts w:ascii="Times New Roman" w:hAnsi="Times New Roman"/>
          <w:sz w:val="24"/>
          <w:szCs w:val="24"/>
          <w:lang w:val="ru-RU"/>
        </w:rPr>
        <w:t xml:space="preserve">. </w:t>
      </w:r>
      <w:hyperlink r:id="rId16" w:history="1">
        <w:r w:rsidR="00293EE2" w:rsidRPr="00A85F7C">
          <w:rPr>
            <w:rStyle w:val="af"/>
            <w:rFonts w:ascii="Times New Roman" w:hAnsi="Times New Roman"/>
            <w:sz w:val="24"/>
            <w:szCs w:val="24"/>
          </w:rPr>
          <w:t>http</w:t>
        </w:r>
        <w:r w:rsidR="00293EE2" w:rsidRPr="00A85F7C">
          <w:rPr>
            <w:rStyle w:val="af"/>
            <w:rFonts w:ascii="Times New Roman" w:hAnsi="Times New Roman"/>
            <w:sz w:val="24"/>
            <w:szCs w:val="24"/>
            <w:lang w:val="ru-RU"/>
          </w:rPr>
          <w:t>://</w:t>
        </w:r>
        <w:proofErr w:type="spellStart"/>
        <w:r w:rsidR="00293EE2" w:rsidRPr="00A85F7C">
          <w:rPr>
            <w:rStyle w:val="af"/>
            <w:rFonts w:ascii="Times New Roman" w:hAnsi="Times New Roman"/>
            <w:sz w:val="24"/>
            <w:szCs w:val="24"/>
          </w:rPr>
          <w:t>translationjournal</w:t>
        </w:r>
        <w:proofErr w:type="spellEnd"/>
        <w:r w:rsidR="00293EE2" w:rsidRPr="00A85F7C">
          <w:rPr>
            <w:rStyle w:val="af"/>
            <w:rFonts w:ascii="Times New Roman" w:hAnsi="Times New Roman"/>
            <w:sz w:val="24"/>
            <w:szCs w:val="24"/>
            <w:lang w:val="ru-RU"/>
          </w:rPr>
          <w:t>.</w:t>
        </w:r>
        <w:r w:rsidR="00293EE2" w:rsidRPr="00A85F7C">
          <w:rPr>
            <w:rStyle w:val="af"/>
            <w:rFonts w:ascii="Times New Roman" w:hAnsi="Times New Roman"/>
            <w:sz w:val="24"/>
            <w:szCs w:val="24"/>
          </w:rPr>
          <w:t>net</w:t>
        </w:r>
        <w:r w:rsidR="00293EE2" w:rsidRPr="00A85F7C">
          <w:rPr>
            <w:rStyle w:val="af"/>
            <w:rFonts w:ascii="Times New Roman" w:hAnsi="Times New Roman"/>
            <w:sz w:val="24"/>
            <w:szCs w:val="24"/>
            <w:lang w:val="ru-RU"/>
          </w:rPr>
          <w:t>/</w:t>
        </w:r>
        <w:r w:rsidR="00293EE2" w:rsidRPr="00A85F7C">
          <w:rPr>
            <w:rStyle w:val="af"/>
            <w:rFonts w:ascii="Times New Roman" w:hAnsi="Times New Roman"/>
            <w:sz w:val="24"/>
            <w:szCs w:val="24"/>
          </w:rPr>
          <w:t>journal</w:t>
        </w:r>
        <w:r w:rsidR="00293EE2" w:rsidRPr="00A85F7C">
          <w:rPr>
            <w:rStyle w:val="af"/>
            <w:rFonts w:ascii="Times New Roman" w:hAnsi="Times New Roman"/>
            <w:sz w:val="24"/>
            <w:szCs w:val="24"/>
            <w:lang w:val="ru-RU"/>
          </w:rPr>
          <w:t>/14</w:t>
        </w:r>
        <w:r w:rsidR="00293EE2" w:rsidRPr="00A85F7C">
          <w:rPr>
            <w:rStyle w:val="af"/>
            <w:rFonts w:ascii="Times New Roman" w:hAnsi="Times New Roman"/>
            <w:sz w:val="24"/>
            <w:szCs w:val="24"/>
          </w:rPr>
          <w:t>equiv</w:t>
        </w:r>
        <w:r w:rsidR="00293EE2" w:rsidRPr="00A85F7C">
          <w:rPr>
            <w:rStyle w:val="af"/>
            <w:rFonts w:ascii="Times New Roman" w:hAnsi="Times New Roman"/>
            <w:sz w:val="24"/>
            <w:szCs w:val="24"/>
            <w:lang w:val="ru-RU"/>
          </w:rPr>
          <w:t>.</w:t>
        </w:r>
        <w:proofErr w:type="spellStart"/>
        <w:r w:rsidR="00293EE2" w:rsidRPr="00A85F7C">
          <w:rPr>
            <w:rStyle w:val="af"/>
            <w:rFonts w:ascii="Times New Roman" w:hAnsi="Times New Roman"/>
            <w:sz w:val="24"/>
            <w:szCs w:val="24"/>
          </w:rPr>
          <w:t>htm</w:t>
        </w:r>
        <w:proofErr w:type="spellEnd"/>
      </w:hyperlink>
    </w:p>
    <w:p w:rsidR="004C0F31" w:rsidRPr="00A85F7C" w:rsidRDefault="006952CC" w:rsidP="00A85F7C">
      <w:pPr>
        <w:pStyle w:val="af6"/>
        <w:numPr>
          <w:ilvl w:val="0"/>
          <w:numId w:val="36"/>
        </w:numPr>
        <w:snapToGrid w:val="0"/>
        <w:spacing w:after="0" w:line="240" w:lineRule="auto"/>
        <w:ind w:left="426"/>
        <w:jc w:val="both"/>
        <w:rPr>
          <w:rFonts w:ascii="Times New Roman" w:hAnsi="Times New Roman"/>
          <w:sz w:val="24"/>
          <w:szCs w:val="24"/>
          <w:lang w:val="uk-UA"/>
        </w:rPr>
      </w:pPr>
      <w:proofErr w:type="spellStart"/>
      <w:r w:rsidRPr="00A85F7C">
        <w:rPr>
          <w:rFonts w:ascii="Times New Roman" w:hAnsi="Times New Roman"/>
          <w:sz w:val="24"/>
          <w:szCs w:val="24"/>
          <w:lang w:val="ru-RU"/>
        </w:rPr>
        <w:t>Стилістичні</w:t>
      </w:r>
      <w:proofErr w:type="spellEnd"/>
      <w:r w:rsidRPr="00A85F7C">
        <w:rPr>
          <w:rFonts w:ascii="Times New Roman" w:hAnsi="Times New Roman"/>
          <w:sz w:val="24"/>
          <w:szCs w:val="24"/>
          <w:lang w:val="ru-RU"/>
        </w:rPr>
        <w:t xml:space="preserve"> </w:t>
      </w:r>
      <w:proofErr w:type="spellStart"/>
      <w:r w:rsidRPr="00A85F7C">
        <w:rPr>
          <w:rFonts w:ascii="Times New Roman" w:hAnsi="Times New Roman"/>
          <w:sz w:val="24"/>
          <w:szCs w:val="24"/>
          <w:lang w:val="ru-RU"/>
        </w:rPr>
        <w:t>особливості</w:t>
      </w:r>
      <w:proofErr w:type="spellEnd"/>
      <w:r w:rsidRPr="00A85F7C">
        <w:rPr>
          <w:rFonts w:ascii="Times New Roman" w:hAnsi="Times New Roman"/>
          <w:sz w:val="24"/>
          <w:szCs w:val="24"/>
          <w:lang w:val="ru-RU"/>
        </w:rPr>
        <w:t xml:space="preserve"> в </w:t>
      </w:r>
      <w:proofErr w:type="spellStart"/>
      <w:r w:rsidRPr="00A85F7C">
        <w:rPr>
          <w:rFonts w:ascii="Times New Roman" w:hAnsi="Times New Roman"/>
          <w:sz w:val="24"/>
          <w:szCs w:val="24"/>
          <w:lang w:val="ru-RU"/>
        </w:rPr>
        <w:t>перекладі</w:t>
      </w:r>
      <w:proofErr w:type="spellEnd"/>
      <w:r w:rsidRPr="00A85F7C">
        <w:rPr>
          <w:rFonts w:ascii="Times New Roman" w:hAnsi="Times New Roman"/>
          <w:sz w:val="24"/>
          <w:szCs w:val="24"/>
          <w:lang w:val="ru-RU"/>
        </w:rPr>
        <w:t xml:space="preserve">. </w:t>
      </w:r>
      <w:hyperlink r:id="rId17" w:history="1">
        <w:r w:rsidR="00DA6429" w:rsidRPr="00A85F7C">
          <w:rPr>
            <w:rStyle w:val="af"/>
            <w:rFonts w:ascii="Times New Roman" w:hAnsi="Times New Roman"/>
            <w:sz w:val="24"/>
            <w:szCs w:val="24"/>
          </w:rPr>
          <w:t>http</w:t>
        </w:r>
        <w:r w:rsidR="00DA6429" w:rsidRPr="00A85F7C">
          <w:rPr>
            <w:rStyle w:val="af"/>
            <w:rFonts w:ascii="Times New Roman" w:hAnsi="Times New Roman"/>
            <w:sz w:val="24"/>
            <w:szCs w:val="24"/>
            <w:lang w:val="ru-RU"/>
          </w:rPr>
          <w:t>://</w:t>
        </w:r>
        <w:r w:rsidR="00DA6429" w:rsidRPr="00A85F7C">
          <w:rPr>
            <w:rStyle w:val="af"/>
            <w:rFonts w:ascii="Times New Roman" w:hAnsi="Times New Roman"/>
            <w:sz w:val="24"/>
            <w:szCs w:val="24"/>
          </w:rPr>
          <w:t>www</w:t>
        </w:r>
        <w:r w:rsidR="00DA6429" w:rsidRPr="00A85F7C">
          <w:rPr>
            <w:rStyle w:val="af"/>
            <w:rFonts w:ascii="Times New Roman" w:hAnsi="Times New Roman"/>
            <w:sz w:val="24"/>
            <w:szCs w:val="24"/>
            <w:lang w:val="ru-RU"/>
          </w:rPr>
          <w:t>.</w:t>
        </w:r>
        <w:proofErr w:type="spellStart"/>
        <w:r w:rsidR="00DA6429" w:rsidRPr="00A85F7C">
          <w:rPr>
            <w:rStyle w:val="af"/>
            <w:rFonts w:ascii="Times New Roman" w:hAnsi="Times New Roman"/>
            <w:sz w:val="24"/>
            <w:szCs w:val="24"/>
          </w:rPr>
          <w:t>translationdirectory</w:t>
        </w:r>
        <w:proofErr w:type="spellEnd"/>
        <w:r w:rsidR="00DA6429" w:rsidRPr="00A85F7C">
          <w:rPr>
            <w:rStyle w:val="af"/>
            <w:rFonts w:ascii="Times New Roman" w:hAnsi="Times New Roman"/>
            <w:sz w:val="24"/>
            <w:szCs w:val="24"/>
            <w:lang w:val="ru-RU"/>
          </w:rPr>
          <w:t>.</w:t>
        </w:r>
        <w:r w:rsidR="00DA6429" w:rsidRPr="00A85F7C">
          <w:rPr>
            <w:rStyle w:val="af"/>
            <w:rFonts w:ascii="Times New Roman" w:hAnsi="Times New Roman"/>
            <w:sz w:val="24"/>
            <w:szCs w:val="24"/>
          </w:rPr>
          <w:t>com</w:t>
        </w:r>
        <w:r w:rsidR="00DA6429" w:rsidRPr="00A85F7C">
          <w:rPr>
            <w:rStyle w:val="af"/>
            <w:rFonts w:ascii="Times New Roman" w:hAnsi="Times New Roman"/>
            <w:sz w:val="24"/>
            <w:szCs w:val="24"/>
            <w:lang w:val="ru-RU"/>
          </w:rPr>
          <w:t>/</w:t>
        </w:r>
        <w:r w:rsidR="00DA6429" w:rsidRPr="00A85F7C">
          <w:rPr>
            <w:rStyle w:val="af"/>
            <w:rFonts w:ascii="Times New Roman" w:hAnsi="Times New Roman"/>
            <w:sz w:val="24"/>
            <w:szCs w:val="24"/>
          </w:rPr>
          <w:t>article</w:t>
        </w:r>
        <w:r w:rsidR="00DA6429" w:rsidRPr="00A85F7C">
          <w:rPr>
            <w:rStyle w:val="af"/>
            <w:rFonts w:ascii="Times New Roman" w:hAnsi="Times New Roman"/>
            <w:sz w:val="24"/>
            <w:szCs w:val="24"/>
            <w:lang w:val="ru-RU"/>
          </w:rPr>
          <w:t>122.</w:t>
        </w:r>
        <w:proofErr w:type="spellStart"/>
        <w:r w:rsidR="00DA6429" w:rsidRPr="00A85F7C">
          <w:rPr>
            <w:rStyle w:val="af"/>
            <w:rFonts w:ascii="Times New Roman" w:hAnsi="Times New Roman"/>
            <w:sz w:val="24"/>
            <w:szCs w:val="24"/>
          </w:rPr>
          <w:t>htm</w:t>
        </w:r>
        <w:proofErr w:type="spellEnd"/>
      </w:hyperlink>
    </w:p>
    <w:p w:rsidR="00C02F83" w:rsidRPr="00A85F7C" w:rsidRDefault="00C02F83" w:rsidP="00A85F7C">
      <w:pPr>
        <w:pStyle w:val="af6"/>
        <w:widowControl w:val="0"/>
        <w:numPr>
          <w:ilvl w:val="0"/>
          <w:numId w:val="36"/>
        </w:numPr>
        <w:snapToGrid w:val="0"/>
        <w:spacing w:after="0" w:line="240" w:lineRule="auto"/>
        <w:ind w:left="426"/>
        <w:jc w:val="both"/>
        <w:rPr>
          <w:rFonts w:ascii="Times New Roman" w:hAnsi="Times New Roman"/>
          <w:sz w:val="24"/>
          <w:szCs w:val="24"/>
          <w:lang w:val="ru-RU"/>
        </w:rPr>
      </w:pPr>
      <w:r w:rsidRPr="00A85F7C">
        <w:rPr>
          <w:rFonts w:ascii="Times New Roman" w:hAnsi="Times New Roman"/>
          <w:sz w:val="24"/>
          <w:szCs w:val="24"/>
        </w:rPr>
        <w:t xml:space="preserve">Onomastic aspects of translation: theory and practice / </w:t>
      </w:r>
      <w:proofErr w:type="spellStart"/>
      <w:r w:rsidRPr="00A85F7C">
        <w:rPr>
          <w:rFonts w:ascii="Times New Roman" w:hAnsi="Times New Roman"/>
          <w:sz w:val="24"/>
          <w:szCs w:val="24"/>
        </w:rPr>
        <w:t>Ономастичні</w:t>
      </w:r>
      <w:proofErr w:type="spellEnd"/>
      <w:r w:rsidRPr="00A85F7C">
        <w:rPr>
          <w:rFonts w:ascii="Times New Roman" w:hAnsi="Times New Roman"/>
          <w:sz w:val="24"/>
          <w:szCs w:val="24"/>
        </w:rPr>
        <w:t xml:space="preserve"> </w:t>
      </w:r>
      <w:proofErr w:type="spellStart"/>
      <w:r w:rsidRPr="00A85F7C">
        <w:rPr>
          <w:rFonts w:ascii="Times New Roman" w:hAnsi="Times New Roman"/>
          <w:sz w:val="24"/>
          <w:szCs w:val="24"/>
        </w:rPr>
        <w:t>аспекти</w:t>
      </w:r>
      <w:proofErr w:type="spellEnd"/>
      <w:r w:rsidRPr="00A85F7C">
        <w:rPr>
          <w:rFonts w:ascii="Times New Roman" w:hAnsi="Times New Roman"/>
          <w:sz w:val="24"/>
          <w:szCs w:val="24"/>
        </w:rPr>
        <w:t xml:space="preserve"> </w:t>
      </w:r>
      <w:proofErr w:type="spellStart"/>
      <w:r w:rsidRPr="00A85F7C">
        <w:rPr>
          <w:rFonts w:ascii="Times New Roman" w:hAnsi="Times New Roman"/>
          <w:sz w:val="24"/>
          <w:szCs w:val="24"/>
        </w:rPr>
        <w:t>перекладу</w:t>
      </w:r>
      <w:proofErr w:type="spellEnd"/>
      <w:r w:rsidRPr="00A85F7C">
        <w:rPr>
          <w:rFonts w:ascii="Times New Roman" w:hAnsi="Times New Roman"/>
          <w:sz w:val="24"/>
          <w:szCs w:val="24"/>
        </w:rPr>
        <w:t xml:space="preserve">: </w:t>
      </w:r>
      <w:proofErr w:type="spellStart"/>
      <w:r w:rsidRPr="00A85F7C">
        <w:rPr>
          <w:rFonts w:ascii="Times New Roman" w:hAnsi="Times New Roman"/>
          <w:sz w:val="24"/>
          <w:szCs w:val="24"/>
        </w:rPr>
        <w:t>теорія</w:t>
      </w:r>
      <w:proofErr w:type="spellEnd"/>
      <w:r w:rsidRPr="00A85F7C">
        <w:rPr>
          <w:rFonts w:ascii="Times New Roman" w:hAnsi="Times New Roman"/>
          <w:sz w:val="24"/>
          <w:szCs w:val="24"/>
        </w:rPr>
        <w:t xml:space="preserve"> і </w:t>
      </w:r>
      <w:proofErr w:type="spellStart"/>
      <w:r w:rsidRPr="00A85F7C">
        <w:rPr>
          <w:rFonts w:ascii="Times New Roman" w:hAnsi="Times New Roman"/>
          <w:sz w:val="24"/>
          <w:szCs w:val="24"/>
        </w:rPr>
        <w:t>практика</w:t>
      </w:r>
      <w:proofErr w:type="spellEnd"/>
      <w:r w:rsidRPr="00A85F7C">
        <w:rPr>
          <w:rFonts w:ascii="Times New Roman" w:hAnsi="Times New Roman"/>
          <w:sz w:val="24"/>
          <w:szCs w:val="24"/>
        </w:rPr>
        <w:t xml:space="preserve">. </w:t>
      </w:r>
      <w:proofErr w:type="spellStart"/>
      <w:r w:rsidRPr="00A85F7C">
        <w:rPr>
          <w:rFonts w:ascii="Times New Roman" w:hAnsi="Times New Roman"/>
          <w:sz w:val="24"/>
          <w:szCs w:val="24"/>
          <w:lang w:val="ru-RU"/>
        </w:rPr>
        <w:t>Навч</w:t>
      </w:r>
      <w:proofErr w:type="spellEnd"/>
      <w:r w:rsidRPr="00A85F7C">
        <w:rPr>
          <w:rFonts w:ascii="Times New Roman" w:hAnsi="Times New Roman"/>
          <w:sz w:val="24"/>
          <w:szCs w:val="24"/>
          <w:lang w:val="ru-RU"/>
        </w:rPr>
        <w:t xml:space="preserve">. </w:t>
      </w:r>
      <w:proofErr w:type="spellStart"/>
      <w:r w:rsidRPr="00A85F7C">
        <w:rPr>
          <w:rFonts w:ascii="Times New Roman" w:hAnsi="Times New Roman"/>
          <w:sz w:val="24"/>
          <w:szCs w:val="24"/>
          <w:lang w:val="ru-RU"/>
        </w:rPr>
        <w:t>посібник</w:t>
      </w:r>
      <w:proofErr w:type="spellEnd"/>
      <w:r w:rsidRPr="00A85F7C">
        <w:rPr>
          <w:rFonts w:ascii="Times New Roman" w:hAnsi="Times New Roman"/>
          <w:sz w:val="24"/>
          <w:szCs w:val="24"/>
          <w:lang w:val="ru-RU"/>
        </w:rPr>
        <w:t xml:space="preserve"> / Борис Д.П. – К.: </w:t>
      </w:r>
      <w:proofErr w:type="spellStart"/>
      <w:r w:rsidRPr="00A85F7C">
        <w:rPr>
          <w:rFonts w:ascii="Times New Roman" w:hAnsi="Times New Roman"/>
          <w:sz w:val="24"/>
          <w:szCs w:val="24"/>
          <w:lang w:val="ru-RU"/>
        </w:rPr>
        <w:t>Видавничий</w:t>
      </w:r>
      <w:proofErr w:type="spellEnd"/>
      <w:r w:rsidRPr="00A85F7C">
        <w:rPr>
          <w:rFonts w:ascii="Times New Roman" w:hAnsi="Times New Roman"/>
          <w:sz w:val="24"/>
          <w:szCs w:val="24"/>
          <w:lang w:val="ru-RU"/>
        </w:rPr>
        <w:t xml:space="preserve"> центр КНЛУ, 2022. – 108 с.</w:t>
      </w:r>
    </w:p>
    <w:p w:rsidR="00C02F83" w:rsidRPr="00A85F7C" w:rsidRDefault="00C02F83" w:rsidP="00A85F7C">
      <w:pPr>
        <w:pStyle w:val="af6"/>
        <w:widowControl w:val="0"/>
        <w:numPr>
          <w:ilvl w:val="0"/>
          <w:numId w:val="36"/>
        </w:numPr>
        <w:snapToGrid w:val="0"/>
        <w:spacing w:after="0" w:line="240" w:lineRule="auto"/>
        <w:ind w:left="426"/>
        <w:jc w:val="both"/>
        <w:rPr>
          <w:rFonts w:ascii="Times New Roman" w:hAnsi="Times New Roman"/>
          <w:sz w:val="24"/>
          <w:szCs w:val="24"/>
          <w:lang w:val="ru-RU"/>
        </w:rPr>
      </w:pPr>
      <w:r w:rsidRPr="00A85F7C">
        <w:rPr>
          <w:rFonts w:ascii="Times New Roman" w:hAnsi="Times New Roman"/>
          <w:sz w:val="24"/>
          <w:szCs w:val="24"/>
        </w:rPr>
        <w:t xml:space="preserve">Sociocultural aspects of translation: theory and practice / </w:t>
      </w:r>
      <w:proofErr w:type="spellStart"/>
      <w:r w:rsidRPr="00A85F7C">
        <w:rPr>
          <w:rFonts w:ascii="Times New Roman" w:hAnsi="Times New Roman"/>
          <w:sz w:val="24"/>
          <w:szCs w:val="24"/>
        </w:rPr>
        <w:t>Соціокультурні</w:t>
      </w:r>
      <w:proofErr w:type="spellEnd"/>
      <w:r w:rsidRPr="00A85F7C">
        <w:rPr>
          <w:rFonts w:ascii="Times New Roman" w:hAnsi="Times New Roman"/>
          <w:sz w:val="24"/>
          <w:szCs w:val="24"/>
        </w:rPr>
        <w:t xml:space="preserve"> </w:t>
      </w:r>
      <w:proofErr w:type="spellStart"/>
      <w:r w:rsidRPr="00A85F7C">
        <w:rPr>
          <w:rFonts w:ascii="Times New Roman" w:hAnsi="Times New Roman"/>
          <w:sz w:val="24"/>
          <w:szCs w:val="24"/>
        </w:rPr>
        <w:t>аспекти</w:t>
      </w:r>
      <w:proofErr w:type="spellEnd"/>
      <w:r w:rsidRPr="00A85F7C">
        <w:rPr>
          <w:rFonts w:ascii="Times New Roman" w:hAnsi="Times New Roman"/>
          <w:sz w:val="24"/>
          <w:szCs w:val="24"/>
        </w:rPr>
        <w:t xml:space="preserve"> </w:t>
      </w:r>
      <w:proofErr w:type="spellStart"/>
      <w:r w:rsidRPr="00A85F7C">
        <w:rPr>
          <w:rFonts w:ascii="Times New Roman" w:hAnsi="Times New Roman"/>
          <w:sz w:val="24"/>
          <w:szCs w:val="24"/>
        </w:rPr>
        <w:t>перекладу</w:t>
      </w:r>
      <w:proofErr w:type="spellEnd"/>
      <w:r w:rsidRPr="00A85F7C">
        <w:rPr>
          <w:rFonts w:ascii="Times New Roman" w:hAnsi="Times New Roman"/>
          <w:sz w:val="24"/>
          <w:szCs w:val="24"/>
        </w:rPr>
        <w:t xml:space="preserve">: </w:t>
      </w:r>
      <w:proofErr w:type="spellStart"/>
      <w:r w:rsidRPr="00A85F7C">
        <w:rPr>
          <w:rFonts w:ascii="Times New Roman" w:hAnsi="Times New Roman"/>
          <w:sz w:val="24"/>
          <w:szCs w:val="24"/>
        </w:rPr>
        <w:t>теорія</w:t>
      </w:r>
      <w:proofErr w:type="spellEnd"/>
      <w:r w:rsidRPr="00A85F7C">
        <w:rPr>
          <w:rFonts w:ascii="Times New Roman" w:hAnsi="Times New Roman"/>
          <w:sz w:val="24"/>
          <w:szCs w:val="24"/>
        </w:rPr>
        <w:t xml:space="preserve"> і </w:t>
      </w:r>
      <w:proofErr w:type="spellStart"/>
      <w:r w:rsidRPr="00A85F7C">
        <w:rPr>
          <w:rFonts w:ascii="Times New Roman" w:hAnsi="Times New Roman"/>
          <w:sz w:val="24"/>
          <w:szCs w:val="24"/>
        </w:rPr>
        <w:t>практика</w:t>
      </w:r>
      <w:proofErr w:type="spellEnd"/>
      <w:r w:rsidRPr="00A85F7C">
        <w:rPr>
          <w:rFonts w:ascii="Times New Roman" w:hAnsi="Times New Roman"/>
          <w:sz w:val="24"/>
          <w:szCs w:val="24"/>
        </w:rPr>
        <w:t xml:space="preserve">. </w:t>
      </w:r>
      <w:proofErr w:type="spellStart"/>
      <w:r w:rsidRPr="00A85F7C">
        <w:rPr>
          <w:rFonts w:ascii="Times New Roman" w:hAnsi="Times New Roman"/>
          <w:sz w:val="24"/>
          <w:szCs w:val="24"/>
          <w:lang w:val="ru-RU"/>
        </w:rPr>
        <w:t>Навч</w:t>
      </w:r>
      <w:proofErr w:type="spellEnd"/>
      <w:r w:rsidRPr="00A85F7C">
        <w:rPr>
          <w:rFonts w:ascii="Times New Roman" w:hAnsi="Times New Roman"/>
          <w:sz w:val="24"/>
          <w:szCs w:val="24"/>
          <w:lang w:val="ru-RU"/>
        </w:rPr>
        <w:t xml:space="preserve">. </w:t>
      </w:r>
      <w:proofErr w:type="spellStart"/>
      <w:r w:rsidRPr="00A85F7C">
        <w:rPr>
          <w:rFonts w:ascii="Times New Roman" w:hAnsi="Times New Roman"/>
          <w:sz w:val="24"/>
          <w:szCs w:val="24"/>
          <w:lang w:val="ru-RU"/>
        </w:rPr>
        <w:t>посібник</w:t>
      </w:r>
      <w:proofErr w:type="spellEnd"/>
      <w:r w:rsidRPr="00A85F7C">
        <w:rPr>
          <w:rFonts w:ascii="Times New Roman" w:hAnsi="Times New Roman"/>
          <w:sz w:val="24"/>
          <w:szCs w:val="24"/>
          <w:lang w:val="ru-RU"/>
        </w:rPr>
        <w:t xml:space="preserve"> / Борис Д.П. – К.: </w:t>
      </w:r>
      <w:proofErr w:type="spellStart"/>
      <w:r w:rsidRPr="00A85F7C">
        <w:rPr>
          <w:rFonts w:ascii="Times New Roman" w:hAnsi="Times New Roman"/>
          <w:sz w:val="24"/>
          <w:szCs w:val="24"/>
          <w:lang w:val="ru-RU"/>
        </w:rPr>
        <w:t>Видавничий</w:t>
      </w:r>
      <w:proofErr w:type="spellEnd"/>
      <w:r w:rsidRPr="00A85F7C">
        <w:rPr>
          <w:rFonts w:ascii="Times New Roman" w:hAnsi="Times New Roman"/>
          <w:sz w:val="24"/>
          <w:szCs w:val="24"/>
          <w:lang w:val="ru-RU"/>
        </w:rPr>
        <w:t xml:space="preserve"> центр КНЛУ, 2022. – 92 с.</w:t>
      </w:r>
    </w:p>
    <w:p w:rsidR="00C02F83" w:rsidRPr="00A85F7C" w:rsidRDefault="00C02F83" w:rsidP="00C02F83">
      <w:pPr>
        <w:pStyle w:val="af6"/>
        <w:snapToGrid w:val="0"/>
        <w:spacing w:after="0" w:line="240" w:lineRule="auto"/>
        <w:jc w:val="both"/>
        <w:rPr>
          <w:rFonts w:ascii="Times New Roman" w:hAnsi="Times New Roman"/>
          <w:sz w:val="24"/>
          <w:szCs w:val="24"/>
          <w:lang w:val="uk-UA"/>
        </w:rPr>
      </w:pPr>
    </w:p>
    <w:sectPr w:rsidR="00C02F83" w:rsidRPr="00A85F7C" w:rsidSect="00272F27">
      <w:pgSz w:w="11906" w:h="16838" w:code="9"/>
      <w:pgMar w:top="1134" w:right="1276" w:bottom="1134" w:left="1843"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F47" w:rsidRDefault="005C7F47">
      <w:r>
        <w:separator/>
      </w:r>
    </w:p>
  </w:endnote>
  <w:endnote w:type="continuationSeparator" w:id="0">
    <w:p w:rsidR="005C7F47" w:rsidRDefault="005C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honeticTM">
    <w:altName w:val="Gabriola"/>
    <w:charset w:val="00"/>
    <w:family w:val="decorativ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F47" w:rsidRDefault="005C7F47">
      <w:r>
        <w:separator/>
      </w:r>
    </w:p>
  </w:footnote>
  <w:footnote w:type="continuationSeparator" w:id="0">
    <w:p w:rsidR="005C7F47" w:rsidRDefault="005C7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3AC774A"/>
    <w:lvl w:ilvl="0">
      <w:start w:val="1"/>
      <w:numFmt w:val="decimal"/>
      <w:pStyle w:val="1"/>
      <w:lvlText w:val="%1."/>
      <w:lvlJc w:val="left"/>
      <w:pPr>
        <w:tabs>
          <w:tab w:val="num" w:pos="1492"/>
        </w:tabs>
        <w:ind w:left="1492" w:hanging="360"/>
      </w:pPr>
    </w:lvl>
  </w:abstractNum>
  <w:abstractNum w:abstractNumId="1">
    <w:nsid w:val="FFFFFF7D"/>
    <w:multiLevelType w:val="singleLevel"/>
    <w:tmpl w:val="8DEC1DF4"/>
    <w:lvl w:ilvl="0">
      <w:start w:val="1"/>
      <w:numFmt w:val="decimal"/>
      <w:pStyle w:val="a"/>
      <w:lvlText w:val="%1."/>
      <w:lvlJc w:val="left"/>
      <w:pPr>
        <w:tabs>
          <w:tab w:val="num" w:pos="1209"/>
        </w:tabs>
        <w:ind w:left="1209" w:hanging="360"/>
      </w:pPr>
    </w:lvl>
  </w:abstractNum>
  <w:abstractNum w:abstractNumId="2">
    <w:nsid w:val="FFFFFF7E"/>
    <w:multiLevelType w:val="singleLevel"/>
    <w:tmpl w:val="931C280A"/>
    <w:lvl w:ilvl="0">
      <w:start w:val="1"/>
      <w:numFmt w:val="decimal"/>
      <w:pStyle w:val="2"/>
      <w:lvlText w:val="%1."/>
      <w:lvlJc w:val="left"/>
      <w:pPr>
        <w:tabs>
          <w:tab w:val="num" w:pos="926"/>
        </w:tabs>
        <w:ind w:left="926" w:hanging="360"/>
      </w:pPr>
    </w:lvl>
  </w:abstractNum>
  <w:abstractNum w:abstractNumId="3">
    <w:nsid w:val="FFFFFF7F"/>
    <w:multiLevelType w:val="singleLevel"/>
    <w:tmpl w:val="89A4D55A"/>
    <w:lvl w:ilvl="0">
      <w:start w:val="1"/>
      <w:numFmt w:val="decimal"/>
      <w:pStyle w:val="5"/>
      <w:lvlText w:val="%1."/>
      <w:lvlJc w:val="left"/>
      <w:pPr>
        <w:tabs>
          <w:tab w:val="num" w:pos="643"/>
        </w:tabs>
        <w:ind w:left="643" w:hanging="360"/>
      </w:pPr>
    </w:lvl>
  </w:abstractNum>
  <w:abstractNum w:abstractNumId="4">
    <w:nsid w:val="FFFFFF80"/>
    <w:multiLevelType w:val="singleLevel"/>
    <w:tmpl w:val="693207F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3"/>
    <w:multiLevelType w:val="singleLevel"/>
    <w:tmpl w:val="E0744F9E"/>
    <w:lvl w:ilvl="0">
      <w:start w:val="1"/>
      <w:numFmt w:val="bullet"/>
      <w:pStyle w:val="50"/>
      <w:lvlText w:val=""/>
      <w:lvlJc w:val="left"/>
      <w:pPr>
        <w:tabs>
          <w:tab w:val="num" w:pos="643"/>
        </w:tabs>
        <w:ind w:left="643" w:hanging="360"/>
      </w:pPr>
      <w:rPr>
        <w:rFonts w:ascii="Symbol" w:hAnsi="Symbol" w:hint="default"/>
      </w:rPr>
    </w:lvl>
  </w:abstractNum>
  <w:abstractNum w:abstractNumId="6">
    <w:nsid w:val="FFFFFF88"/>
    <w:multiLevelType w:val="singleLevel"/>
    <w:tmpl w:val="C8701B60"/>
    <w:lvl w:ilvl="0">
      <w:start w:val="1"/>
      <w:numFmt w:val="decimal"/>
      <w:pStyle w:val="4"/>
      <w:lvlText w:val="%1."/>
      <w:lvlJc w:val="left"/>
      <w:pPr>
        <w:tabs>
          <w:tab w:val="num" w:pos="360"/>
        </w:tabs>
        <w:ind w:left="360" w:hanging="360"/>
      </w:pPr>
    </w:lvl>
  </w:abstractNum>
  <w:abstractNum w:abstractNumId="7">
    <w:nsid w:val="FFFFFF89"/>
    <w:multiLevelType w:val="singleLevel"/>
    <w:tmpl w:val="50764722"/>
    <w:lvl w:ilvl="0">
      <w:start w:val="1"/>
      <w:numFmt w:val="bullet"/>
      <w:pStyle w:val="40"/>
      <w:lvlText w:val=""/>
      <w:lvlJc w:val="left"/>
      <w:pPr>
        <w:tabs>
          <w:tab w:val="num" w:pos="360"/>
        </w:tabs>
        <w:ind w:left="360" w:hanging="360"/>
      </w:pPr>
      <w:rPr>
        <w:rFonts w:ascii="Symbol" w:hAnsi="Symbol" w:hint="default"/>
      </w:rPr>
    </w:lvl>
  </w:abstractNum>
  <w:abstractNum w:abstractNumId="8">
    <w:nsid w:val="00000007"/>
    <w:multiLevelType w:val="hybridMultilevel"/>
    <w:tmpl w:val="4EEC32A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25E10FD"/>
    <w:multiLevelType w:val="hybridMultilevel"/>
    <w:tmpl w:val="E304BD7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D2621CA"/>
    <w:multiLevelType w:val="hybridMultilevel"/>
    <w:tmpl w:val="0AA4ACF2"/>
    <w:lvl w:ilvl="0" w:tplc="62224F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0D5A4B"/>
    <w:multiLevelType w:val="hybridMultilevel"/>
    <w:tmpl w:val="C5DABB64"/>
    <w:lvl w:ilvl="0" w:tplc="F8C2EE7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11C911B5"/>
    <w:multiLevelType w:val="hybridMultilevel"/>
    <w:tmpl w:val="E9724A18"/>
    <w:lvl w:ilvl="0" w:tplc="94643B32">
      <w:start w:val="1"/>
      <w:numFmt w:val="bullet"/>
      <w:pStyle w:val="20"/>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8D60952"/>
    <w:multiLevelType w:val="hybridMultilevel"/>
    <w:tmpl w:val="55D2B9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9631B4C"/>
    <w:multiLevelType w:val="hybridMultilevel"/>
    <w:tmpl w:val="E6003794"/>
    <w:lvl w:ilvl="0" w:tplc="0409000F">
      <w:start w:val="1"/>
      <w:numFmt w:val="decimal"/>
      <w:pStyle w:val="3"/>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E583D78"/>
    <w:multiLevelType w:val="hybridMultilevel"/>
    <w:tmpl w:val="443C0A48"/>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C7A6F53"/>
    <w:multiLevelType w:val="hybridMultilevel"/>
    <w:tmpl w:val="0DA23E6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EA5250D"/>
    <w:multiLevelType w:val="hybridMultilevel"/>
    <w:tmpl w:val="2ED4EB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0432594"/>
    <w:multiLevelType w:val="hybridMultilevel"/>
    <w:tmpl w:val="C5DABB64"/>
    <w:lvl w:ilvl="0" w:tplc="F8C2EE7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33B97208"/>
    <w:multiLevelType w:val="singleLevel"/>
    <w:tmpl w:val="3D96F772"/>
    <w:lvl w:ilvl="0">
      <w:start w:val="1"/>
      <w:numFmt w:val="decimal"/>
      <w:lvlText w:val="%1. "/>
      <w:legacy w:legacy="1" w:legacySpace="0" w:legacyIndent="283"/>
      <w:lvlJc w:val="left"/>
      <w:pPr>
        <w:ind w:left="283" w:hanging="283"/>
      </w:pPr>
      <w:rPr>
        <w:rFonts w:ascii="Times New Roman CYR" w:hAnsi="Times New Roman CYR" w:hint="default"/>
        <w:b w:val="0"/>
        <w:i w:val="0"/>
        <w:sz w:val="28"/>
        <w:lang w:val="uk-UA"/>
      </w:rPr>
    </w:lvl>
  </w:abstractNum>
  <w:abstractNum w:abstractNumId="20">
    <w:nsid w:val="343B68D6"/>
    <w:multiLevelType w:val="hybridMultilevel"/>
    <w:tmpl w:val="39AE11A6"/>
    <w:lvl w:ilvl="0" w:tplc="B09008C2">
      <w:numFmt w:val="bullet"/>
      <w:lvlText w:val="-"/>
      <w:lvlJc w:val="left"/>
      <w:pPr>
        <w:tabs>
          <w:tab w:val="num" w:pos="720"/>
        </w:tabs>
        <w:ind w:left="720" w:hanging="360"/>
      </w:pPr>
      <w:rPr>
        <w:rFonts w:ascii="Times New Roman" w:eastAsia="SimSu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286D09"/>
    <w:multiLevelType w:val="hybridMultilevel"/>
    <w:tmpl w:val="A49ED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6E531B"/>
    <w:multiLevelType w:val="hybridMultilevel"/>
    <w:tmpl w:val="F3FE0D98"/>
    <w:lvl w:ilvl="0" w:tplc="04190001">
      <w:numFmt w:val="bullet"/>
      <w:pStyle w:val="a1"/>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F70DCF"/>
    <w:multiLevelType w:val="hybridMultilevel"/>
    <w:tmpl w:val="D51649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5627855"/>
    <w:multiLevelType w:val="hybridMultilevel"/>
    <w:tmpl w:val="42CC02FE"/>
    <w:lvl w:ilvl="0" w:tplc="94643B32">
      <w:start w:val="1"/>
      <w:numFmt w:val="bullet"/>
      <w:pStyle w:val="3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742E81"/>
    <w:multiLevelType w:val="hybridMultilevel"/>
    <w:tmpl w:val="63E83796"/>
    <w:lvl w:ilvl="0" w:tplc="0419000F">
      <w:start w:val="1"/>
      <w:numFmt w:val="decimal"/>
      <w:pStyle w:val="a2"/>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8C26FEE"/>
    <w:multiLevelType w:val="hybridMultilevel"/>
    <w:tmpl w:val="7B746FD6"/>
    <w:lvl w:ilvl="0" w:tplc="1ADE0F48">
      <w:start w:val="12"/>
      <w:numFmt w:val="decimal"/>
      <w:lvlText w:val="%1."/>
      <w:lvlJc w:val="left"/>
      <w:pPr>
        <w:ind w:left="1575" w:hanging="360"/>
      </w:pPr>
      <w:rPr>
        <w:rFonts w:hint="default"/>
        <w:b/>
        <w:color w:val="000000"/>
      </w:rPr>
    </w:lvl>
    <w:lvl w:ilvl="1" w:tplc="04220019" w:tentative="1">
      <w:start w:val="1"/>
      <w:numFmt w:val="lowerLetter"/>
      <w:lvlText w:val="%2."/>
      <w:lvlJc w:val="left"/>
      <w:pPr>
        <w:ind w:left="2295" w:hanging="360"/>
      </w:pPr>
    </w:lvl>
    <w:lvl w:ilvl="2" w:tplc="0422001B" w:tentative="1">
      <w:start w:val="1"/>
      <w:numFmt w:val="lowerRoman"/>
      <w:lvlText w:val="%3."/>
      <w:lvlJc w:val="right"/>
      <w:pPr>
        <w:ind w:left="3015" w:hanging="180"/>
      </w:pPr>
    </w:lvl>
    <w:lvl w:ilvl="3" w:tplc="0422000F" w:tentative="1">
      <w:start w:val="1"/>
      <w:numFmt w:val="decimal"/>
      <w:lvlText w:val="%4."/>
      <w:lvlJc w:val="left"/>
      <w:pPr>
        <w:ind w:left="3735" w:hanging="360"/>
      </w:pPr>
    </w:lvl>
    <w:lvl w:ilvl="4" w:tplc="04220019" w:tentative="1">
      <w:start w:val="1"/>
      <w:numFmt w:val="lowerLetter"/>
      <w:lvlText w:val="%5."/>
      <w:lvlJc w:val="left"/>
      <w:pPr>
        <w:ind w:left="4455" w:hanging="360"/>
      </w:pPr>
    </w:lvl>
    <w:lvl w:ilvl="5" w:tplc="0422001B" w:tentative="1">
      <w:start w:val="1"/>
      <w:numFmt w:val="lowerRoman"/>
      <w:lvlText w:val="%6."/>
      <w:lvlJc w:val="right"/>
      <w:pPr>
        <w:ind w:left="5175" w:hanging="180"/>
      </w:pPr>
    </w:lvl>
    <w:lvl w:ilvl="6" w:tplc="0422000F" w:tentative="1">
      <w:start w:val="1"/>
      <w:numFmt w:val="decimal"/>
      <w:lvlText w:val="%7."/>
      <w:lvlJc w:val="left"/>
      <w:pPr>
        <w:ind w:left="5895" w:hanging="360"/>
      </w:pPr>
    </w:lvl>
    <w:lvl w:ilvl="7" w:tplc="04220019" w:tentative="1">
      <w:start w:val="1"/>
      <w:numFmt w:val="lowerLetter"/>
      <w:lvlText w:val="%8."/>
      <w:lvlJc w:val="left"/>
      <w:pPr>
        <w:ind w:left="6615" w:hanging="360"/>
      </w:pPr>
    </w:lvl>
    <w:lvl w:ilvl="8" w:tplc="0422001B" w:tentative="1">
      <w:start w:val="1"/>
      <w:numFmt w:val="lowerRoman"/>
      <w:lvlText w:val="%9."/>
      <w:lvlJc w:val="right"/>
      <w:pPr>
        <w:ind w:left="7335" w:hanging="180"/>
      </w:pPr>
    </w:lvl>
  </w:abstractNum>
  <w:abstractNum w:abstractNumId="27">
    <w:nsid w:val="48F403FC"/>
    <w:multiLevelType w:val="hybridMultilevel"/>
    <w:tmpl w:val="F850B1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B1C30B1"/>
    <w:multiLevelType w:val="hybridMultilevel"/>
    <w:tmpl w:val="0B8422A8"/>
    <w:lvl w:ilvl="0" w:tplc="B0C6136A">
      <w:start w:val="10"/>
      <w:numFmt w:val="decimal"/>
      <w:lvlText w:val="%1."/>
      <w:lvlJc w:val="left"/>
      <w:pPr>
        <w:ind w:left="1215" w:hanging="375"/>
      </w:pPr>
      <w:rPr>
        <w:rFonts w:hint="default"/>
        <w:b/>
        <w:color w:val="000000"/>
        <w:sz w:val="28"/>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29">
    <w:nsid w:val="4C6A3583"/>
    <w:multiLevelType w:val="hybridMultilevel"/>
    <w:tmpl w:val="B8D082AA"/>
    <w:lvl w:ilvl="0" w:tplc="0B0C1F5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3F655B2"/>
    <w:multiLevelType w:val="multilevel"/>
    <w:tmpl w:val="ABCE6CF4"/>
    <w:lvl w:ilvl="0">
      <w:start w:val="1"/>
      <w:numFmt w:val="bullet"/>
      <w:pStyle w:val="21"/>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AA544B5"/>
    <w:multiLevelType w:val="hybridMultilevel"/>
    <w:tmpl w:val="552E5AF8"/>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13A49F9"/>
    <w:multiLevelType w:val="hybridMultilevel"/>
    <w:tmpl w:val="6A28F8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4AB49BC"/>
    <w:multiLevelType w:val="hybridMultilevel"/>
    <w:tmpl w:val="E0606CCA"/>
    <w:lvl w:ilvl="0" w:tplc="C8F28FA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4">
    <w:nsid w:val="6A825818"/>
    <w:multiLevelType w:val="hybridMultilevel"/>
    <w:tmpl w:val="0B12EDCE"/>
    <w:lvl w:ilvl="0" w:tplc="7758D30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46B09BC"/>
    <w:multiLevelType w:val="hybridMultilevel"/>
    <w:tmpl w:val="44364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A65D3B"/>
    <w:multiLevelType w:val="hybridMultilevel"/>
    <w:tmpl w:val="00FAC474"/>
    <w:lvl w:ilvl="0" w:tplc="D4DA67E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7">
    <w:nsid w:val="7D4A4140"/>
    <w:multiLevelType w:val="hybridMultilevel"/>
    <w:tmpl w:val="F2C410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13"/>
  </w:num>
  <w:num w:numId="3">
    <w:abstractNumId w:val="18"/>
  </w:num>
  <w:num w:numId="4">
    <w:abstractNumId w:val="11"/>
  </w:num>
  <w:num w:numId="5">
    <w:abstractNumId w:val="34"/>
  </w:num>
  <w:num w:numId="6">
    <w:abstractNumId w:val="16"/>
  </w:num>
  <w:num w:numId="7">
    <w:abstractNumId w:val="32"/>
  </w:num>
  <w:num w:numId="8">
    <w:abstractNumId w:val="31"/>
  </w:num>
  <w:num w:numId="9">
    <w:abstractNumId w:val="36"/>
  </w:num>
  <w:num w:numId="10">
    <w:abstractNumId w:val="19"/>
  </w:num>
  <w:num w:numId="11">
    <w:abstractNumId w:val="28"/>
  </w:num>
  <w:num w:numId="12">
    <w:abstractNumId w:val="22"/>
  </w:num>
  <w:num w:numId="13">
    <w:abstractNumId w:val="12"/>
  </w:num>
  <w:num w:numId="14">
    <w:abstractNumId w:val="24"/>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7"/>
  </w:num>
  <w:num w:numId="19">
    <w:abstractNumId w:val="5"/>
  </w:num>
  <w:num w:numId="20">
    <w:abstractNumId w:val="4"/>
  </w:num>
  <w:num w:numId="21">
    <w:abstractNumId w:val="6"/>
  </w:num>
  <w:num w:numId="22">
    <w:abstractNumId w:val="3"/>
  </w:num>
  <w:num w:numId="23">
    <w:abstractNumId w:val="2"/>
  </w:num>
  <w:num w:numId="24">
    <w:abstractNumId w:val="1"/>
  </w:num>
  <w:num w:numId="25">
    <w:abstractNumId w:val="0"/>
  </w:num>
  <w:num w:numId="26">
    <w:abstractNumId w:val="37"/>
  </w:num>
  <w:num w:numId="27">
    <w:abstractNumId w:val="17"/>
  </w:num>
  <w:num w:numId="28">
    <w:abstractNumId w:val="33"/>
  </w:num>
  <w:num w:numId="29">
    <w:abstractNumId w:val="29"/>
  </w:num>
  <w:num w:numId="30">
    <w:abstractNumId w:val="23"/>
  </w:num>
  <w:num w:numId="31">
    <w:abstractNumId w:val="27"/>
  </w:num>
  <w:num w:numId="32">
    <w:abstractNumId w:val="8"/>
  </w:num>
  <w:num w:numId="33">
    <w:abstractNumId w:val="15"/>
  </w:num>
  <w:num w:numId="34">
    <w:abstractNumId w:val="26"/>
  </w:num>
  <w:num w:numId="35">
    <w:abstractNumId w:val="10"/>
  </w:num>
  <w:num w:numId="36">
    <w:abstractNumId w:val="21"/>
  </w:num>
  <w:num w:numId="37">
    <w:abstractNumId w:val="35"/>
  </w:num>
  <w:num w:numId="3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31"/>
    <w:rsid w:val="00013154"/>
    <w:rsid w:val="00051268"/>
    <w:rsid w:val="00061588"/>
    <w:rsid w:val="0006455A"/>
    <w:rsid w:val="000764D7"/>
    <w:rsid w:val="000768CF"/>
    <w:rsid w:val="000A13BD"/>
    <w:rsid w:val="000A3191"/>
    <w:rsid w:val="000B3840"/>
    <w:rsid w:val="000C1989"/>
    <w:rsid w:val="000C587C"/>
    <w:rsid w:val="000D7B1B"/>
    <w:rsid w:val="000E1B02"/>
    <w:rsid w:val="000E4E7D"/>
    <w:rsid w:val="00104403"/>
    <w:rsid w:val="00145DFC"/>
    <w:rsid w:val="00175DB6"/>
    <w:rsid w:val="001823B4"/>
    <w:rsid w:val="0019588E"/>
    <w:rsid w:val="001A456F"/>
    <w:rsid w:val="001C4A98"/>
    <w:rsid w:val="001D27AA"/>
    <w:rsid w:val="001F1E1C"/>
    <w:rsid w:val="001F6A70"/>
    <w:rsid w:val="00213FC0"/>
    <w:rsid w:val="00217377"/>
    <w:rsid w:val="0022198C"/>
    <w:rsid w:val="002253A6"/>
    <w:rsid w:val="00232D1A"/>
    <w:rsid w:val="0025425F"/>
    <w:rsid w:val="00254672"/>
    <w:rsid w:val="00255268"/>
    <w:rsid w:val="00267B83"/>
    <w:rsid w:val="00271CDE"/>
    <w:rsid w:val="00272F27"/>
    <w:rsid w:val="00277571"/>
    <w:rsid w:val="00277E42"/>
    <w:rsid w:val="00293EE2"/>
    <w:rsid w:val="002A6899"/>
    <w:rsid w:val="002B5DC4"/>
    <w:rsid w:val="002C7D2B"/>
    <w:rsid w:val="002E43AA"/>
    <w:rsid w:val="002F1953"/>
    <w:rsid w:val="00303FEE"/>
    <w:rsid w:val="00333863"/>
    <w:rsid w:val="003543B5"/>
    <w:rsid w:val="003A0DF1"/>
    <w:rsid w:val="003B1A60"/>
    <w:rsid w:val="003C4603"/>
    <w:rsid w:val="003D3921"/>
    <w:rsid w:val="003E3AEB"/>
    <w:rsid w:val="00404D4D"/>
    <w:rsid w:val="0040564B"/>
    <w:rsid w:val="0041407B"/>
    <w:rsid w:val="00425593"/>
    <w:rsid w:val="00427B5D"/>
    <w:rsid w:val="0043237A"/>
    <w:rsid w:val="004511AF"/>
    <w:rsid w:val="00451CF6"/>
    <w:rsid w:val="004633D4"/>
    <w:rsid w:val="00481FBD"/>
    <w:rsid w:val="00494E35"/>
    <w:rsid w:val="004A5B36"/>
    <w:rsid w:val="004C0C7E"/>
    <w:rsid w:val="004C0F31"/>
    <w:rsid w:val="004D4675"/>
    <w:rsid w:val="004F6B10"/>
    <w:rsid w:val="00501FF5"/>
    <w:rsid w:val="00526881"/>
    <w:rsid w:val="005575EB"/>
    <w:rsid w:val="00571D2E"/>
    <w:rsid w:val="00576808"/>
    <w:rsid w:val="005A11BE"/>
    <w:rsid w:val="005A128B"/>
    <w:rsid w:val="005C63EE"/>
    <w:rsid w:val="005C7F47"/>
    <w:rsid w:val="005E039E"/>
    <w:rsid w:val="005E0726"/>
    <w:rsid w:val="005E759F"/>
    <w:rsid w:val="00604EA1"/>
    <w:rsid w:val="00630C79"/>
    <w:rsid w:val="00666DDE"/>
    <w:rsid w:val="00682CF7"/>
    <w:rsid w:val="006830DF"/>
    <w:rsid w:val="006878AC"/>
    <w:rsid w:val="006952CC"/>
    <w:rsid w:val="00695586"/>
    <w:rsid w:val="006A021F"/>
    <w:rsid w:val="006A733A"/>
    <w:rsid w:val="006D7CCB"/>
    <w:rsid w:val="006E7280"/>
    <w:rsid w:val="006F2A1A"/>
    <w:rsid w:val="00702E59"/>
    <w:rsid w:val="00704D35"/>
    <w:rsid w:val="00726A80"/>
    <w:rsid w:val="00734486"/>
    <w:rsid w:val="00734D19"/>
    <w:rsid w:val="007611AC"/>
    <w:rsid w:val="00763683"/>
    <w:rsid w:val="0076620A"/>
    <w:rsid w:val="0076686A"/>
    <w:rsid w:val="00770385"/>
    <w:rsid w:val="0079326D"/>
    <w:rsid w:val="007A3ED6"/>
    <w:rsid w:val="007A5344"/>
    <w:rsid w:val="007C15D0"/>
    <w:rsid w:val="007C50EF"/>
    <w:rsid w:val="007D19C2"/>
    <w:rsid w:val="007E77DC"/>
    <w:rsid w:val="008024FE"/>
    <w:rsid w:val="008077C0"/>
    <w:rsid w:val="00820B5C"/>
    <w:rsid w:val="00837D8C"/>
    <w:rsid w:val="00844185"/>
    <w:rsid w:val="00861525"/>
    <w:rsid w:val="00881474"/>
    <w:rsid w:val="00885A01"/>
    <w:rsid w:val="00891B9F"/>
    <w:rsid w:val="008A3D6B"/>
    <w:rsid w:val="008A4BFA"/>
    <w:rsid w:val="008B0DE8"/>
    <w:rsid w:val="008C5FA3"/>
    <w:rsid w:val="008D680B"/>
    <w:rsid w:val="008F02F2"/>
    <w:rsid w:val="008F2077"/>
    <w:rsid w:val="008F5F9F"/>
    <w:rsid w:val="008F66DA"/>
    <w:rsid w:val="0091272C"/>
    <w:rsid w:val="0091516E"/>
    <w:rsid w:val="009256E2"/>
    <w:rsid w:val="009418FD"/>
    <w:rsid w:val="00990DAC"/>
    <w:rsid w:val="00997F35"/>
    <w:rsid w:val="009C2E0C"/>
    <w:rsid w:val="009D201A"/>
    <w:rsid w:val="009F03B0"/>
    <w:rsid w:val="009F669B"/>
    <w:rsid w:val="00A15B5F"/>
    <w:rsid w:val="00A27EE4"/>
    <w:rsid w:val="00A31690"/>
    <w:rsid w:val="00A33F7D"/>
    <w:rsid w:val="00A34C06"/>
    <w:rsid w:val="00A41776"/>
    <w:rsid w:val="00A46E3B"/>
    <w:rsid w:val="00A5369E"/>
    <w:rsid w:val="00A54007"/>
    <w:rsid w:val="00A56998"/>
    <w:rsid w:val="00A624ED"/>
    <w:rsid w:val="00A74ADF"/>
    <w:rsid w:val="00A85F7C"/>
    <w:rsid w:val="00A96FC3"/>
    <w:rsid w:val="00AA5F86"/>
    <w:rsid w:val="00AB3BDF"/>
    <w:rsid w:val="00AB7302"/>
    <w:rsid w:val="00AD07A1"/>
    <w:rsid w:val="00AD55D9"/>
    <w:rsid w:val="00AF1555"/>
    <w:rsid w:val="00AF1F42"/>
    <w:rsid w:val="00B014BE"/>
    <w:rsid w:val="00B02452"/>
    <w:rsid w:val="00B35A4F"/>
    <w:rsid w:val="00B464A3"/>
    <w:rsid w:val="00B74C96"/>
    <w:rsid w:val="00B82DE0"/>
    <w:rsid w:val="00BC1E28"/>
    <w:rsid w:val="00BD1303"/>
    <w:rsid w:val="00BD3299"/>
    <w:rsid w:val="00BF2BFC"/>
    <w:rsid w:val="00C02F83"/>
    <w:rsid w:val="00C13686"/>
    <w:rsid w:val="00C22938"/>
    <w:rsid w:val="00C30224"/>
    <w:rsid w:val="00C37CC1"/>
    <w:rsid w:val="00C57E82"/>
    <w:rsid w:val="00C75CE2"/>
    <w:rsid w:val="00CB0A5B"/>
    <w:rsid w:val="00CC0DA0"/>
    <w:rsid w:val="00CD444D"/>
    <w:rsid w:val="00CD71FB"/>
    <w:rsid w:val="00D23F51"/>
    <w:rsid w:val="00D30063"/>
    <w:rsid w:val="00D53756"/>
    <w:rsid w:val="00D62105"/>
    <w:rsid w:val="00D82A7E"/>
    <w:rsid w:val="00D86B34"/>
    <w:rsid w:val="00D9290F"/>
    <w:rsid w:val="00DA6429"/>
    <w:rsid w:val="00DB7B43"/>
    <w:rsid w:val="00DC5056"/>
    <w:rsid w:val="00DD008B"/>
    <w:rsid w:val="00DD34C4"/>
    <w:rsid w:val="00DF00D9"/>
    <w:rsid w:val="00DF4E48"/>
    <w:rsid w:val="00E25BAB"/>
    <w:rsid w:val="00E36595"/>
    <w:rsid w:val="00E650FB"/>
    <w:rsid w:val="00E752CC"/>
    <w:rsid w:val="00E8327F"/>
    <w:rsid w:val="00E86E4D"/>
    <w:rsid w:val="00EE6FCD"/>
    <w:rsid w:val="00EF3914"/>
    <w:rsid w:val="00EF3B1D"/>
    <w:rsid w:val="00EF77F2"/>
    <w:rsid w:val="00F07D6A"/>
    <w:rsid w:val="00F4344A"/>
    <w:rsid w:val="00F56E22"/>
    <w:rsid w:val="00FA4A65"/>
    <w:rsid w:val="00FB48E5"/>
    <w:rsid w:val="00FC555C"/>
    <w:rsid w:val="00FD0DDD"/>
    <w:rsid w:val="00FE0198"/>
    <w:rsid w:val="00FE0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AECC4-6AD6-49EB-A411-FC84A0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C0F31"/>
    <w:rPr>
      <w:rFonts w:ascii="Times New Roman" w:eastAsia="Times New Roman" w:hAnsi="Times New Roman"/>
    </w:rPr>
  </w:style>
  <w:style w:type="paragraph" w:styleId="10">
    <w:name w:val="heading 1"/>
    <w:basedOn w:val="a3"/>
    <w:next w:val="a3"/>
    <w:link w:val="11"/>
    <w:qFormat/>
    <w:rsid w:val="004C0F31"/>
    <w:pPr>
      <w:keepNext/>
      <w:spacing w:before="240" w:after="60"/>
      <w:outlineLvl w:val="0"/>
    </w:pPr>
    <w:rPr>
      <w:rFonts w:ascii="Arial" w:hAnsi="Arial"/>
      <w:b/>
      <w:bCs/>
      <w:kern w:val="32"/>
      <w:sz w:val="32"/>
      <w:szCs w:val="32"/>
    </w:rPr>
  </w:style>
  <w:style w:type="paragraph" w:styleId="22">
    <w:name w:val="heading 2"/>
    <w:basedOn w:val="a3"/>
    <w:next w:val="a3"/>
    <w:link w:val="23"/>
    <w:qFormat/>
    <w:rsid w:val="004C0F31"/>
    <w:pPr>
      <w:keepNext/>
      <w:jc w:val="both"/>
      <w:outlineLvl w:val="1"/>
    </w:pPr>
    <w:rPr>
      <w:sz w:val="24"/>
    </w:rPr>
  </w:style>
  <w:style w:type="paragraph" w:styleId="31">
    <w:name w:val="heading 3"/>
    <w:basedOn w:val="a3"/>
    <w:next w:val="a3"/>
    <w:link w:val="32"/>
    <w:qFormat/>
    <w:rsid w:val="004C0F31"/>
    <w:pPr>
      <w:keepNext/>
      <w:spacing w:before="240" w:after="60"/>
      <w:outlineLvl w:val="2"/>
    </w:pPr>
    <w:rPr>
      <w:rFonts w:ascii="Arial" w:hAnsi="Arial"/>
      <w:b/>
      <w:bCs/>
      <w:sz w:val="26"/>
      <w:szCs w:val="26"/>
    </w:rPr>
  </w:style>
  <w:style w:type="paragraph" w:styleId="41">
    <w:name w:val="heading 4"/>
    <w:basedOn w:val="a3"/>
    <w:next w:val="a3"/>
    <w:link w:val="42"/>
    <w:qFormat/>
    <w:rsid w:val="004C0F31"/>
    <w:pPr>
      <w:keepNext/>
      <w:jc w:val="center"/>
      <w:outlineLvl w:val="3"/>
    </w:pPr>
    <w:rPr>
      <w:b/>
      <w:bCs/>
      <w:sz w:val="28"/>
      <w:szCs w:val="24"/>
      <w:lang w:val="x-none"/>
    </w:rPr>
  </w:style>
  <w:style w:type="paragraph" w:styleId="51">
    <w:name w:val="heading 5"/>
    <w:basedOn w:val="a3"/>
    <w:next w:val="a3"/>
    <w:link w:val="52"/>
    <w:qFormat/>
    <w:rsid w:val="004C0F31"/>
    <w:pPr>
      <w:spacing w:before="240" w:after="60"/>
      <w:outlineLvl w:val="4"/>
    </w:pPr>
    <w:rPr>
      <w:rFonts w:ascii="Calibri" w:hAnsi="Calibri"/>
      <w:b/>
      <w:bCs/>
      <w:i/>
      <w:iCs/>
      <w:sz w:val="26"/>
      <w:szCs w:val="26"/>
    </w:rPr>
  </w:style>
  <w:style w:type="paragraph" w:styleId="6">
    <w:name w:val="heading 6"/>
    <w:basedOn w:val="a3"/>
    <w:next w:val="a3"/>
    <w:link w:val="60"/>
    <w:qFormat/>
    <w:rsid w:val="00820B5C"/>
    <w:pPr>
      <w:keepNext/>
      <w:tabs>
        <w:tab w:val="left" w:pos="426"/>
      </w:tabs>
      <w:jc w:val="center"/>
      <w:outlineLvl w:val="5"/>
    </w:pPr>
    <w:rPr>
      <w:b/>
      <w:sz w:val="32"/>
    </w:rPr>
  </w:style>
  <w:style w:type="paragraph" w:styleId="7">
    <w:name w:val="heading 7"/>
    <w:basedOn w:val="a3"/>
    <w:next w:val="a3"/>
    <w:link w:val="70"/>
    <w:qFormat/>
    <w:rsid w:val="004C0F31"/>
    <w:pPr>
      <w:keepNext/>
      <w:jc w:val="both"/>
      <w:outlineLvl w:val="6"/>
    </w:pPr>
    <w:rPr>
      <w:b/>
      <w:sz w:val="28"/>
      <w:u w:val="single"/>
      <w:lang w:val="x-none"/>
    </w:rPr>
  </w:style>
  <w:style w:type="paragraph" w:styleId="8">
    <w:name w:val="heading 8"/>
    <w:basedOn w:val="a3"/>
    <w:next w:val="a3"/>
    <w:link w:val="80"/>
    <w:qFormat/>
    <w:rsid w:val="004C0F31"/>
    <w:pPr>
      <w:overflowPunct w:val="0"/>
      <w:autoSpaceDE w:val="0"/>
      <w:autoSpaceDN w:val="0"/>
      <w:adjustRightInd w:val="0"/>
      <w:spacing w:before="240" w:after="60"/>
      <w:textAlignment w:val="baseline"/>
      <w:outlineLvl w:val="7"/>
    </w:pPr>
    <w:rPr>
      <w:i/>
      <w:iCs/>
      <w:sz w:val="24"/>
      <w:szCs w:val="24"/>
      <w:lang w:val="en-GB" w:eastAsia="x-none"/>
    </w:rPr>
  </w:style>
  <w:style w:type="paragraph" w:styleId="9">
    <w:name w:val="heading 9"/>
    <w:basedOn w:val="a3"/>
    <w:next w:val="a3"/>
    <w:link w:val="90"/>
    <w:qFormat/>
    <w:rsid w:val="004C0F31"/>
    <w:pPr>
      <w:spacing w:before="240" w:after="60"/>
      <w:outlineLvl w:val="8"/>
    </w:pPr>
    <w:rPr>
      <w:rFonts w:ascii="Arial"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rsid w:val="004C0F31"/>
    <w:rPr>
      <w:rFonts w:ascii="Arial" w:eastAsia="Times New Roman" w:hAnsi="Arial" w:cs="Times New Roman"/>
      <w:b/>
      <w:bCs/>
      <w:kern w:val="32"/>
      <w:sz w:val="32"/>
      <w:szCs w:val="32"/>
      <w:lang w:val="ru-RU" w:eastAsia="ru-RU"/>
    </w:rPr>
  </w:style>
  <w:style w:type="character" w:customStyle="1" w:styleId="23">
    <w:name w:val="Заголовок 2 Знак"/>
    <w:link w:val="22"/>
    <w:rsid w:val="004C0F31"/>
    <w:rPr>
      <w:rFonts w:ascii="Times New Roman" w:eastAsia="Times New Roman" w:hAnsi="Times New Roman" w:cs="Times New Roman"/>
      <w:sz w:val="24"/>
      <w:szCs w:val="20"/>
      <w:lang w:val="ru-RU" w:eastAsia="ru-RU"/>
    </w:rPr>
  </w:style>
  <w:style w:type="character" w:customStyle="1" w:styleId="32">
    <w:name w:val="Заголовок 3 Знак"/>
    <w:link w:val="31"/>
    <w:rsid w:val="004C0F31"/>
    <w:rPr>
      <w:rFonts w:ascii="Arial" w:eastAsia="Times New Roman" w:hAnsi="Arial" w:cs="Arial"/>
      <w:b/>
      <w:bCs/>
      <w:sz w:val="26"/>
      <w:szCs w:val="26"/>
      <w:lang w:val="ru-RU" w:eastAsia="ru-RU"/>
    </w:rPr>
  </w:style>
  <w:style w:type="character" w:customStyle="1" w:styleId="42">
    <w:name w:val="Заголовок 4 Знак"/>
    <w:link w:val="41"/>
    <w:rsid w:val="004C0F31"/>
    <w:rPr>
      <w:rFonts w:ascii="Times New Roman" w:eastAsia="Times New Roman" w:hAnsi="Times New Roman" w:cs="Times New Roman"/>
      <w:b/>
      <w:bCs/>
      <w:sz w:val="28"/>
      <w:szCs w:val="24"/>
      <w:lang w:val="x-none" w:eastAsia="ru-RU"/>
    </w:rPr>
  </w:style>
  <w:style w:type="character" w:customStyle="1" w:styleId="52">
    <w:name w:val="Заголовок 5 Знак"/>
    <w:link w:val="51"/>
    <w:rsid w:val="004C0F31"/>
    <w:rPr>
      <w:rFonts w:ascii="Calibri" w:eastAsia="Times New Roman" w:hAnsi="Calibri" w:cs="Times New Roman"/>
      <w:b/>
      <w:bCs/>
      <w:i/>
      <w:iCs/>
      <w:sz w:val="26"/>
      <w:szCs w:val="26"/>
      <w:lang w:val="ru-RU" w:eastAsia="ru-RU"/>
    </w:rPr>
  </w:style>
  <w:style w:type="character" w:customStyle="1" w:styleId="70">
    <w:name w:val="Заголовок 7 Знак"/>
    <w:link w:val="7"/>
    <w:rsid w:val="004C0F31"/>
    <w:rPr>
      <w:rFonts w:ascii="Times New Roman" w:eastAsia="Times New Roman" w:hAnsi="Times New Roman" w:cs="Times New Roman"/>
      <w:b/>
      <w:sz w:val="28"/>
      <w:szCs w:val="20"/>
      <w:u w:val="single"/>
      <w:lang w:val="x-none" w:eastAsia="ru-RU"/>
    </w:rPr>
  </w:style>
  <w:style w:type="character" w:customStyle="1" w:styleId="80">
    <w:name w:val="Заголовок 8 Знак"/>
    <w:link w:val="8"/>
    <w:rsid w:val="004C0F31"/>
    <w:rPr>
      <w:rFonts w:ascii="Times New Roman" w:eastAsia="Times New Roman" w:hAnsi="Times New Roman" w:cs="Times New Roman"/>
      <w:i/>
      <w:iCs/>
      <w:sz w:val="24"/>
      <w:szCs w:val="24"/>
      <w:lang w:val="en-GB"/>
    </w:rPr>
  </w:style>
  <w:style w:type="character" w:customStyle="1" w:styleId="90">
    <w:name w:val="Заголовок 9 Знак"/>
    <w:link w:val="9"/>
    <w:rsid w:val="004C0F31"/>
    <w:rPr>
      <w:rFonts w:ascii="Arial" w:eastAsia="Times New Roman" w:hAnsi="Arial" w:cs="Times New Roman"/>
      <w:lang w:val="ru-RU" w:eastAsia="ru-RU"/>
    </w:rPr>
  </w:style>
  <w:style w:type="paragraph" w:styleId="a7">
    <w:name w:val="Body Text Indent"/>
    <w:basedOn w:val="a3"/>
    <w:link w:val="a8"/>
    <w:rsid w:val="004C0F31"/>
    <w:pPr>
      <w:tabs>
        <w:tab w:val="left" w:pos="3969"/>
      </w:tabs>
      <w:ind w:firstLine="142"/>
      <w:jc w:val="both"/>
    </w:pPr>
    <w:rPr>
      <w:sz w:val="24"/>
    </w:rPr>
  </w:style>
  <w:style w:type="character" w:customStyle="1" w:styleId="a8">
    <w:name w:val="Основной текст с отступом Знак"/>
    <w:link w:val="a7"/>
    <w:rsid w:val="004C0F31"/>
    <w:rPr>
      <w:rFonts w:ascii="Times New Roman" w:eastAsia="Times New Roman" w:hAnsi="Times New Roman" w:cs="Times New Roman"/>
      <w:sz w:val="24"/>
      <w:szCs w:val="20"/>
      <w:lang w:val="ru-RU" w:eastAsia="ru-RU"/>
    </w:rPr>
  </w:style>
  <w:style w:type="paragraph" w:styleId="a9">
    <w:name w:val="Body Text"/>
    <w:aliases w:val=" Знак2,Знак2"/>
    <w:basedOn w:val="a3"/>
    <w:link w:val="12"/>
    <w:rsid w:val="004C0F31"/>
    <w:pPr>
      <w:tabs>
        <w:tab w:val="left" w:pos="3969"/>
      </w:tabs>
      <w:jc w:val="both"/>
    </w:pPr>
    <w:rPr>
      <w:sz w:val="24"/>
    </w:rPr>
  </w:style>
  <w:style w:type="character" w:customStyle="1" w:styleId="12">
    <w:name w:val="Основной текст Знак1"/>
    <w:aliases w:val=" Знак2 Знак1,Знак2 Знак1"/>
    <w:link w:val="a9"/>
    <w:rsid w:val="004C0F31"/>
    <w:rPr>
      <w:rFonts w:ascii="Times New Roman" w:eastAsia="Times New Roman" w:hAnsi="Times New Roman" w:cs="Times New Roman"/>
      <w:sz w:val="24"/>
      <w:szCs w:val="20"/>
      <w:lang w:val="ru-RU" w:eastAsia="ru-RU"/>
    </w:rPr>
  </w:style>
  <w:style w:type="paragraph" w:styleId="24">
    <w:name w:val="Body Text 2"/>
    <w:basedOn w:val="a3"/>
    <w:link w:val="25"/>
    <w:rsid w:val="004C0F31"/>
    <w:pPr>
      <w:tabs>
        <w:tab w:val="left" w:pos="3969"/>
      </w:tabs>
      <w:jc w:val="center"/>
    </w:pPr>
    <w:rPr>
      <w:b/>
      <w:bCs/>
      <w:sz w:val="28"/>
    </w:rPr>
  </w:style>
  <w:style w:type="character" w:customStyle="1" w:styleId="25">
    <w:name w:val="Основной текст 2 Знак"/>
    <w:link w:val="24"/>
    <w:rsid w:val="004C0F31"/>
    <w:rPr>
      <w:rFonts w:ascii="Times New Roman" w:eastAsia="Times New Roman" w:hAnsi="Times New Roman" w:cs="Times New Roman"/>
      <w:b/>
      <w:bCs/>
      <w:sz w:val="28"/>
      <w:szCs w:val="20"/>
      <w:lang w:val="ru-RU" w:eastAsia="ru-RU"/>
    </w:rPr>
  </w:style>
  <w:style w:type="paragraph" w:styleId="aa">
    <w:name w:val="footer"/>
    <w:basedOn w:val="a3"/>
    <w:link w:val="ab"/>
    <w:uiPriority w:val="99"/>
    <w:rsid w:val="004C0F31"/>
    <w:pPr>
      <w:tabs>
        <w:tab w:val="center" w:pos="4677"/>
        <w:tab w:val="right" w:pos="9355"/>
      </w:tabs>
    </w:pPr>
  </w:style>
  <w:style w:type="character" w:customStyle="1" w:styleId="ab">
    <w:name w:val="Нижний колонтитул Знак"/>
    <w:link w:val="aa"/>
    <w:uiPriority w:val="99"/>
    <w:rsid w:val="004C0F31"/>
    <w:rPr>
      <w:rFonts w:ascii="Times New Roman" w:eastAsia="Times New Roman" w:hAnsi="Times New Roman" w:cs="Times New Roman"/>
      <w:sz w:val="20"/>
      <w:szCs w:val="20"/>
      <w:lang w:val="ru-RU" w:eastAsia="ru-RU"/>
    </w:rPr>
  </w:style>
  <w:style w:type="character" w:styleId="ac">
    <w:name w:val="page number"/>
    <w:basedOn w:val="a4"/>
    <w:rsid w:val="004C0F31"/>
  </w:style>
  <w:style w:type="paragraph" w:styleId="ad">
    <w:name w:val="header"/>
    <w:basedOn w:val="a3"/>
    <w:link w:val="ae"/>
    <w:rsid w:val="004C0F31"/>
    <w:pPr>
      <w:tabs>
        <w:tab w:val="center" w:pos="4677"/>
        <w:tab w:val="right" w:pos="9355"/>
      </w:tabs>
    </w:pPr>
  </w:style>
  <w:style w:type="character" w:customStyle="1" w:styleId="ae">
    <w:name w:val="Верхний колонтитул Знак"/>
    <w:link w:val="ad"/>
    <w:rsid w:val="004C0F31"/>
    <w:rPr>
      <w:rFonts w:ascii="Times New Roman" w:eastAsia="Times New Roman" w:hAnsi="Times New Roman" w:cs="Times New Roman"/>
      <w:sz w:val="20"/>
      <w:szCs w:val="20"/>
      <w:lang w:val="ru-RU" w:eastAsia="ru-RU"/>
    </w:rPr>
  </w:style>
  <w:style w:type="character" w:styleId="af">
    <w:name w:val="Hyperlink"/>
    <w:uiPriority w:val="99"/>
    <w:rsid w:val="004C0F31"/>
    <w:rPr>
      <w:color w:val="0000FF"/>
      <w:u w:val="single"/>
    </w:rPr>
  </w:style>
  <w:style w:type="paragraph" w:styleId="af0">
    <w:name w:val="Title"/>
    <w:basedOn w:val="a3"/>
    <w:link w:val="af1"/>
    <w:qFormat/>
    <w:rsid w:val="004C0F31"/>
    <w:pPr>
      <w:ind w:left="-720"/>
      <w:jc w:val="center"/>
    </w:pPr>
    <w:rPr>
      <w:sz w:val="28"/>
      <w:szCs w:val="24"/>
      <w:lang w:val="x-none"/>
    </w:rPr>
  </w:style>
  <w:style w:type="character" w:customStyle="1" w:styleId="af1">
    <w:name w:val="Название Знак"/>
    <w:link w:val="af0"/>
    <w:rsid w:val="004C0F31"/>
    <w:rPr>
      <w:rFonts w:ascii="Times New Roman" w:eastAsia="Times New Roman" w:hAnsi="Times New Roman" w:cs="Times New Roman"/>
      <w:sz w:val="28"/>
      <w:szCs w:val="24"/>
      <w:lang w:val="x-none" w:eastAsia="ru-RU"/>
    </w:rPr>
  </w:style>
  <w:style w:type="paragraph" w:customStyle="1" w:styleId="13">
    <w:name w:val="Обычный1"/>
    <w:rsid w:val="004C0F31"/>
    <w:rPr>
      <w:rFonts w:ascii="Times New Roman" w:eastAsia="Times New Roman" w:hAnsi="Times New Roman"/>
      <w:snapToGrid w:val="0"/>
      <w:sz w:val="24"/>
    </w:rPr>
  </w:style>
  <w:style w:type="paragraph" w:styleId="33">
    <w:name w:val="Body Text 3"/>
    <w:basedOn w:val="a3"/>
    <w:link w:val="34"/>
    <w:unhideWhenUsed/>
    <w:rsid w:val="004C0F31"/>
    <w:pPr>
      <w:spacing w:after="120"/>
    </w:pPr>
    <w:rPr>
      <w:sz w:val="16"/>
      <w:szCs w:val="16"/>
    </w:rPr>
  </w:style>
  <w:style w:type="character" w:customStyle="1" w:styleId="34">
    <w:name w:val="Основной текст 3 Знак"/>
    <w:link w:val="33"/>
    <w:rsid w:val="004C0F31"/>
    <w:rPr>
      <w:rFonts w:ascii="Times New Roman" w:eastAsia="Times New Roman" w:hAnsi="Times New Roman" w:cs="Times New Roman"/>
      <w:sz w:val="16"/>
      <w:szCs w:val="16"/>
      <w:lang w:val="ru-RU" w:eastAsia="ru-RU"/>
    </w:rPr>
  </w:style>
  <w:style w:type="paragraph" w:styleId="26">
    <w:name w:val="Body Text Indent 2"/>
    <w:basedOn w:val="a3"/>
    <w:link w:val="27"/>
    <w:rsid w:val="004C0F31"/>
    <w:pPr>
      <w:spacing w:after="120" w:line="480" w:lineRule="auto"/>
      <w:ind w:left="283"/>
    </w:pPr>
    <w:rPr>
      <w:sz w:val="24"/>
      <w:szCs w:val="24"/>
    </w:rPr>
  </w:style>
  <w:style w:type="character" w:customStyle="1" w:styleId="27">
    <w:name w:val="Основной текст с отступом 2 Знак"/>
    <w:link w:val="26"/>
    <w:rsid w:val="004C0F31"/>
    <w:rPr>
      <w:rFonts w:ascii="Times New Roman" w:eastAsia="Times New Roman" w:hAnsi="Times New Roman" w:cs="Times New Roman"/>
      <w:sz w:val="24"/>
      <w:szCs w:val="24"/>
      <w:lang w:val="ru-RU" w:eastAsia="ru-RU"/>
    </w:rPr>
  </w:style>
  <w:style w:type="paragraph" w:styleId="35">
    <w:name w:val="Body Text Indent 3"/>
    <w:basedOn w:val="a3"/>
    <w:link w:val="36"/>
    <w:rsid w:val="004C0F31"/>
    <w:pPr>
      <w:spacing w:after="120"/>
      <w:ind w:left="283"/>
    </w:pPr>
    <w:rPr>
      <w:sz w:val="16"/>
      <w:szCs w:val="16"/>
    </w:rPr>
  </w:style>
  <w:style w:type="character" w:customStyle="1" w:styleId="36">
    <w:name w:val="Основной текст с отступом 3 Знак"/>
    <w:link w:val="35"/>
    <w:rsid w:val="004C0F31"/>
    <w:rPr>
      <w:rFonts w:ascii="Times New Roman" w:eastAsia="Times New Roman" w:hAnsi="Times New Roman" w:cs="Times New Roman"/>
      <w:sz w:val="16"/>
      <w:szCs w:val="16"/>
      <w:lang w:val="ru-RU" w:eastAsia="ru-RU"/>
    </w:rPr>
  </w:style>
  <w:style w:type="paragraph" w:customStyle="1" w:styleId="videl">
    <w:name w:val="videl"/>
    <w:uiPriority w:val="99"/>
    <w:rsid w:val="004C0F31"/>
    <w:pPr>
      <w:keepLines/>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1" w:lineRule="atLeast"/>
      <w:ind w:firstLine="221"/>
      <w:jc w:val="both"/>
    </w:pPr>
    <w:rPr>
      <w:rFonts w:ascii="Times New Roman" w:eastAsia="Times New Roman" w:hAnsi="Times New Roman"/>
      <w:lang w:eastAsia="uk-UA"/>
    </w:rPr>
  </w:style>
  <w:style w:type="character" w:styleId="af2">
    <w:name w:val="Strong"/>
    <w:qFormat/>
    <w:rsid w:val="004C0F31"/>
    <w:rPr>
      <w:b/>
      <w:bCs/>
    </w:rPr>
  </w:style>
  <w:style w:type="paragraph" w:customStyle="1" w:styleId="podrazdel">
    <w:name w:val="podrazdel"/>
    <w:uiPriority w:val="99"/>
    <w:rsid w:val="004C0F31"/>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39" w:lineRule="atLeast"/>
      <w:jc w:val="center"/>
    </w:pPr>
    <w:rPr>
      <w:rFonts w:ascii="Arial" w:eastAsia="Times New Roman" w:hAnsi="Arial" w:cs="Arial"/>
      <w:b/>
      <w:bCs/>
      <w:lang w:eastAsia="uk-UA"/>
    </w:rPr>
  </w:style>
  <w:style w:type="paragraph" w:customStyle="1" w:styleId="2p">
    <w:name w:val="2p"/>
    <w:uiPriority w:val="99"/>
    <w:rsid w:val="004C0F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44" w:lineRule="atLeast"/>
      <w:ind w:firstLine="300"/>
      <w:jc w:val="both"/>
    </w:pPr>
    <w:rPr>
      <w:rFonts w:ascii="Times New Roman" w:eastAsia="Times New Roman" w:hAnsi="Times New Roman"/>
      <w:sz w:val="4"/>
      <w:szCs w:val="4"/>
      <w:lang w:val="en-US" w:eastAsia="uk-UA"/>
    </w:rPr>
  </w:style>
  <w:style w:type="paragraph" w:customStyle="1" w:styleId="8p">
    <w:name w:val="8p"/>
    <w:uiPriority w:val="99"/>
    <w:rsid w:val="004C0F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177" w:lineRule="atLeast"/>
      <w:ind w:firstLine="300"/>
      <w:jc w:val="both"/>
    </w:pPr>
    <w:rPr>
      <w:rFonts w:ascii="Times New Roman" w:eastAsia="Times New Roman" w:hAnsi="Times New Roman"/>
      <w:sz w:val="16"/>
      <w:szCs w:val="16"/>
      <w:lang w:val="en-US" w:eastAsia="uk-UA"/>
    </w:rPr>
  </w:style>
  <w:style w:type="paragraph" w:customStyle="1" w:styleId="BodyText0">
    <w:name w:val="Body Text0"/>
    <w:uiPriority w:val="99"/>
    <w:rsid w:val="004C0F3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pPr>
    <w:rPr>
      <w:rFonts w:ascii="Times New Roman" w:eastAsia="Times New Roman" w:hAnsi="Times New Roman"/>
      <w:lang w:val="en-US" w:eastAsia="uk-UA"/>
    </w:rPr>
  </w:style>
  <w:style w:type="paragraph" w:customStyle="1" w:styleId="TableTextshapka">
    <w:name w:val="Table Text_shapka"/>
    <w:uiPriority w:val="99"/>
    <w:rsid w:val="004C0F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40" w:line="190" w:lineRule="atLeast"/>
      <w:jc w:val="center"/>
    </w:pPr>
    <w:rPr>
      <w:rFonts w:ascii="Times New Roman" w:eastAsia="Times New Roman" w:hAnsi="Times New Roman"/>
      <w:sz w:val="18"/>
      <w:szCs w:val="18"/>
      <w:lang w:val="en-US" w:eastAsia="uk-UA"/>
    </w:rPr>
  </w:style>
  <w:style w:type="paragraph" w:customStyle="1" w:styleId="TableText">
    <w:name w:val="Table Text"/>
    <w:uiPriority w:val="99"/>
    <w:rsid w:val="004C0F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line="224" w:lineRule="atLeast"/>
      <w:ind w:left="60" w:right="60"/>
    </w:pPr>
    <w:rPr>
      <w:rFonts w:ascii="Times New Roman" w:eastAsia="Times New Roman" w:hAnsi="Times New Roman"/>
      <w:lang w:val="en-US" w:eastAsia="uk-UA"/>
    </w:rPr>
  </w:style>
  <w:style w:type="paragraph" w:customStyle="1" w:styleId="bez">
    <w:name w:val="bez"/>
    <w:uiPriority w:val="99"/>
    <w:rsid w:val="004C0F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1" w:lineRule="atLeast"/>
      <w:jc w:val="both"/>
    </w:pPr>
    <w:rPr>
      <w:rFonts w:ascii="Times New Roman" w:eastAsia="Times New Roman" w:hAnsi="Times New Roman"/>
      <w:lang w:val="en-US" w:eastAsia="uk-UA"/>
    </w:rPr>
  </w:style>
  <w:style w:type="paragraph" w:customStyle="1" w:styleId="28">
    <w:name w:val="Обычный2"/>
    <w:uiPriority w:val="99"/>
    <w:rsid w:val="004C0F31"/>
    <w:rPr>
      <w:rFonts w:ascii="Times New Roman" w:eastAsia="Times New Roman" w:hAnsi="Times New Roman"/>
      <w:snapToGrid w:val="0"/>
      <w:sz w:val="24"/>
    </w:rPr>
  </w:style>
  <w:style w:type="character" w:customStyle="1" w:styleId="af3">
    <w:name w:val="Текст сноски Знак"/>
    <w:link w:val="af4"/>
    <w:semiHidden/>
    <w:rsid w:val="004C0F31"/>
    <w:rPr>
      <w:lang w:val="ru-RU" w:eastAsia="ru-RU"/>
    </w:rPr>
  </w:style>
  <w:style w:type="paragraph" w:styleId="af4">
    <w:name w:val="footnote text"/>
    <w:basedOn w:val="a3"/>
    <w:link w:val="af3"/>
    <w:semiHidden/>
    <w:rsid w:val="004C0F31"/>
    <w:rPr>
      <w:rFonts w:ascii="Calibri" w:eastAsia="Calibri" w:hAnsi="Calibri"/>
    </w:rPr>
  </w:style>
  <w:style w:type="character" w:customStyle="1" w:styleId="14">
    <w:name w:val="Текст сноски Знак1"/>
    <w:uiPriority w:val="99"/>
    <w:semiHidden/>
    <w:rsid w:val="004C0F31"/>
    <w:rPr>
      <w:rFonts w:ascii="Times New Roman" w:eastAsia="Times New Roman" w:hAnsi="Times New Roman" w:cs="Times New Roman"/>
      <w:sz w:val="20"/>
      <w:szCs w:val="20"/>
      <w:lang w:val="ru-RU" w:eastAsia="ru-RU"/>
    </w:rPr>
  </w:style>
  <w:style w:type="paragraph" w:styleId="af5">
    <w:name w:val="Normal (Web)"/>
    <w:basedOn w:val="a3"/>
    <w:rsid w:val="004C0F31"/>
    <w:pPr>
      <w:spacing w:before="100" w:beforeAutospacing="1" w:after="100" w:afterAutospacing="1"/>
    </w:pPr>
    <w:rPr>
      <w:sz w:val="24"/>
      <w:szCs w:val="24"/>
    </w:rPr>
  </w:style>
  <w:style w:type="paragraph" w:styleId="af6">
    <w:name w:val="List Paragraph"/>
    <w:aliases w:val="Dot pt,F5 List Paragraph,List Paragraph1,No Spacing1,List Paragraph Char Char Char,Indicator Text,Colorful List - Accent 11,Numbered Para 1,Bullet Points,List Paragraph2,MAIN CONTENT,Normal numbered,List Paragraph12,Recommendatio"/>
    <w:basedOn w:val="a3"/>
    <w:link w:val="af7"/>
    <w:uiPriority w:val="34"/>
    <w:qFormat/>
    <w:rsid w:val="004C0F31"/>
    <w:pPr>
      <w:spacing w:after="200" w:line="276" w:lineRule="auto"/>
      <w:ind w:left="720"/>
      <w:contextualSpacing/>
    </w:pPr>
    <w:rPr>
      <w:rFonts w:ascii="Calibri" w:eastAsia="Calibri" w:hAnsi="Calibri"/>
      <w:sz w:val="22"/>
      <w:szCs w:val="22"/>
      <w:lang w:val="en-US" w:eastAsia="en-US"/>
    </w:rPr>
  </w:style>
  <w:style w:type="character" w:customStyle="1" w:styleId="af8">
    <w:name w:val="Текст выноски Знак"/>
    <w:link w:val="af9"/>
    <w:uiPriority w:val="99"/>
    <w:semiHidden/>
    <w:rsid w:val="004C0F31"/>
    <w:rPr>
      <w:rFonts w:ascii="Tahoma" w:eastAsia="Times New Roman" w:hAnsi="Tahoma" w:cs="Times New Roman"/>
      <w:sz w:val="16"/>
      <w:szCs w:val="16"/>
      <w:lang w:val="ru-RU" w:eastAsia="ru-RU"/>
    </w:rPr>
  </w:style>
  <w:style w:type="paragraph" w:styleId="af9">
    <w:name w:val="Balloon Text"/>
    <w:basedOn w:val="a3"/>
    <w:link w:val="af8"/>
    <w:uiPriority w:val="99"/>
    <w:semiHidden/>
    <w:unhideWhenUsed/>
    <w:rsid w:val="004C0F31"/>
    <w:rPr>
      <w:rFonts w:ascii="Tahoma" w:hAnsi="Tahoma"/>
      <w:sz w:val="16"/>
      <w:szCs w:val="16"/>
    </w:rPr>
  </w:style>
  <w:style w:type="character" w:customStyle="1" w:styleId="15">
    <w:name w:val="Текст выноски Знак1"/>
    <w:uiPriority w:val="99"/>
    <w:semiHidden/>
    <w:rsid w:val="004C0F31"/>
    <w:rPr>
      <w:rFonts w:ascii="Tahoma" w:eastAsia="Times New Roman" w:hAnsi="Tahoma" w:cs="Tahoma"/>
      <w:sz w:val="16"/>
      <w:szCs w:val="16"/>
      <w:lang w:val="ru-RU" w:eastAsia="ru-RU"/>
    </w:rPr>
  </w:style>
  <w:style w:type="paragraph" w:customStyle="1" w:styleId="16">
    <w:name w:val="Нумерация 1"/>
    <w:rsid w:val="004C0F31"/>
    <w:pPr>
      <w:tabs>
        <w:tab w:val="num" w:pos="426"/>
      </w:tabs>
      <w:ind w:left="-294" w:firstLine="720"/>
      <w:jc w:val="both"/>
    </w:pPr>
    <w:rPr>
      <w:rFonts w:ascii="Times New Roman" w:eastAsia="Times New Roman" w:hAnsi="Times New Roman"/>
      <w:b/>
      <w:noProof/>
      <w:color w:val="000000"/>
      <w:sz w:val="24"/>
    </w:rPr>
  </w:style>
  <w:style w:type="paragraph" w:customStyle="1" w:styleId="29">
    <w:name w:val="Нумерация 2"/>
    <w:basedOn w:val="16"/>
    <w:rsid w:val="004C0F31"/>
    <w:pPr>
      <w:numPr>
        <w:ilvl w:val="1"/>
      </w:numPr>
      <w:tabs>
        <w:tab w:val="num" w:pos="426"/>
      </w:tabs>
      <w:ind w:left="-294" w:firstLine="720"/>
    </w:pPr>
    <w:rPr>
      <w:b w:val="0"/>
      <w:noProof w:val="0"/>
      <w:snapToGrid w:val="0"/>
      <w:color w:val="auto"/>
    </w:rPr>
  </w:style>
  <w:style w:type="character" w:customStyle="1" w:styleId="150">
    <w:name w:val="Знак Знак15"/>
    <w:rsid w:val="004C0F31"/>
    <w:rPr>
      <w:rFonts w:ascii="Arial" w:hAnsi="Arial" w:cs="Arial"/>
      <w:b/>
      <w:bCs/>
      <w:kern w:val="32"/>
      <w:sz w:val="32"/>
      <w:szCs w:val="32"/>
      <w:lang w:val="ru-RU" w:eastAsia="ru-RU" w:bidi="ar-SA"/>
    </w:rPr>
  </w:style>
  <w:style w:type="paragraph" w:customStyle="1" w:styleId="Style3">
    <w:name w:val="Style3"/>
    <w:basedOn w:val="a3"/>
    <w:rsid w:val="004C0F31"/>
    <w:pPr>
      <w:widowControl w:val="0"/>
      <w:autoSpaceDE w:val="0"/>
      <w:autoSpaceDN w:val="0"/>
      <w:adjustRightInd w:val="0"/>
    </w:pPr>
    <w:rPr>
      <w:sz w:val="24"/>
      <w:szCs w:val="24"/>
    </w:rPr>
  </w:style>
  <w:style w:type="paragraph" w:customStyle="1" w:styleId="Style4">
    <w:name w:val="Style4"/>
    <w:basedOn w:val="a3"/>
    <w:rsid w:val="004C0F31"/>
    <w:pPr>
      <w:widowControl w:val="0"/>
      <w:autoSpaceDE w:val="0"/>
      <w:autoSpaceDN w:val="0"/>
      <w:adjustRightInd w:val="0"/>
    </w:pPr>
    <w:rPr>
      <w:sz w:val="24"/>
      <w:szCs w:val="24"/>
    </w:rPr>
  </w:style>
  <w:style w:type="paragraph" w:customStyle="1" w:styleId="Style5">
    <w:name w:val="Style5"/>
    <w:basedOn w:val="a3"/>
    <w:rsid w:val="004C0F31"/>
    <w:pPr>
      <w:widowControl w:val="0"/>
      <w:autoSpaceDE w:val="0"/>
      <w:autoSpaceDN w:val="0"/>
      <w:adjustRightInd w:val="0"/>
    </w:pPr>
    <w:rPr>
      <w:sz w:val="24"/>
      <w:szCs w:val="24"/>
    </w:rPr>
  </w:style>
  <w:style w:type="character" w:customStyle="1" w:styleId="FontStyle13">
    <w:name w:val="Font Style13"/>
    <w:rsid w:val="004C0F31"/>
    <w:rPr>
      <w:rFonts w:ascii="Times New Roman" w:hAnsi="Times New Roman" w:cs="Times New Roman"/>
      <w:sz w:val="18"/>
      <w:szCs w:val="18"/>
    </w:rPr>
  </w:style>
  <w:style w:type="character" w:customStyle="1" w:styleId="FontStyle14">
    <w:name w:val="Font Style14"/>
    <w:rsid w:val="004C0F31"/>
    <w:rPr>
      <w:rFonts w:ascii="Times New Roman" w:hAnsi="Times New Roman" w:cs="Times New Roman"/>
      <w:b/>
      <w:bCs/>
      <w:i/>
      <w:iCs/>
      <w:sz w:val="18"/>
      <w:szCs w:val="18"/>
    </w:rPr>
  </w:style>
  <w:style w:type="paragraph" w:customStyle="1" w:styleId="Style7">
    <w:name w:val="Style7"/>
    <w:basedOn w:val="a3"/>
    <w:rsid w:val="004C0F31"/>
    <w:pPr>
      <w:widowControl w:val="0"/>
      <w:autoSpaceDE w:val="0"/>
      <w:autoSpaceDN w:val="0"/>
      <w:adjustRightInd w:val="0"/>
    </w:pPr>
    <w:rPr>
      <w:rFonts w:ascii="Century Gothic" w:hAnsi="Century Gothic"/>
      <w:sz w:val="24"/>
      <w:szCs w:val="24"/>
    </w:rPr>
  </w:style>
  <w:style w:type="character" w:customStyle="1" w:styleId="FontStyle15">
    <w:name w:val="Font Style15"/>
    <w:rsid w:val="004C0F31"/>
    <w:rPr>
      <w:rFonts w:ascii="Times New Roman" w:hAnsi="Times New Roman" w:cs="Times New Roman"/>
      <w:i/>
      <w:iCs/>
      <w:sz w:val="20"/>
      <w:szCs w:val="20"/>
    </w:rPr>
  </w:style>
  <w:style w:type="paragraph" w:customStyle="1" w:styleId="37">
    <w:name w:val="Нумерация 3"/>
    <w:basedOn w:val="29"/>
    <w:autoRedefine/>
    <w:rsid w:val="004C0F31"/>
    <w:pPr>
      <w:numPr>
        <w:ilvl w:val="0"/>
      </w:numPr>
      <w:tabs>
        <w:tab w:val="num" w:pos="426"/>
        <w:tab w:val="num" w:pos="741"/>
      </w:tabs>
      <w:ind w:left="-699" w:firstLine="720"/>
    </w:pPr>
  </w:style>
  <w:style w:type="paragraph" w:customStyle="1" w:styleId="FR2">
    <w:name w:val="FR2"/>
    <w:uiPriority w:val="99"/>
    <w:rsid w:val="004C0F31"/>
    <w:pPr>
      <w:widowControl w:val="0"/>
      <w:spacing w:line="300" w:lineRule="auto"/>
      <w:ind w:left="440" w:hanging="440"/>
    </w:pPr>
    <w:rPr>
      <w:rFonts w:ascii="Times New Roman" w:eastAsia="Times New Roman" w:hAnsi="Times New Roman"/>
      <w:snapToGrid w:val="0"/>
      <w:sz w:val="28"/>
    </w:rPr>
  </w:style>
  <w:style w:type="paragraph" w:styleId="afa">
    <w:name w:val="Subtitle"/>
    <w:basedOn w:val="a3"/>
    <w:link w:val="afb"/>
    <w:qFormat/>
    <w:rsid w:val="004C0F31"/>
    <w:pPr>
      <w:jc w:val="center"/>
    </w:pPr>
    <w:rPr>
      <w:sz w:val="28"/>
      <w:szCs w:val="24"/>
      <w:lang w:val="x-none"/>
    </w:rPr>
  </w:style>
  <w:style w:type="character" w:customStyle="1" w:styleId="afb">
    <w:name w:val="Подзаголовок Знак"/>
    <w:link w:val="afa"/>
    <w:rsid w:val="004C0F31"/>
    <w:rPr>
      <w:rFonts w:ascii="Times New Roman" w:eastAsia="Times New Roman" w:hAnsi="Times New Roman" w:cs="Times New Roman"/>
      <w:sz w:val="28"/>
      <w:szCs w:val="24"/>
      <w:lang w:val="x-none" w:eastAsia="ru-RU"/>
    </w:rPr>
  </w:style>
  <w:style w:type="paragraph" w:customStyle="1" w:styleId="38">
    <w:name w:val="Обычный3"/>
    <w:rsid w:val="004C0F31"/>
    <w:pPr>
      <w:spacing w:before="100" w:after="100"/>
    </w:pPr>
    <w:rPr>
      <w:rFonts w:ascii="Times New Roman" w:eastAsia="Times New Roman" w:hAnsi="Times New Roman"/>
      <w:snapToGrid w:val="0"/>
      <w:sz w:val="24"/>
    </w:rPr>
  </w:style>
  <w:style w:type="paragraph" w:styleId="afc">
    <w:name w:val="No Spacing"/>
    <w:uiPriority w:val="1"/>
    <w:qFormat/>
    <w:rsid w:val="004C0F31"/>
    <w:rPr>
      <w:rFonts w:ascii="Times New Roman" w:eastAsia="Times New Roman" w:hAnsi="Times New Roman"/>
    </w:rPr>
  </w:style>
  <w:style w:type="character" w:customStyle="1" w:styleId="afd">
    <w:name w:val="Текст концевой сноски Знак"/>
    <w:link w:val="afe"/>
    <w:semiHidden/>
    <w:rsid w:val="004C0F31"/>
    <w:rPr>
      <w:rFonts w:ascii="Times New Roman" w:eastAsia="Times New Roman" w:hAnsi="Times New Roman" w:cs="Times New Roman"/>
      <w:sz w:val="20"/>
      <w:szCs w:val="20"/>
      <w:lang w:val="ru-RU" w:eastAsia="ru-RU"/>
    </w:rPr>
  </w:style>
  <w:style w:type="paragraph" w:styleId="afe">
    <w:name w:val="endnote text"/>
    <w:basedOn w:val="a3"/>
    <w:link w:val="afd"/>
    <w:semiHidden/>
    <w:rsid w:val="004C0F31"/>
  </w:style>
  <w:style w:type="character" w:customStyle="1" w:styleId="17">
    <w:name w:val="Текст концевой сноски Знак1"/>
    <w:uiPriority w:val="99"/>
    <w:semiHidden/>
    <w:rsid w:val="004C0F31"/>
    <w:rPr>
      <w:rFonts w:ascii="Times New Roman" w:eastAsia="Times New Roman" w:hAnsi="Times New Roman" w:cs="Times New Roman"/>
      <w:sz w:val="20"/>
      <w:szCs w:val="20"/>
      <w:lang w:val="ru-RU" w:eastAsia="ru-RU"/>
    </w:rPr>
  </w:style>
  <w:style w:type="paragraph" w:customStyle="1" w:styleId="story">
    <w:name w:val="story"/>
    <w:basedOn w:val="a3"/>
    <w:uiPriority w:val="99"/>
    <w:rsid w:val="004C0F31"/>
    <w:pPr>
      <w:spacing w:before="100" w:beforeAutospacing="1" w:after="100" w:afterAutospacing="1"/>
    </w:pPr>
    <w:rPr>
      <w:rFonts w:ascii="Verdana" w:hAnsi="Verdana"/>
      <w:color w:val="000000"/>
      <w:sz w:val="17"/>
      <w:szCs w:val="17"/>
    </w:rPr>
  </w:style>
  <w:style w:type="paragraph" w:customStyle="1" w:styleId="Default">
    <w:name w:val="Default"/>
    <w:rsid w:val="004C0F31"/>
    <w:pPr>
      <w:autoSpaceDE w:val="0"/>
      <w:autoSpaceDN w:val="0"/>
      <w:adjustRightInd w:val="0"/>
    </w:pPr>
    <w:rPr>
      <w:rFonts w:ascii="Times New Roman" w:eastAsia="Arial Unicode MS" w:hAnsi="Times New Roman"/>
      <w:color w:val="000000"/>
      <w:sz w:val="24"/>
      <w:szCs w:val="24"/>
    </w:rPr>
  </w:style>
  <w:style w:type="character" w:customStyle="1" w:styleId="61">
    <w:name w:val="Основной текст (6)_"/>
    <w:link w:val="610"/>
    <w:uiPriority w:val="99"/>
    <w:locked/>
    <w:rsid w:val="004C0F31"/>
    <w:rPr>
      <w:sz w:val="17"/>
      <w:shd w:val="clear" w:color="auto" w:fill="FFFFFF"/>
    </w:rPr>
  </w:style>
  <w:style w:type="paragraph" w:customStyle="1" w:styleId="610">
    <w:name w:val="Основной текст (6)1"/>
    <w:basedOn w:val="a3"/>
    <w:link w:val="61"/>
    <w:uiPriority w:val="99"/>
    <w:rsid w:val="004C0F31"/>
    <w:pPr>
      <w:shd w:val="clear" w:color="auto" w:fill="FFFFFF"/>
      <w:spacing w:line="207" w:lineRule="exact"/>
      <w:ind w:hanging="440"/>
    </w:pPr>
    <w:rPr>
      <w:rFonts w:ascii="Calibri" w:eastAsia="Calibri" w:hAnsi="Calibri"/>
      <w:sz w:val="17"/>
      <w:lang w:val="x-none" w:eastAsia="x-none"/>
    </w:rPr>
  </w:style>
  <w:style w:type="character" w:customStyle="1" w:styleId="43">
    <w:name w:val="Основной текст (4)_"/>
    <w:link w:val="410"/>
    <w:uiPriority w:val="99"/>
    <w:locked/>
    <w:rsid w:val="004C0F31"/>
    <w:rPr>
      <w:spacing w:val="-10"/>
      <w:sz w:val="33"/>
      <w:shd w:val="clear" w:color="auto" w:fill="FFFFFF"/>
    </w:rPr>
  </w:style>
  <w:style w:type="paragraph" w:customStyle="1" w:styleId="410">
    <w:name w:val="Основной текст (4)1"/>
    <w:basedOn w:val="a3"/>
    <w:link w:val="43"/>
    <w:uiPriority w:val="99"/>
    <w:rsid w:val="004C0F31"/>
    <w:pPr>
      <w:shd w:val="clear" w:color="auto" w:fill="FFFFFF"/>
      <w:spacing w:line="386" w:lineRule="exact"/>
      <w:ind w:hanging="580"/>
    </w:pPr>
    <w:rPr>
      <w:rFonts w:ascii="Calibri" w:eastAsia="Calibri" w:hAnsi="Calibri"/>
      <w:spacing w:val="-10"/>
      <w:sz w:val="33"/>
      <w:lang w:val="x-none" w:eastAsia="x-none"/>
    </w:rPr>
  </w:style>
  <w:style w:type="paragraph" w:customStyle="1" w:styleId="alf-apx-apf-ape-a1j-ji">
    <w:name w:val="alf-apx-apf-ape-a1j-ji"/>
    <w:basedOn w:val="a3"/>
    <w:uiPriority w:val="99"/>
    <w:rsid w:val="004C0F31"/>
    <w:pPr>
      <w:spacing w:before="100" w:beforeAutospacing="1" w:after="100" w:afterAutospacing="1"/>
    </w:pPr>
    <w:rPr>
      <w:sz w:val="24"/>
      <w:szCs w:val="24"/>
    </w:rPr>
  </w:style>
  <w:style w:type="character" w:customStyle="1" w:styleId="storyhead1">
    <w:name w:val="storyhead1"/>
    <w:uiPriority w:val="99"/>
    <w:rsid w:val="004C0F31"/>
    <w:rPr>
      <w:rFonts w:ascii="Verdana" w:hAnsi="Verdana"/>
      <w:b/>
      <w:color w:val="FF0000"/>
      <w:sz w:val="18"/>
    </w:rPr>
  </w:style>
  <w:style w:type="character" w:customStyle="1" w:styleId="storyby1">
    <w:name w:val="storyby1"/>
    <w:uiPriority w:val="99"/>
    <w:rsid w:val="004C0F31"/>
    <w:rPr>
      <w:rFonts w:ascii="Verdana" w:hAnsi="Verdana"/>
      <w:b/>
      <w:color w:val="336699"/>
      <w:sz w:val="15"/>
    </w:rPr>
  </w:style>
  <w:style w:type="character" w:customStyle="1" w:styleId="filed1">
    <w:name w:val="filed1"/>
    <w:uiPriority w:val="99"/>
    <w:rsid w:val="004C0F31"/>
    <w:rPr>
      <w:rFonts w:ascii="Verdana" w:hAnsi="Verdana"/>
      <w:color w:val="6699CC"/>
      <w:sz w:val="15"/>
    </w:rPr>
  </w:style>
  <w:style w:type="character" w:customStyle="1" w:styleId="popcopy">
    <w:name w:val="popcopy"/>
    <w:uiPriority w:val="99"/>
    <w:rsid w:val="004C0F31"/>
    <w:rPr>
      <w:rFonts w:cs="Times New Roman"/>
    </w:rPr>
  </w:style>
  <w:style w:type="character" w:customStyle="1" w:styleId="53">
    <w:name w:val="Основной текст + Курсив5"/>
    <w:uiPriority w:val="99"/>
    <w:rsid w:val="004C0F31"/>
    <w:rPr>
      <w:i/>
      <w:sz w:val="17"/>
      <w:shd w:val="clear" w:color="auto" w:fill="FFFFFF"/>
    </w:rPr>
  </w:style>
  <w:style w:type="paragraph" w:customStyle="1" w:styleId="p4">
    <w:name w:val="p4"/>
    <w:basedOn w:val="a3"/>
    <w:uiPriority w:val="99"/>
    <w:rsid w:val="004C0F31"/>
    <w:pPr>
      <w:spacing w:before="100" w:beforeAutospacing="1" w:after="100" w:afterAutospacing="1"/>
    </w:pPr>
    <w:rPr>
      <w:sz w:val="24"/>
      <w:szCs w:val="24"/>
    </w:rPr>
  </w:style>
  <w:style w:type="paragraph" w:customStyle="1" w:styleId="p14">
    <w:name w:val="p14"/>
    <w:basedOn w:val="a3"/>
    <w:uiPriority w:val="99"/>
    <w:rsid w:val="004C0F31"/>
    <w:pPr>
      <w:spacing w:before="100" w:beforeAutospacing="1" w:after="100" w:afterAutospacing="1"/>
    </w:pPr>
    <w:rPr>
      <w:sz w:val="24"/>
      <w:szCs w:val="24"/>
    </w:rPr>
  </w:style>
  <w:style w:type="character" w:customStyle="1" w:styleId="s1">
    <w:name w:val="s1"/>
    <w:uiPriority w:val="99"/>
    <w:rsid w:val="004C0F31"/>
  </w:style>
  <w:style w:type="character" w:customStyle="1" w:styleId="2a">
    <w:name w:val="Основной текст (2)_"/>
    <w:link w:val="210"/>
    <w:uiPriority w:val="99"/>
    <w:locked/>
    <w:rsid w:val="004C0F31"/>
    <w:rPr>
      <w:b/>
      <w:shd w:val="clear" w:color="auto" w:fill="FFFFFF"/>
    </w:rPr>
  </w:style>
  <w:style w:type="paragraph" w:customStyle="1" w:styleId="210">
    <w:name w:val="Основной текст (2)1"/>
    <w:basedOn w:val="a3"/>
    <w:link w:val="2a"/>
    <w:uiPriority w:val="99"/>
    <w:rsid w:val="004C0F31"/>
    <w:pPr>
      <w:widowControl w:val="0"/>
      <w:shd w:val="clear" w:color="auto" w:fill="FFFFFF"/>
      <w:spacing w:before="1860" w:after="1020" w:line="240" w:lineRule="atLeast"/>
      <w:jc w:val="right"/>
    </w:pPr>
    <w:rPr>
      <w:rFonts w:ascii="Calibri" w:eastAsia="Calibri" w:hAnsi="Calibri"/>
      <w:b/>
      <w:lang w:val="x-none" w:eastAsia="x-none"/>
    </w:rPr>
  </w:style>
  <w:style w:type="character" w:customStyle="1" w:styleId="dyjrff">
    <w:name w:val="dyjrff"/>
    <w:uiPriority w:val="99"/>
    <w:rsid w:val="004C0F31"/>
    <w:rPr>
      <w:rFonts w:cs="Times New Roman"/>
    </w:rPr>
  </w:style>
  <w:style w:type="character" w:customStyle="1" w:styleId="muxgbd">
    <w:name w:val="muxgbd"/>
    <w:uiPriority w:val="99"/>
    <w:rsid w:val="004C0F31"/>
    <w:rPr>
      <w:rFonts w:cs="Times New Roman"/>
    </w:rPr>
  </w:style>
  <w:style w:type="character" w:styleId="aff">
    <w:name w:val="Emphasis"/>
    <w:qFormat/>
    <w:rsid w:val="004C0F31"/>
    <w:rPr>
      <w:rFonts w:cs="Times New Roman"/>
      <w:i/>
      <w:iCs/>
    </w:rPr>
  </w:style>
  <w:style w:type="paragraph" w:customStyle="1" w:styleId="elementizdavt">
    <w:name w:val="element_izd_avt"/>
    <w:basedOn w:val="a3"/>
    <w:uiPriority w:val="99"/>
    <w:rsid w:val="004C0F31"/>
    <w:pPr>
      <w:spacing w:before="100" w:beforeAutospacing="1" w:after="100" w:afterAutospacing="1"/>
    </w:pPr>
    <w:rPr>
      <w:sz w:val="24"/>
      <w:szCs w:val="24"/>
    </w:rPr>
  </w:style>
  <w:style w:type="paragraph" w:customStyle="1" w:styleId="western">
    <w:name w:val="western"/>
    <w:basedOn w:val="a3"/>
    <w:rsid w:val="004C0F31"/>
    <w:pPr>
      <w:spacing w:before="100" w:beforeAutospacing="1" w:after="100" w:afterAutospacing="1"/>
    </w:pPr>
    <w:rPr>
      <w:sz w:val="24"/>
      <w:szCs w:val="24"/>
      <w:lang w:val="uk-UA" w:eastAsia="uk-UA"/>
    </w:rPr>
  </w:style>
  <w:style w:type="paragraph" w:customStyle="1" w:styleId="docdata">
    <w:name w:val="docdata"/>
    <w:aliases w:val="docy,v5,3565,baiaagaaboqcaaadjgwaaau0daaaaaaaaaaaaaaaaaaaaaaaaaaaaaaaaaaaaaaaaaaaaaaaaaaaaaaaaaaaaaaaaaaaaaaaaaaaaaaaaaaaaaaaaaaaaaaaaaaaaaaaaaaaaaaaaaaaaaaaaaaaaaaaaaaaaaaaaaaaaaaaaaaaaaaaaaaaaaaaaaaaaaaaaaaaaaaaaaaaaaaaaaaaaaaaaaaaaaaaaaaaaaaa"/>
    <w:basedOn w:val="a3"/>
    <w:rsid w:val="004C0F31"/>
    <w:pPr>
      <w:spacing w:before="100" w:beforeAutospacing="1" w:after="100" w:afterAutospacing="1"/>
    </w:pPr>
    <w:rPr>
      <w:sz w:val="24"/>
      <w:szCs w:val="24"/>
      <w:lang w:val="uk-UA" w:eastAsia="uk-UA"/>
    </w:rPr>
  </w:style>
  <w:style w:type="paragraph" w:customStyle="1" w:styleId="18">
    <w:name w:val="Абзац списка1"/>
    <w:basedOn w:val="a3"/>
    <w:rsid w:val="004C0F31"/>
    <w:pPr>
      <w:spacing w:after="160" w:line="259" w:lineRule="auto"/>
      <w:ind w:left="720"/>
      <w:contextualSpacing/>
    </w:pPr>
    <w:rPr>
      <w:rFonts w:ascii="Calibri" w:hAnsi="Calibri"/>
      <w:sz w:val="22"/>
      <w:szCs w:val="22"/>
      <w:lang w:val="uk-UA" w:eastAsia="en-US"/>
    </w:rPr>
  </w:style>
  <w:style w:type="character" w:customStyle="1" w:styleId="2565">
    <w:name w:val="2565"/>
    <w:aliases w:val="baiaagaaboqcaaadbwyaaauvbgaaaaaaaaaaaaaaaaaaaaaaaaaaaaaaaaaaaaaaaaaaaaaaaaaaaaaaaaaaaaaaaaaaaaaaaaaaaaaaaaaaaaaaaaaaaaaaaaaaaaaaaaaaaaaaaaaaaaaaaaaaaaaaaaaaaaaaaaaaaaaaaaaaaaaaaaaaaaaaaaaaaaaaaaaaaaaaaaaaaaaaaaaaaaaaaaaaaaaaaaaaaaaa"/>
    <w:basedOn w:val="a4"/>
    <w:rsid w:val="004C0F31"/>
  </w:style>
  <w:style w:type="paragraph" w:styleId="HTML">
    <w:name w:val="HTML Preformatted"/>
    <w:basedOn w:val="a3"/>
    <w:link w:val="HTML0"/>
    <w:uiPriority w:val="99"/>
    <w:semiHidden/>
    <w:unhideWhenUsed/>
    <w:rsid w:val="004C0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uk-UA"/>
    </w:rPr>
  </w:style>
  <w:style w:type="character" w:customStyle="1" w:styleId="HTML0">
    <w:name w:val="Стандартный HTML Знак"/>
    <w:link w:val="HTML"/>
    <w:uiPriority w:val="99"/>
    <w:semiHidden/>
    <w:rsid w:val="004C0F31"/>
    <w:rPr>
      <w:rFonts w:ascii="Courier New" w:eastAsia="Times New Roman" w:hAnsi="Courier New" w:cs="Courier New"/>
      <w:sz w:val="20"/>
      <w:szCs w:val="20"/>
      <w:lang w:eastAsia="uk-UA"/>
    </w:rPr>
  </w:style>
  <w:style w:type="character" w:customStyle="1" w:styleId="y2iqfc">
    <w:name w:val="y2iqfc"/>
    <w:basedOn w:val="a4"/>
    <w:rsid w:val="004C0F31"/>
  </w:style>
  <w:style w:type="character" w:customStyle="1" w:styleId="4327">
    <w:name w:val="4327"/>
    <w:aliases w:val="baiaagaaboqcaaadlakaaaxtdaaaaaaaaaaaaaaaaaaaaaaaaaaaaaaaaaaaaaaaaaaaaaaaaaaaaaaaaaaaaaaaaaaaaaaaaaaaaaaaaaaaaaaaaaaaaaaaaaaaaaaaaaaaaaaaaaaaaaaaaaaaaaaaaaaaaaaaaaaaaaaaaaaaaaaaaaaaaaaaaaaaaaaaaaaaaaaaaaaaaaaaaaaaaaaaaaaaaaaaaaaaaaaa"/>
    <w:basedOn w:val="a4"/>
    <w:rsid w:val="00D9290F"/>
  </w:style>
  <w:style w:type="character" w:customStyle="1" w:styleId="60">
    <w:name w:val="Заголовок 6 Знак"/>
    <w:link w:val="6"/>
    <w:rsid w:val="00820B5C"/>
    <w:rPr>
      <w:rFonts w:ascii="Times New Roman" w:eastAsia="Times New Roman" w:hAnsi="Times New Roman" w:cs="Times New Roman"/>
      <w:b/>
      <w:sz w:val="32"/>
      <w:szCs w:val="20"/>
      <w:lang w:val="ru-RU" w:eastAsia="ru-RU"/>
    </w:rPr>
  </w:style>
  <w:style w:type="character" w:customStyle="1" w:styleId="2b">
    <w:name w:val="Основной текст (2)"/>
    <w:uiPriority w:val="99"/>
    <w:rsid w:val="00820B5C"/>
    <w:rPr>
      <w:rFonts w:ascii="Times New Roman" w:hAnsi="Times New Roman" w:cs="Times New Roman"/>
      <w:b w:val="0"/>
      <w:noProof/>
      <w:sz w:val="23"/>
      <w:szCs w:val="23"/>
      <w:u w:val="single"/>
      <w:shd w:val="clear" w:color="auto" w:fill="FFFFFF"/>
    </w:rPr>
  </w:style>
  <w:style w:type="character" w:customStyle="1" w:styleId="aff0">
    <w:name w:val="Оглавление_"/>
    <w:link w:val="19"/>
    <w:uiPriority w:val="99"/>
    <w:locked/>
    <w:rsid w:val="00820B5C"/>
    <w:rPr>
      <w:rFonts w:ascii="Times New Roman" w:hAnsi="Times New Roman" w:cs="Times New Roman"/>
      <w:sz w:val="23"/>
      <w:szCs w:val="23"/>
      <w:shd w:val="clear" w:color="auto" w:fill="FFFFFF"/>
    </w:rPr>
  </w:style>
  <w:style w:type="paragraph" w:customStyle="1" w:styleId="19">
    <w:name w:val="Оглавление1"/>
    <w:basedOn w:val="a3"/>
    <w:link w:val="aff0"/>
    <w:uiPriority w:val="99"/>
    <w:rsid w:val="00820B5C"/>
    <w:pPr>
      <w:widowControl w:val="0"/>
      <w:shd w:val="clear" w:color="auto" w:fill="FFFFFF"/>
      <w:spacing w:line="259" w:lineRule="exact"/>
      <w:jc w:val="both"/>
    </w:pPr>
    <w:rPr>
      <w:rFonts w:eastAsia="Calibri"/>
      <w:sz w:val="23"/>
      <w:szCs w:val="23"/>
      <w:lang w:val="x-none" w:eastAsia="x-none"/>
    </w:rPr>
  </w:style>
  <w:style w:type="character" w:customStyle="1" w:styleId="aff1">
    <w:name w:val="Оглавление"/>
    <w:uiPriority w:val="99"/>
    <w:rsid w:val="00820B5C"/>
    <w:rPr>
      <w:rFonts w:ascii="Times New Roman" w:hAnsi="Times New Roman" w:cs="Times New Roman"/>
      <w:sz w:val="23"/>
      <w:szCs w:val="23"/>
      <w:shd w:val="clear" w:color="auto" w:fill="FFFFFF"/>
    </w:rPr>
  </w:style>
  <w:style w:type="character" w:customStyle="1" w:styleId="120">
    <w:name w:val="Оглавление + 12"/>
    <w:aliases w:val="5 pt,Курсив"/>
    <w:uiPriority w:val="99"/>
    <w:rsid w:val="00820B5C"/>
    <w:rPr>
      <w:rFonts w:ascii="Times New Roman" w:hAnsi="Times New Roman" w:cs="Times New Roman"/>
      <w:sz w:val="23"/>
      <w:szCs w:val="23"/>
      <w:shd w:val="clear" w:color="auto" w:fill="FFFFFF"/>
    </w:rPr>
  </w:style>
  <w:style w:type="character" w:customStyle="1" w:styleId="2c">
    <w:name w:val="Оглавление (2)_"/>
    <w:link w:val="2d"/>
    <w:uiPriority w:val="99"/>
    <w:locked/>
    <w:rsid w:val="00820B5C"/>
    <w:rPr>
      <w:rFonts w:ascii="Times New Roman" w:hAnsi="Times New Roman" w:cs="Times New Roman"/>
      <w:sz w:val="12"/>
      <w:szCs w:val="12"/>
      <w:shd w:val="clear" w:color="auto" w:fill="FFFFFF"/>
    </w:rPr>
  </w:style>
  <w:style w:type="paragraph" w:customStyle="1" w:styleId="2d">
    <w:name w:val="Оглавление (2)"/>
    <w:basedOn w:val="a3"/>
    <w:link w:val="2c"/>
    <w:uiPriority w:val="99"/>
    <w:rsid w:val="00820B5C"/>
    <w:pPr>
      <w:widowControl w:val="0"/>
      <w:shd w:val="clear" w:color="auto" w:fill="FFFFFF"/>
      <w:spacing w:line="240" w:lineRule="atLeast"/>
      <w:jc w:val="center"/>
    </w:pPr>
    <w:rPr>
      <w:rFonts w:eastAsia="Calibri"/>
      <w:sz w:val="12"/>
      <w:szCs w:val="12"/>
      <w:lang w:val="x-none" w:eastAsia="x-none"/>
    </w:rPr>
  </w:style>
  <w:style w:type="character" w:customStyle="1" w:styleId="2e">
    <w:name w:val="Заголовок №2_"/>
    <w:link w:val="2f"/>
    <w:uiPriority w:val="99"/>
    <w:locked/>
    <w:rsid w:val="00820B5C"/>
    <w:rPr>
      <w:rFonts w:ascii="Times New Roman" w:hAnsi="Times New Roman" w:cs="Times New Roman"/>
      <w:b/>
      <w:bCs/>
      <w:shd w:val="clear" w:color="auto" w:fill="FFFFFF"/>
    </w:rPr>
  </w:style>
  <w:style w:type="paragraph" w:customStyle="1" w:styleId="2f">
    <w:name w:val="Заголовок №2"/>
    <w:basedOn w:val="a3"/>
    <w:link w:val="2e"/>
    <w:uiPriority w:val="99"/>
    <w:rsid w:val="00820B5C"/>
    <w:pPr>
      <w:widowControl w:val="0"/>
      <w:shd w:val="clear" w:color="auto" w:fill="FFFFFF"/>
      <w:spacing w:line="240" w:lineRule="atLeast"/>
      <w:jc w:val="both"/>
      <w:outlineLvl w:val="1"/>
    </w:pPr>
    <w:rPr>
      <w:rFonts w:eastAsia="Calibri"/>
      <w:b/>
      <w:bCs/>
      <w:lang w:val="x-none" w:eastAsia="x-none"/>
    </w:rPr>
  </w:style>
  <w:style w:type="character" w:customStyle="1" w:styleId="2f0">
    <w:name w:val="Подпись к таблице (2)_"/>
    <w:link w:val="2f1"/>
    <w:uiPriority w:val="99"/>
    <w:locked/>
    <w:rsid w:val="00820B5C"/>
    <w:rPr>
      <w:rFonts w:ascii="Times New Roman" w:hAnsi="Times New Roman" w:cs="Times New Roman"/>
      <w:sz w:val="12"/>
      <w:szCs w:val="12"/>
      <w:shd w:val="clear" w:color="auto" w:fill="FFFFFF"/>
    </w:rPr>
  </w:style>
  <w:style w:type="paragraph" w:customStyle="1" w:styleId="2f1">
    <w:name w:val="Подпись к таблице (2)"/>
    <w:basedOn w:val="a3"/>
    <w:link w:val="2f0"/>
    <w:uiPriority w:val="99"/>
    <w:rsid w:val="00820B5C"/>
    <w:pPr>
      <w:widowControl w:val="0"/>
      <w:shd w:val="clear" w:color="auto" w:fill="FFFFFF"/>
      <w:spacing w:line="240" w:lineRule="atLeast"/>
    </w:pPr>
    <w:rPr>
      <w:rFonts w:eastAsia="Calibri"/>
      <w:sz w:val="12"/>
      <w:szCs w:val="12"/>
      <w:lang w:val="x-none" w:eastAsia="x-none"/>
    </w:rPr>
  </w:style>
  <w:style w:type="character" w:customStyle="1" w:styleId="91">
    <w:name w:val="Основной текст + 9"/>
    <w:aliases w:val="5 pt5,Не полужирный"/>
    <w:uiPriority w:val="99"/>
    <w:rsid w:val="00820B5C"/>
    <w:rPr>
      <w:rFonts w:ascii="Times New Roman" w:eastAsia="Times New Roman" w:hAnsi="Times New Roman" w:cs="Times New Roman"/>
      <w:sz w:val="24"/>
      <w:szCs w:val="20"/>
      <w:lang w:val="ru-RU" w:eastAsia="ru-RU"/>
    </w:rPr>
  </w:style>
  <w:style w:type="character" w:customStyle="1" w:styleId="910">
    <w:name w:val="Основной текст + 91"/>
    <w:aliases w:val="5 pt4,Не полужирный7,Курсив2"/>
    <w:uiPriority w:val="99"/>
    <w:rsid w:val="00820B5C"/>
    <w:rPr>
      <w:rFonts w:ascii="Times New Roman" w:eastAsia="Times New Roman" w:hAnsi="Times New Roman" w:cs="Times New Roman"/>
      <w:sz w:val="24"/>
      <w:szCs w:val="20"/>
      <w:lang w:val="ru-RU" w:eastAsia="ru-RU"/>
    </w:rPr>
  </w:style>
  <w:style w:type="character" w:customStyle="1" w:styleId="39">
    <w:name w:val="Основной текст (3)_"/>
    <w:link w:val="3a"/>
    <w:uiPriority w:val="99"/>
    <w:locked/>
    <w:rsid w:val="00820B5C"/>
    <w:rPr>
      <w:rFonts w:ascii="Times New Roman" w:hAnsi="Times New Roman" w:cs="Times New Roman"/>
      <w:b/>
      <w:bCs/>
      <w:i/>
      <w:iCs/>
      <w:shd w:val="clear" w:color="auto" w:fill="FFFFFF"/>
    </w:rPr>
  </w:style>
  <w:style w:type="paragraph" w:customStyle="1" w:styleId="3a">
    <w:name w:val="Основной текст (3)"/>
    <w:basedOn w:val="a3"/>
    <w:link w:val="39"/>
    <w:uiPriority w:val="99"/>
    <w:rsid w:val="00820B5C"/>
    <w:pPr>
      <w:widowControl w:val="0"/>
      <w:shd w:val="clear" w:color="auto" w:fill="FFFFFF"/>
      <w:spacing w:line="259" w:lineRule="exact"/>
      <w:jc w:val="both"/>
    </w:pPr>
    <w:rPr>
      <w:rFonts w:eastAsia="Calibri"/>
      <w:b/>
      <w:bCs/>
      <w:i/>
      <w:iCs/>
      <w:lang w:val="x-none" w:eastAsia="x-none"/>
    </w:rPr>
  </w:style>
  <w:style w:type="character" w:customStyle="1" w:styleId="3b">
    <w:name w:val="Основной текст (3) + Не полужирный"/>
    <w:aliases w:val="Не курсив"/>
    <w:uiPriority w:val="99"/>
    <w:rsid w:val="00820B5C"/>
    <w:rPr>
      <w:rFonts w:ascii="Times New Roman" w:hAnsi="Times New Roman" w:cs="Times New Roman"/>
      <w:b w:val="0"/>
      <w:bCs w:val="0"/>
      <w:i w:val="0"/>
      <w:iCs w:val="0"/>
      <w:noProof/>
      <w:shd w:val="clear" w:color="auto" w:fill="FFFFFF"/>
    </w:rPr>
  </w:style>
  <w:style w:type="character" w:customStyle="1" w:styleId="1a">
    <w:name w:val="Заголовок №1_"/>
    <w:link w:val="110"/>
    <w:uiPriority w:val="99"/>
    <w:locked/>
    <w:rsid w:val="00820B5C"/>
    <w:rPr>
      <w:rFonts w:ascii="Times New Roman" w:hAnsi="Times New Roman" w:cs="Times New Roman"/>
      <w:b/>
      <w:bCs/>
      <w:shd w:val="clear" w:color="auto" w:fill="FFFFFF"/>
    </w:rPr>
  </w:style>
  <w:style w:type="paragraph" w:customStyle="1" w:styleId="110">
    <w:name w:val="Заголовок №11"/>
    <w:basedOn w:val="a3"/>
    <w:link w:val="1a"/>
    <w:uiPriority w:val="99"/>
    <w:rsid w:val="00820B5C"/>
    <w:pPr>
      <w:widowControl w:val="0"/>
      <w:shd w:val="clear" w:color="auto" w:fill="FFFFFF"/>
      <w:spacing w:line="264" w:lineRule="exact"/>
      <w:jc w:val="both"/>
      <w:outlineLvl w:val="0"/>
    </w:pPr>
    <w:rPr>
      <w:rFonts w:eastAsia="Calibri"/>
      <w:b/>
      <w:bCs/>
      <w:lang w:val="x-none" w:eastAsia="x-none"/>
    </w:rPr>
  </w:style>
  <w:style w:type="character" w:customStyle="1" w:styleId="6pt">
    <w:name w:val="Основной текст + 6 pt"/>
    <w:aliases w:val="Не полужирный6"/>
    <w:uiPriority w:val="99"/>
    <w:rsid w:val="00820B5C"/>
    <w:rPr>
      <w:rFonts w:ascii="Times New Roman" w:eastAsia="Times New Roman" w:hAnsi="Times New Roman" w:cs="Times New Roman"/>
      <w:sz w:val="24"/>
      <w:szCs w:val="20"/>
      <w:lang w:val="ru-RU" w:eastAsia="ru-RU"/>
    </w:rPr>
  </w:style>
  <w:style w:type="character" w:customStyle="1" w:styleId="111">
    <w:name w:val="Основной текст + 11"/>
    <w:aliases w:val="5 pt3,Не полужирный5"/>
    <w:uiPriority w:val="99"/>
    <w:rsid w:val="00820B5C"/>
    <w:rPr>
      <w:rFonts w:ascii="Times New Roman" w:eastAsia="Times New Roman" w:hAnsi="Times New Roman" w:cs="Times New Roman"/>
      <w:sz w:val="24"/>
      <w:szCs w:val="20"/>
      <w:lang w:val="ru-RU" w:eastAsia="ru-RU"/>
    </w:rPr>
  </w:style>
  <w:style w:type="character" w:customStyle="1" w:styleId="10pt">
    <w:name w:val="Основной текст + 10 pt"/>
    <w:aliases w:val="Не полужирный4"/>
    <w:uiPriority w:val="99"/>
    <w:rsid w:val="00820B5C"/>
    <w:rPr>
      <w:rFonts w:ascii="Times New Roman" w:eastAsia="Times New Roman" w:hAnsi="Times New Roman" w:cs="Times New Roman"/>
      <w:sz w:val="24"/>
      <w:szCs w:val="20"/>
      <w:lang w:val="ru-RU" w:eastAsia="ru-RU"/>
    </w:rPr>
  </w:style>
  <w:style w:type="character" w:customStyle="1" w:styleId="1b">
    <w:name w:val="Заголовок №1"/>
    <w:uiPriority w:val="99"/>
    <w:rsid w:val="00820B5C"/>
    <w:rPr>
      <w:rFonts w:ascii="Times New Roman" w:hAnsi="Times New Roman" w:cs="Times New Roman"/>
      <w:b/>
      <w:bCs/>
      <w:u w:val="single"/>
      <w:shd w:val="clear" w:color="auto" w:fill="FFFFFF"/>
    </w:rPr>
  </w:style>
  <w:style w:type="character" w:customStyle="1" w:styleId="FranklinGothicHeavy">
    <w:name w:val="Основной текст + Franklin Gothic Heavy"/>
    <w:aliases w:val="6,5 pt2,Не полужирный3,Интервал 1 pt"/>
    <w:uiPriority w:val="99"/>
    <w:rsid w:val="00820B5C"/>
    <w:rPr>
      <w:rFonts w:ascii="Times New Roman" w:eastAsia="Times New Roman" w:hAnsi="Times New Roman" w:cs="Times New Roman"/>
      <w:sz w:val="24"/>
      <w:szCs w:val="20"/>
      <w:lang w:val="ru-RU" w:eastAsia="ru-RU"/>
    </w:rPr>
  </w:style>
  <w:style w:type="character" w:customStyle="1" w:styleId="aff2">
    <w:name w:val="Подпись к таблице_"/>
    <w:link w:val="aff3"/>
    <w:uiPriority w:val="99"/>
    <w:locked/>
    <w:rsid w:val="00820B5C"/>
    <w:rPr>
      <w:rFonts w:ascii="Times New Roman" w:hAnsi="Times New Roman" w:cs="Times New Roman"/>
      <w:b/>
      <w:bCs/>
      <w:shd w:val="clear" w:color="auto" w:fill="FFFFFF"/>
    </w:rPr>
  </w:style>
  <w:style w:type="paragraph" w:customStyle="1" w:styleId="aff3">
    <w:name w:val="Подпись к таблице"/>
    <w:basedOn w:val="a3"/>
    <w:link w:val="aff2"/>
    <w:uiPriority w:val="99"/>
    <w:rsid w:val="00820B5C"/>
    <w:pPr>
      <w:widowControl w:val="0"/>
      <w:shd w:val="clear" w:color="auto" w:fill="FFFFFF"/>
      <w:spacing w:line="240" w:lineRule="atLeast"/>
    </w:pPr>
    <w:rPr>
      <w:rFonts w:eastAsia="Calibri"/>
      <w:b/>
      <w:bCs/>
      <w:lang w:val="x-none" w:eastAsia="x-none"/>
    </w:rPr>
  </w:style>
  <w:style w:type="character" w:customStyle="1" w:styleId="aff4">
    <w:name w:val="Основной текст + Не полужирный"/>
    <w:aliases w:val="Курсив1,Интервал 0 pt"/>
    <w:uiPriority w:val="99"/>
    <w:rsid w:val="00820B5C"/>
    <w:rPr>
      <w:rFonts w:ascii="Times New Roman" w:eastAsia="Times New Roman" w:hAnsi="Times New Roman" w:cs="Times New Roman"/>
      <w:sz w:val="24"/>
      <w:szCs w:val="20"/>
      <w:lang w:val="ru-RU" w:eastAsia="ru-RU"/>
    </w:rPr>
  </w:style>
  <w:style w:type="character" w:customStyle="1" w:styleId="BookmanOldStyle">
    <w:name w:val="Основной текст + Bookman Old Style"/>
    <w:aliases w:val="61,5 pt1,Не полужирный2"/>
    <w:uiPriority w:val="99"/>
    <w:rsid w:val="00820B5C"/>
    <w:rPr>
      <w:rFonts w:ascii="Times New Roman" w:eastAsia="Times New Roman" w:hAnsi="Times New Roman" w:cs="Times New Roman"/>
      <w:sz w:val="24"/>
      <w:szCs w:val="20"/>
      <w:lang w:val="ru-RU" w:eastAsia="ru-RU"/>
    </w:rPr>
  </w:style>
  <w:style w:type="character" w:customStyle="1" w:styleId="BookmanOldStyle1">
    <w:name w:val="Основной текст + Bookman Old Style1"/>
    <w:aliases w:val="4 pt,Не полужирный1"/>
    <w:uiPriority w:val="99"/>
    <w:rsid w:val="00820B5C"/>
    <w:rPr>
      <w:rFonts w:ascii="Times New Roman" w:eastAsia="Times New Roman" w:hAnsi="Times New Roman" w:cs="Times New Roman"/>
      <w:sz w:val="24"/>
      <w:szCs w:val="20"/>
      <w:lang w:val="ru-RU" w:eastAsia="ru-RU"/>
    </w:rPr>
  </w:style>
  <w:style w:type="character" w:customStyle="1" w:styleId="aff5">
    <w:name w:val="Основной текст Знак"/>
    <w:aliases w:val=" Знак2 Знак,Знак2 Знак"/>
    <w:rsid w:val="00820B5C"/>
    <w:rPr>
      <w:color w:val="000000"/>
      <w:lang w:val="uk-UA" w:eastAsia="uk-UA"/>
    </w:rPr>
  </w:style>
  <w:style w:type="character" w:customStyle="1" w:styleId="3c">
    <w:name w:val="Основной текст Знак3"/>
    <w:uiPriority w:val="99"/>
    <w:semiHidden/>
    <w:rsid w:val="00820B5C"/>
    <w:rPr>
      <w:rFonts w:cs="Times New Roman"/>
      <w:color w:val="000000"/>
      <w:lang w:val="uk-UA" w:eastAsia="uk-UA"/>
    </w:rPr>
  </w:style>
  <w:style w:type="character" w:customStyle="1" w:styleId="2f2">
    <w:name w:val="Основной текст Знак2"/>
    <w:uiPriority w:val="99"/>
    <w:semiHidden/>
    <w:rsid w:val="00820B5C"/>
    <w:rPr>
      <w:rFonts w:cs="Courier New"/>
      <w:color w:val="000000"/>
      <w:lang w:val="uk-UA" w:eastAsia="uk-UA"/>
    </w:rPr>
  </w:style>
  <w:style w:type="paragraph" w:customStyle="1" w:styleId="aff6">
    <w:name w:val="Знак Знак"/>
    <w:basedOn w:val="a3"/>
    <w:rsid w:val="00820B5C"/>
    <w:pPr>
      <w:spacing w:after="160" w:line="240" w:lineRule="exact"/>
    </w:pPr>
    <w:rPr>
      <w:rFonts w:ascii="Verdana" w:hAnsi="Verdana" w:cs="Verdana"/>
      <w:lang w:val="en-US" w:eastAsia="en-US"/>
    </w:rPr>
  </w:style>
  <w:style w:type="character" w:customStyle="1" w:styleId="mw-headline">
    <w:name w:val="mw-headline"/>
    <w:rsid w:val="00820B5C"/>
  </w:style>
  <w:style w:type="paragraph" w:styleId="2f3">
    <w:name w:val="toc 2"/>
    <w:basedOn w:val="a3"/>
    <w:next w:val="a3"/>
    <w:autoRedefine/>
    <w:uiPriority w:val="39"/>
    <w:unhideWhenUsed/>
    <w:rsid w:val="00820B5C"/>
    <w:pPr>
      <w:ind w:firstLine="567"/>
      <w:jc w:val="both"/>
    </w:pPr>
    <w:rPr>
      <w:noProof/>
      <w:lang w:val="uk-UA"/>
    </w:rPr>
  </w:style>
  <w:style w:type="character" w:styleId="aff7">
    <w:name w:val="footnote reference"/>
    <w:semiHidden/>
    <w:rsid w:val="00820B5C"/>
    <w:rPr>
      <w:vertAlign w:val="superscript"/>
    </w:rPr>
  </w:style>
  <w:style w:type="character" w:customStyle="1" w:styleId="shorttext1">
    <w:name w:val="short_text1"/>
    <w:rsid w:val="00820B5C"/>
    <w:rPr>
      <w:sz w:val="29"/>
      <w:szCs w:val="29"/>
    </w:rPr>
  </w:style>
  <w:style w:type="table" w:styleId="aff8">
    <w:name w:val="Table Grid"/>
    <w:basedOn w:val="a5"/>
    <w:rsid w:val="00820B5C"/>
    <w:rPr>
      <w:rFonts w:ascii="Times New Roman" w:eastAsia="Times New Roman" w:hAnsi="Times New Roman"/>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atation">
    <w:name w:val="quatation"/>
    <w:basedOn w:val="a3"/>
    <w:rsid w:val="00820B5C"/>
    <w:pPr>
      <w:spacing w:before="60" w:after="60"/>
      <w:ind w:left="851" w:right="851"/>
      <w:jc w:val="both"/>
    </w:pPr>
    <w:rPr>
      <w:b/>
    </w:rPr>
  </w:style>
  <w:style w:type="paragraph" w:styleId="aff9">
    <w:name w:val="envelope address"/>
    <w:basedOn w:val="a3"/>
    <w:rsid w:val="00820B5C"/>
    <w:pPr>
      <w:framePr w:w="7920" w:h="1980" w:hRule="exact" w:hSpace="180" w:wrap="auto" w:hAnchor="page" w:xAlign="center" w:yAlign="bottom"/>
      <w:ind w:left="2880"/>
    </w:pPr>
    <w:rPr>
      <w:rFonts w:ascii="Arial" w:hAnsi="Arial"/>
      <w:sz w:val="24"/>
    </w:rPr>
  </w:style>
  <w:style w:type="paragraph" w:styleId="affa">
    <w:name w:val="Date"/>
    <w:basedOn w:val="a3"/>
    <w:next w:val="a3"/>
    <w:link w:val="affb"/>
    <w:rsid w:val="00820B5C"/>
  </w:style>
  <w:style w:type="character" w:customStyle="1" w:styleId="affb">
    <w:name w:val="Дата Знак"/>
    <w:link w:val="affa"/>
    <w:rsid w:val="00820B5C"/>
    <w:rPr>
      <w:rFonts w:ascii="Times New Roman" w:eastAsia="Times New Roman" w:hAnsi="Times New Roman" w:cs="Times New Roman"/>
      <w:sz w:val="20"/>
      <w:szCs w:val="20"/>
      <w:lang w:val="ru-RU" w:eastAsia="ru-RU"/>
    </w:rPr>
  </w:style>
  <w:style w:type="paragraph" w:styleId="affc">
    <w:name w:val="Note Heading"/>
    <w:basedOn w:val="a3"/>
    <w:next w:val="a3"/>
    <w:link w:val="affd"/>
    <w:rsid w:val="00820B5C"/>
  </w:style>
  <w:style w:type="character" w:customStyle="1" w:styleId="affd">
    <w:name w:val="Заголовок записки Знак"/>
    <w:link w:val="affc"/>
    <w:rsid w:val="00820B5C"/>
    <w:rPr>
      <w:rFonts w:ascii="Times New Roman" w:eastAsia="Times New Roman" w:hAnsi="Times New Roman" w:cs="Times New Roman"/>
      <w:sz w:val="20"/>
      <w:szCs w:val="20"/>
      <w:lang w:val="ru-RU" w:eastAsia="ru-RU"/>
    </w:rPr>
  </w:style>
  <w:style w:type="paragraph" w:styleId="affe">
    <w:name w:val="Body Text First Indent"/>
    <w:basedOn w:val="a9"/>
    <w:link w:val="afff"/>
    <w:rsid w:val="00820B5C"/>
    <w:pPr>
      <w:tabs>
        <w:tab w:val="clear" w:pos="3969"/>
      </w:tabs>
      <w:spacing w:after="120"/>
      <w:ind w:firstLine="210"/>
      <w:jc w:val="left"/>
    </w:pPr>
    <w:rPr>
      <w:sz w:val="20"/>
    </w:rPr>
  </w:style>
  <w:style w:type="character" w:customStyle="1" w:styleId="afff">
    <w:name w:val="Красная строка Знак"/>
    <w:link w:val="affe"/>
    <w:rsid w:val="00820B5C"/>
    <w:rPr>
      <w:rFonts w:ascii="Times New Roman" w:eastAsia="Times New Roman" w:hAnsi="Times New Roman" w:cs="Times New Roman"/>
      <w:sz w:val="20"/>
      <w:szCs w:val="20"/>
      <w:lang w:val="ru-RU" w:eastAsia="ru-RU"/>
    </w:rPr>
  </w:style>
  <w:style w:type="paragraph" w:styleId="2f4">
    <w:name w:val="Body Text First Indent 2"/>
    <w:basedOn w:val="a7"/>
    <w:link w:val="2f5"/>
    <w:rsid w:val="00820B5C"/>
    <w:pPr>
      <w:tabs>
        <w:tab w:val="clear" w:pos="3969"/>
      </w:tabs>
      <w:spacing w:after="120"/>
      <w:ind w:left="283" w:firstLine="210"/>
      <w:jc w:val="left"/>
    </w:pPr>
    <w:rPr>
      <w:sz w:val="20"/>
    </w:rPr>
  </w:style>
  <w:style w:type="character" w:customStyle="1" w:styleId="2f5">
    <w:name w:val="Красная строка 2 Знак"/>
    <w:link w:val="2f4"/>
    <w:rsid w:val="00820B5C"/>
    <w:rPr>
      <w:rFonts w:ascii="Times New Roman" w:eastAsia="Times New Roman" w:hAnsi="Times New Roman" w:cs="Times New Roman"/>
      <w:sz w:val="20"/>
      <w:szCs w:val="20"/>
      <w:lang w:val="ru-RU" w:eastAsia="ru-RU"/>
    </w:rPr>
  </w:style>
  <w:style w:type="paragraph" w:styleId="a1">
    <w:name w:val="List Bullet"/>
    <w:basedOn w:val="a3"/>
    <w:autoRedefine/>
    <w:rsid w:val="00820B5C"/>
    <w:pPr>
      <w:numPr>
        <w:numId w:val="12"/>
      </w:numPr>
    </w:pPr>
  </w:style>
  <w:style w:type="paragraph" w:styleId="20">
    <w:name w:val="List Bullet 2"/>
    <w:basedOn w:val="a3"/>
    <w:autoRedefine/>
    <w:rsid w:val="00820B5C"/>
    <w:pPr>
      <w:numPr>
        <w:numId w:val="13"/>
      </w:numPr>
    </w:pPr>
  </w:style>
  <w:style w:type="paragraph" w:styleId="30">
    <w:name w:val="List Bullet 3"/>
    <w:basedOn w:val="a3"/>
    <w:autoRedefine/>
    <w:rsid w:val="00820B5C"/>
    <w:pPr>
      <w:numPr>
        <w:numId w:val="14"/>
      </w:numPr>
    </w:pPr>
  </w:style>
  <w:style w:type="paragraph" w:styleId="40">
    <w:name w:val="List Bullet 4"/>
    <w:basedOn w:val="a3"/>
    <w:autoRedefine/>
    <w:rsid w:val="00820B5C"/>
    <w:pPr>
      <w:numPr>
        <w:numId w:val="18"/>
      </w:numPr>
      <w:tabs>
        <w:tab w:val="clear" w:pos="360"/>
        <w:tab w:val="num" w:pos="1209"/>
      </w:tabs>
      <w:ind w:left="1209"/>
    </w:pPr>
  </w:style>
  <w:style w:type="paragraph" w:styleId="50">
    <w:name w:val="List Bullet 5"/>
    <w:basedOn w:val="a3"/>
    <w:autoRedefine/>
    <w:rsid w:val="00820B5C"/>
    <w:pPr>
      <w:numPr>
        <w:numId w:val="19"/>
      </w:numPr>
      <w:tabs>
        <w:tab w:val="clear" w:pos="643"/>
        <w:tab w:val="num" w:pos="1492"/>
      </w:tabs>
      <w:ind w:left="1492"/>
    </w:pPr>
  </w:style>
  <w:style w:type="paragraph" w:styleId="a0">
    <w:name w:val="caption"/>
    <w:basedOn w:val="a3"/>
    <w:next w:val="a3"/>
    <w:qFormat/>
    <w:rsid w:val="00820B5C"/>
    <w:pPr>
      <w:numPr>
        <w:numId w:val="20"/>
      </w:numPr>
      <w:tabs>
        <w:tab w:val="clear" w:pos="1492"/>
      </w:tabs>
      <w:spacing w:before="120" w:after="120"/>
      <w:ind w:left="0" w:firstLine="0"/>
    </w:pPr>
    <w:rPr>
      <w:b/>
    </w:rPr>
  </w:style>
  <w:style w:type="character" w:styleId="afff0">
    <w:name w:val="line number"/>
    <w:rsid w:val="00820B5C"/>
    <w:rPr>
      <w:rFonts w:ascii="Times New Roman" w:hAnsi="Times New Roman"/>
    </w:rPr>
  </w:style>
  <w:style w:type="paragraph" w:styleId="a2">
    <w:name w:val="List Number"/>
    <w:basedOn w:val="a3"/>
    <w:rsid w:val="00820B5C"/>
    <w:pPr>
      <w:numPr>
        <w:numId w:val="15"/>
      </w:numPr>
    </w:pPr>
  </w:style>
  <w:style w:type="paragraph" w:styleId="21">
    <w:name w:val="List Number 2"/>
    <w:basedOn w:val="a3"/>
    <w:rsid w:val="00820B5C"/>
    <w:pPr>
      <w:numPr>
        <w:numId w:val="16"/>
      </w:numPr>
    </w:pPr>
  </w:style>
  <w:style w:type="paragraph" w:styleId="3">
    <w:name w:val="List Number 3"/>
    <w:basedOn w:val="a3"/>
    <w:rsid w:val="00820B5C"/>
    <w:pPr>
      <w:numPr>
        <w:numId w:val="17"/>
      </w:numPr>
    </w:pPr>
  </w:style>
  <w:style w:type="paragraph" w:styleId="4">
    <w:name w:val="List Number 4"/>
    <w:basedOn w:val="a3"/>
    <w:rsid w:val="00820B5C"/>
    <w:pPr>
      <w:numPr>
        <w:numId w:val="21"/>
      </w:numPr>
      <w:tabs>
        <w:tab w:val="clear" w:pos="360"/>
        <w:tab w:val="num" w:pos="1209"/>
      </w:tabs>
      <w:ind w:left="1209"/>
    </w:pPr>
  </w:style>
  <w:style w:type="paragraph" w:styleId="5">
    <w:name w:val="List Number 5"/>
    <w:basedOn w:val="a3"/>
    <w:rsid w:val="00820B5C"/>
    <w:pPr>
      <w:numPr>
        <w:numId w:val="22"/>
      </w:numPr>
      <w:tabs>
        <w:tab w:val="clear" w:pos="643"/>
        <w:tab w:val="num" w:pos="1492"/>
      </w:tabs>
      <w:ind w:left="1492"/>
    </w:pPr>
  </w:style>
  <w:style w:type="paragraph" w:styleId="2">
    <w:name w:val="envelope return"/>
    <w:basedOn w:val="a3"/>
    <w:rsid w:val="00820B5C"/>
    <w:pPr>
      <w:numPr>
        <w:numId w:val="23"/>
      </w:numPr>
      <w:tabs>
        <w:tab w:val="clear" w:pos="926"/>
      </w:tabs>
      <w:ind w:left="0" w:firstLine="0"/>
    </w:pPr>
    <w:rPr>
      <w:rFonts w:ascii="Arial" w:hAnsi="Arial"/>
    </w:rPr>
  </w:style>
  <w:style w:type="paragraph" w:styleId="a">
    <w:name w:val="Normal Indent"/>
    <w:basedOn w:val="a3"/>
    <w:rsid w:val="00820B5C"/>
    <w:pPr>
      <w:numPr>
        <w:numId w:val="24"/>
      </w:numPr>
      <w:tabs>
        <w:tab w:val="clear" w:pos="1209"/>
      </w:tabs>
      <w:ind w:left="720" w:firstLine="0"/>
    </w:pPr>
  </w:style>
  <w:style w:type="paragraph" w:styleId="1">
    <w:name w:val="toc 1"/>
    <w:basedOn w:val="a3"/>
    <w:next w:val="a3"/>
    <w:autoRedefine/>
    <w:uiPriority w:val="39"/>
    <w:rsid w:val="00820B5C"/>
    <w:pPr>
      <w:numPr>
        <w:numId w:val="25"/>
      </w:numPr>
      <w:tabs>
        <w:tab w:val="clear" w:pos="1492"/>
      </w:tabs>
      <w:ind w:left="0" w:firstLine="0"/>
    </w:pPr>
  </w:style>
  <w:style w:type="paragraph" w:styleId="3d">
    <w:name w:val="toc 3"/>
    <w:basedOn w:val="a3"/>
    <w:next w:val="a3"/>
    <w:autoRedefine/>
    <w:uiPriority w:val="39"/>
    <w:rsid w:val="00820B5C"/>
    <w:pPr>
      <w:ind w:left="400"/>
    </w:pPr>
  </w:style>
  <w:style w:type="paragraph" w:styleId="44">
    <w:name w:val="toc 4"/>
    <w:basedOn w:val="a3"/>
    <w:next w:val="a3"/>
    <w:autoRedefine/>
    <w:uiPriority w:val="39"/>
    <w:rsid w:val="00820B5C"/>
    <w:pPr>
      <w:ind w:left="600"/>
    </w:pPr>
  </w:style>
  <w:style w:type="paragraph" w:styleId="54">
    <w:name w:val="toc 5"/>
    <w:basedOn w:val="a3"/>
    <w:next w:val="a3"/>
    <w:autoRedefine/>
    <w:uiPriority w:val="39"/>
    <w:rsid w:val="00820B5C"/>
    <w:pPr>
      <w:ind w:left="800"/>
    </w:pPr>
  </w:style>
  <w:style w:type="paragraph" w:styleId="62">
    <w:name w:val="toc 6"/>
    <w:basedOn w:val="a3"/>
    <w:next w:val="a3"/>
    <w:autoRedefine/>
    <w:uiPriority w:val="39"/>
    <w:rsid w:val="00820B5C"/>
    <w:pPr>
      <w:ind w:left="1000"/>
    </w:pPr>
  </w:style>
  <w:style w:type="paragraph" w:styleId="71">
    <w:name w:val="toc 7"/>
    <w:basedOn w:val="a3"/>
    <w:next w:val="a3"/>
    <w:autoRedefine/>
    <w:uiPriority w:val="39"/>
    <w:rsid w:val="00820B5C"/>
    <w:pPr>
      <w:ind w:left="1200"/>
    </w:pPr>
  </w:style>
  <w:style w:type="paragraph" w:styleId="81">
    <w:name w:val="toc 8"/>
    <w:basedOn w:val="a3"/>
    <w:next w:val="a3"/>
    <w:autoRedefine/>
    <w:uiPriority w:val="39"/>
    <w:rsid w:val="00820B5C"/>
    <w:pPr>
      <w:ind w:left="1400"/>
    </w:pPr>
  </w:style>
  <w:style w:type="paragraph" w:styleId="92">
    <w:name w:val="toc 9"/>
    <w:basedOn w:val="a3"/>
    <w:next w:val="a3"/>
    <w:autoRedefine/>
    <w:uiPriority w:val="39"/>
    <w:rsid w:val="00820B5C"/>
    <w:pPr>
      <w:ind w:left="1600"/>
    </w:pPr>
  </w:style>
  <w:style w:type="paragraph" w:styleId="afff1">
    <w:name w:val="Signature"/>
    <w:basedOn w:val="a3"/>
    <w:link w:val="afff2"/>
    <w:rsid w:val="00820B5C"/>
    <w:pPr>
      <w:ind w:left="4252"/>
    </w:pPr>
  </w:style>
  <w:style w:type="character" w:customStyle="1" w:styleId="afff2">
    <w:name w:val="Подпись Знак"/>
    <w:link w:val="afff1"/>
    <w:rsid w:val="00820B5C"/>
    <w:rPr>
      <w:rFonts w:ascii="Times New Roman" w:eastAsia="Times New Roman" w:hAnsi="Times New Roman" w:cs="Times New Roman"/>
      <w:sz w:val="20"/>
      <w:szCs w:val="20"/>
      <w:lang w:val="ru-RU" w:eastAsia="ru-RU"/>
    </w:rPr>
  </w:style>
  <w:style w:type="paragraph" w:styleId="afff3">
    <w:name w:val="Salutation"/>
    <w:basedOn w:val="a3"/>
    <w:next w:val="a3"/>
    <w:link w:val="afff4"/>
    <w:rsid w:val="00820B5C"/>
  </w:style>
  <w:style w:type="character" w:customStyle="1" w:styleId="afff4">
    <w:name w:val="Приветствие Знак"/>
    <w:link w:val="afff3"/>
    <w:rsid w:val="00820B5C"/>
    <w:rPr>
      <w:rFonts w:ascii="Times New Roman" w:eastAsia="Times New Roman" w:hAnsi="Times New Roman" w:cs="Times New Roman"/>
      <w:sz w:val="20"/>
      <w:szCs w:val="20"/>
      <w:lang w:val="ru-RU" w:eastAsia="ru-RU"/>
    </w:rPr>
  </w:style>
  <w:style w:type="paragraph" w:styleId="afff5">
    <w:name w:val="List Continue"/>
    <w:basedOn w:val="a3"/>
    <w:rsid w:val="00820B5C"/>
    <w:pPr>
      <w:spacing w:after="120"/>
      <w:ind w:left="283"/>
    </w:pPr>
  </w:style>
  <w:style w:type="paragraph" w:styleId="2f6">
    <w:name w:val="List Continue 2"/>
    <w:basedOn w:val="a3"/>
    <w:rsid w:val="00820B5C"/>
    <w:pPr>
      <w:spacing w:after="120"/>
      <w:ind w:left="566"/>
    </w:pPr>
  </w:style>
  <w:style w:type="paragraph" w:styleId="3e">
    <w:name w:val="List Continue 3"/>
    <w:basedOn w:val="a3"/>
    <w:rsid w:val="00820B5C"/>
    <w:pPr>
      <w:spacing w:after="120"/>
      <w:ind w:left="849"/>
    </w:pPr>
  </w:style>
  <w:style w:type="paragraph" w:styleId="45">
    <w:name w:val="List Continue 4"/>
    <w:basedOn w:val="a3"/>
    <w:rsid w:val="00820B5C"/>
    <w:pPr>
      <w:spacing w:after="120"/>
      <w:ind w:left="1132"/>
    </w:pPr>
  </w:style>
  <w:style w:type="paragraph" w:styleId="55">
    <w:name w:val="List Continue 5"/>
    <w:basedOn w:val="a3"/>
    <w:rsid w:val="00820B5C"/>
    <w:pPr>
      <w:spacing w:after="120"/>
      <w:ind w:left="1415"/>
    </w:pPr>
  </w:style>
  <w:style w:type="character" w:styleId="afff6">
    <w:name w:val="FollowedHyperlink"/>
    <w:rsid w:val="00820B5C"/>
    <w:rPr>
      <w:color w:val="800080"/>
      <w:u w:val="single"/>
    </w:rPr>
  </w:style>
  <w:style w:type="paragraph" w:styleId="afff7">
    <w:name w:val="Closing"/>
    <w:basedOn w:val="a3"/>
    <w:link w:val="afff8"/>
    <w:rsid w:val="00820B5C"/>
    <w:pPr>
      <w:ind w:left="4252"/>
    </w:pPr>
  </w:style>
  <w:style w:type="character" w:customStyle="1" w:styleId="afff8">
    <w:name w:val="Прощание Знак"/>
    <w:link w:val="afff7"/>
    <w:rsid w:val="00820B5C"/>
    <w:rPr>
      <w:rFonts w:ascii="Times New Roman" w:eastAsia="Times New Roman" w:hAnsi="Times New Roman" w:cs="Times New Roman"/>
      <w:sz w:val="20"/>
      <w:szCs w:val="20"/>
      <w:lang w:val="ru-RU" w:eastAsia="ru-RU"/>
    </w:rPr>
  </w:style>
  <w:style w:type="paragraph" w:styleId="afff9">
    <w:name w:val="List"/>
    <w:basedOn w:val="a3"/>
    <w:rsid w:val="00820B5C"/>
    <w:pPr>
      <w:ind w:left="283" w:hanging="283"/>
    </w:pPr>
  </w:style>
  <w:style w:type="paragraph" w:styleId="2f7">
    <w:name w:val="List 2"/>
    <w:basedOn w:val="a3"/>
    <w:rsid w:val="00820B5C"/>
    <w:pPr>
      <w:ind w:left="566" w:hanging="283"/>
    </w:pPr>
  </w:style>
  <w:style w:type="paragraph" w:styleId="3f">
    <w:name w:val="List 3"/>
    <w:basedOn w:val="a3"/>
    <w:rsid w:val="00820B5C"/>
    <w:pPr>
      <w:ind w:left="849" w:hanging="283"/>
    </w:pPr>
  </w:style>
  <w:style w:type="paragraph" w:styleId="46">
    <w:name w:val="List 4"/>
    <w:basedOn w:val="a3"/>
    <w:rsid w:val="00820B5C"/>
    <w:pPr>
      <w:ind w:left="1132" w:hanging="283"/>
    </w:pPr>
  </w:style>
  <w:style w:type="paragraph" w:styleId="56">
    <w:name w:val="List 5"/>
    <w:basedOn w:val="a3"/>
    <w:rsid w:val="00820B5C"/>
    <w:pPr>
      <w:ind w:left="1415" w:hanging="283"/>
    </w:pPr>
  </w:style>
  <w:style w:type="character" w:customStyle="1" w:styleId="afffa">
    <w:name w:val="Схема документа Знак"/>
    <w:link w:val="afffb"/>
    <w:semiHidden/>
    <w:rsid w:val="00820B5C"/>
    <w:rPr>
      <w:rFonts w:ascii="Tahoma" w:hAnsi="Tahoma"/>
      <w:shd w:val="clear" w:color="auto" w:fill="000080"/>
      <w:lang w:val="ru-RU" w:eastAsia="ru-RU"/>
    </w:rPr>
  </w:style>
  <w:style w:type="paragraph" w:styleId="afffb">
    <w:name w:val="Document Map"/>
    <w:basedOn w:val="a3"/>
    <w:link w:val="afffa"/>
    <w:semiHidden/>
    <w:rsid w:val="00820B5C"/>
    <w:pPr>
      <w:shd w:val="clear" w:color="auto" w:fill="000080"/>
    </w:pPr>
    <w:rPr>
      <w:rFonts w:ascii="Tahoma" w:eastAsia="Calibri" w:hAnsi="Tahoma"/>
    </w:rPr>
  </w:style>
  <w:style w:type="character" w:customStyle="1" w:styleId="1c">
    <w:name w:val="Схема документа Знак1"/>
    <w:uiPriority w:val="99"/>
    <w:semiHidden/>
    <w:rsid w:val="00820B5C"/>
    <w:rPr>
      <w:rFonts w:ascii="Tahoma" w:eastAsia="Times New Roman" w:hAnsi="Tahoma" w:cs="Tahoma"/>
      <w:sz w:val="16"/>
      <w:szCs w:val="16"/>
      <w:lang w:val="ru-RU" w:eastAsia="ru-RU"/>
    </w:rPr>
  </w:style>
  <w:style w:type="paragraph" w:styleId="afffc">
    <w:name w:val="Plain Text"/>
    <w:basedOn w:val="a3"/>
    <w:link w:val="afffd"/>
    <w:rsid w:val="00820B5C"/>
    <w:rPr>
      <w:rFonts w:ascii="Courier New" w:hAnsi="Courier New"/>
    </w:rPr>
  </w:style>
  <w:style w:type="character" w:customStyle="1" w:styleId="afffd">
    <w:name w:val="Текст Знак"/>
    <w:link w:val="afffc"/>
    <w:rsid w:val="00820B5C"/>
    <w:rPr>
      <w:rFonts w:ascii="Courier New" w:eastAsia="Times New Roman" w:hAnsi="Courier New" w:cs="Times New Roman"/>
      <w:sz w:val="20"/>
      <w:szCs w:val="20"/>
      <w:lang w:val="ru-RU" w:eastAsia="ru-RU"/>
    </w:rPr>
  </w:style>
  <w:style w:type="character" w:customStyle="1" w:styleId="afffe">
    <w:name w:val="Текст макроса Знак"/>
    <w:link w:val="affff"/>
    <w:semiHidden/>
    <w:rsid w:val="00820B5C"/>
    <w:rPr>
      <w:sz w:val="22"/>
      <w:szCs w:val="22"/>
      <w:lang w:val="ru-RU" w:eastAsia="ru-RU" w:bidi="ar-SA"/>
    </w:rPr>
  </w:style>
  <w:style w:type="paragraph" w:styleId="affff">
    <w:name w:val="macro"/>
    <w:link w:val="afffe"/>
    <w:semiHidden/>
    <w:rsid w:val="00820B5C"/>
    <w:pPr>
      <w:tabs>
        <w:tab w:val="left" w:pos="480"/>
        <w:tab w:val="left" w:pos="960"/>
        <w:tab w:val="left" w:pos="1440"/>
        <w:tab w:val="left" w:pos="1920"/>
        <w:tab w:val="left" w:pos="2400"/>
        <w:tab w:val="left" w:pos="2880"/>
        <w:tab w:val="left" w:pos="3360"/>
        <w:tab w:val="left" w:pos="3840"/>
        <w:tab w:val="left" w:pos="4320"/>
      </w:tabs>
    </w:pPr>
    <w:rPr>
      <w:sz w:val="22"/>
      <w:szCs w:val="22"/>
    </w:rPr>
  </w:style>
  <w:style w:type="character" w:customStyle="1" w:styleId="1d">
    <w:name w:val="Текст макросу Знак1"/>
    <w:uiPriority w:val="99"/>
    <w:semiHidden/>
    <w:rsid w:val="00820B5C"/>
    <w:rPr>
      <w:rFonts w:ascii="Consolas" w:eastAsia="Times New Roman" w:hAnsi="Consolas" w:cs="Consolas"/>
      <w:sz w:val="20"/>
      <w:szCs w:val="20"/>
      <w:lang w:val="ru-RU" w:eastAsia="ru-RU"/>
    </w:rPr>
  </w:style>
  <w:style w:type="character" w:customStyle="1" w:styleId="1e">
    <w:name w:val="Текст макроса Знак1"/>
    <w:uiPriority w:val="99"/>
    <w:semiHidden/>
    <w:rsid w:val="00820B5C"/>
    <w:rPr>
      <w:rFonts w:ascii="Consolas" w:hAnsi="Consolas" w:cs="Consolas"/>
      <w:color w:val="000000"/>
      <w:sz w:val="20"/>
      <w:szCs w:val="20"/>
      <w:lang w:val="uk-UA" w:eastAsia="uk-UA"/>
    </w:rPr>
  </w:style>
  <w:style w:type="character" w:customStyle="1" w:styleId="affff0">
    <w:name w:val="Текст примечания Знак"/>
    <w:link w:val="affff1"/>
    <w:semiHidden/>
    <w:rsid w:val="00820B5C"/>
    <w:rPr>
      <w:rFonts w:ascii="Times New Roman" w:hAnsi="Times New Roman"/>
      <w:lang w:val="ru-RU" w:eastAsia="ru-RU"/>
    </w:rPr>
  </w:style>
  <w:style w:type="paragraph" w:styleId="affff1">
    <w:name w:val="annotation text"/>
    <w:basedOn w:val="a3"/>
    <w:link w:val="affff0"/>
    <w:semiHidden/>
    <w:rsid w:val="00820B5C"/>
    <w:rPr>
      <w:rFonts w:eastAsia="Calibri"/>
    </w:rPr>
  </w:style>
  <w:style w:type="character" w:customStyle="1" w:styleId="1f">
    <w:name w:val="Текст примітки Знак1"/>
    <w:uiPriority w:val="99"/>
    <w:semiHidden/>
    <w:rsid w:val="00820B5C"/>
    <w:rPr>
      <w:rFonts w:ascii="Times New Roman" w:eastAsia="Times New Roman" w:hAnsi="Times New Roman" w:cs="Times New Roman"/>
      <w:sz w:val="20"/>
      <w:szCs w:val="20"/>
      <w:lang w:val="ru-RU" w:eastAsia="ru-RU"/>
    </w:rPr>
  </w:style>
  <w:style w:type="character" w:customStyle="1" w:styleId="1f0">
    <w:name w:val="Текст примечания Знак1"/>
    <w:uiPriority w:val="99"/>
    <w:semiHidden/>
    <w:rsid w:val="00820B5C"/>
    <w:rPr>
      <w:color w:val="000000"/>
      <w:sz w:val="20"/>
      <w:szCs w:val="20"/>
      <w:lang w:val="uk-UA" w:eastAsia="uk-UA"/>
    </w:rPr>
  </w:style>
  <w:style w:type="paragraph" w:styleId="affff2">
    <w:name w:val="Block Text"/>
    <w:basedOn w:val="a3"/>
    <w:rsid w:val="00820B5C"/>
    <w:pPr>
      <w:spacing w:after="120"/>
      <w:ind w:left="1440" w:right="1440"/>
    </w:pPr>
  </w:style>
  <w:style w:type="paragraph" w:styleId="affff3">
    <w:name w:val="Message Header"/>
    <w:basedOn w:val="a3"/>
    <w:link w:val="affff4"/>
    <w:rsid w:val="00820B5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affff4">
    <w:name w:val="Шапка Знак"/>
    <w:link w:val="affff3"/>
    <w:rsid w:val="00820B5C"/>
    <w:rPr>
      <w:rFonts w:ascii="Arial" w:eastAsia="Times New Roman" w:hAnsi="Arial" w:cs="Times New Roman"/>
      <w:sz w:val="24"/>
      <w:szCs w:val="20"/>
      <w:shd w:val="pct20" w:color="auto" w:fill="auto"/>
      <w:lang w:val="ru-RU" w:eastAsia="ru-RU"/>
    </w:rPr>
  </w:style>
  <w:style w:type="paragraph" w:customStyle="1" w:styleId="FR1">
    <w:name w:val="FR1"/>
    <w:rsid w:val="00820B5C"/>
    <w:pPr>
      <w:widowControl w:val="0"/>
      <w:jc w:val="center"/>
    </w:pPr>
    <w:rPr>
      <w:rFonts w:ascii="Times New Roman" w:eastAsia="Times New Roman" w:hAnsi="Times New Roman"/>
      <w:b/>
      <w:sz w:val="28"/>
      <w:lang w:val="uk-UA"/>
    </w:rPr>
  </w:style>
  <w:style w:type="paragraph" w:customStyle="1" w:styleId="BodyText22">
    <w:name w:val="Body Text 22"/>
    <w:basedOn w:val="a3"/>
    <w:rsid w:val="00820B5C"/>
    <w:pPr>
      <w:widowControl w:val="0"/>
      <w:spacing w:line="360" w:lineRule="auto"/>
      <w:ind w:firstLine="601"/>
      <w:jc w:val="both"/>
    </w:pPr>
    <w:rPr>
      <w:sz w:val="28"/>
      <w:lang w:val="uk-UA"/>
    </w:rPr>
  </w:style>
  <w:style w:type="paragraph" w:customStyle="1" w:styleId="BodyTextIndent21">
    <w:name w:val="Body Text Indent 21"/>
    <w:basedOn w:val="a3"/>
    <w:rsid w:val="00820B5C"/>
    <w:pPr>
      <w:widowControl w:val="0"/>
      <w:spacing w:line="360" w:lineRule="auto"/>
      <w:ind w:firstLine="560"/>
      <w:jc w:val="both"/>
    </w:pPr>
    <w:rPr>
      <w:sz w:val="28"/>
      <w:lang w:val="uk-UA"/>
    </w:rPr>
  </w:style>
  <w:style w:type="paragraph" w:customStyle="1" w:styleId="BodyText21">
    <w:name w:val="Body Text 21"/>
    <w:basedOn w:val="a3"/>
    <w:rsid w:val="00820B5C"/>
    <w:pPr>
      <w:widowControl w:val="0"/>
      <w:spacing w:before="360" w:line="380" w:lineRule="auto"/>
      <w:jc w:val="both"/>
    </w:pPr>
    <w:rPr>
      <w:sz w:val="28"/>
      <w:lang w:val="uk-UA"/>
    </w:rPr>
  </w:style>
  <w:style w:type="paragraph" w:customStyle="1" w:styleId="BodyTextIndent31">
    <w:name w:val="Body Text Indent 31"/>
    <w:basedOn w:val="a3"/>
    <w:rsid w:val="00820B5C"/>
    <w:pPr>
      <w:widowControl w:val="0"/>
      <w:spacing w:before="200" w:line="380" w:lineRule="auto"/>
      <w:ind w:left="120" w:firstLine="560"/>
      <w:jc w:val="both"/>
    </w:pPr>
    <w:rPr>
      <w:sz w:val="28"/>
      <w:lang w:val="uk-UA"/>
    </w:rPr>
  </w:style>
  <w:style w:type="character" w:customStyle="1" w:styleId="transkr">
    <w:name w:val="transkr"/>
    <w:rsid w:val="00820B5C"/>
    <w:rPr>
      <w:rFonts w:ascii="PhoneticTM" w:hAnsi="PhoneticTM"/>
      <w:noProof/>
    </w:rPr>
  </w:style>
  <w:style w:type="character" w:customStyle="1" w:styleId="affff5">
    <w:name w:val="Незакрита згадка"/>
    <w:uiPriority w:val="99"/>
    <w:semiHidden/>
    <w:unhideWhenUsed/>
    <w:rsid w:val="00293EE2"/>
    <w:rPr>
      <w:color w:val="605E5C"/>
      <w:shd w:val="clear" w:color="auto" w:fill="E1DFDD"/>
    </w:rPr>
  </w:style>
  <w:style w:type="character" w:customStyle="1" w:styleId="1f1">
    <w:name w:val="Основной текст1"/>
    <w:rsid w:val="00BC1E28"/>
    <w:rPr>
      <w:rFonts w:ascii="Lucida Sans Unicode" w:eastAsia="Lucida Sans Unicode" w:hAnsi="Lucida Sans Unicode" w:cs="Lucida Sans Unicode"/>
      <w:color w:val="000000"/>
      <w:spacing w:val="0"/>
      <w:w w:val="100"/>
      <w:position w:val="0"/>
      <w:sz w:val="23"/>
      <w:szCs w:val="23"/>
      <w:shd w:val="clear" w:color="auto" w:fill="FFFFFF"/>
      <w:lang w:val="uk-UA"/>
    </w:rPr>
  </w:style>
  <w:style w:type="character" w:customStyle="1" w:styleId="affff6">
    <w:name w:val="Основной текст_"/>
    <w:link w:val="2f8"/>
    <w:rsid w:val="00770385"/>
    <w:rPr>
      <w:rFonts w:ascii="Times New Roman" w:eastAsia="Times New Roman" w:hAnsi="Times New Roman"/>
      <w:spacing w:val="20"/>
      <w:sz w:val="23"/>
      <w:szCs w:val="23"/>
      <w:shd w:val="clear" w:color="auto" w:fill="FFFFFF"/>
    </w:rPr>
  </w:style>
  <w:style w:type="paragraph" w:customStyle="1" w:styleId="2f8">
    <w:name w:val="Основной текст2"/>
    <w:basedOn w:val="a3"/>
    <w:link w:val="affff6"/>
    <w:rsid w:val="00770385"/>
    <w:pPr>
      <w:widowControl w:val="0"/>
      <w:shd w:val="clear" w:color="auto" w:fill="FFFFFF"/>
      <w:spacing w:before="600" w:line="322" w:lineRule="exact"/>
      <w:ind w:hanging="360"/>
    </w:pPr>
    <w:rPr>
      <w:spacing w:val="20"/>
      <w:sz w:val="23"/>
      <w:szCs w:val="23"/>
      <w:lang w:val="x-none" w:eastAsia="x-none"/>
    </w:rPr>
  </w:style>
  <w:style w:type="character" w:customStyle="1" w:styleId="af7">
    <w:name w:val="Абзац списка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f6"/>
    <w:uiPriority w:val="34"/>
    <w:qFormat/>
    <w:rsid w:val="00DA6429"/>
    <w:rPr>
      <w:sz w:val="22"/>
      <w:szCs w:val="22"/>
      <w:lang w:val="en-US" w:eastAsia="en-US"/>
    </w:rPr>
  </w:style>
  <w:style w:type="paragraph" w:customStyle="1" w:styleId="1f2">
    <w:name w:val="обычный_1"/>
    <w:basedOn w:val="a3"/>
    <w:rsid w:val="00D86B34"/>
    <w:rPr>
      <w:color w:val="000000"/>
    </w:rPr>
  </w:style>
  <w:style w:type="table" w:styleId="2f9">
    <w:name w:val="Plain Table 2"/>
    <w:basedOn w:val="a5"/>
    <w:uiPriority w:val="42"/>
    <w:rsid w:val="003C4603"/>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ffff7">
    <w:name w:val="Неразрешенное упоминание"/>
    <w:uiPriority w:val="99"/>
    <w:semiHidden/>
    <w:unhideWhenUsed/>
    <w:rsid w:val="009256E2"/>
    <w:rPr>
      <w:color w:val="605E5C"/>
      <w:shd w:val="clear" w:color="auto" w:fill="E1DFDD"/>
    </w:rPr>
  </w:style>
  <w:style w:type="paragraph" w:customStyle="1" w:styleId="Normal1">
    <w:name w:val="Normal1"/>
    <w:rsid w:val="00BD1303"/>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854464">
      <w:bodyDiv w:val="1"/>
      <w:marLeft w:val="0"/>
      <w:marRight w:val="0"/>
      <w:marTop w:val="0"/>
      <w:marBottom w:val="0"/>
      <w:divBdr>
        <w:top w:val="none" w:sz="0" w:space="0" w:color="auto"/>
        <w:left w:val="none" w:sz="0" w:space="0" w:color="auto"/>
        <w:bottom w:val="none" w:sz="0" w:space="0" w:color="auto"/>
        <w:right w:val="none" w:sz="0" w:space="0" w:color="auto"/>
      </w:divBdr>
    </w:div>
    <w:div w:id="700672369">
      <w:bodyDiv w:val="1"/>
      <w:marLeft w:val="0"/>
      <w:marRight w:val="0"/>
      <w:marTop w:val="0"/>
      <w:marBottom w:val="0"/>
      <w:divBdr>
        <w:top w:val="none" w:sz="0" w:space="0" w:color="auto"/>
        <w:left w:val="none" w:sz="0" w:space="0" w:color="auto"/>
        <w:bottom w:val="none" w:sz="0" w:space="0" w:color="auto"/>
        <w:right w:val="none" w:sz="0" w:space="0" w:color="auto"/>
      </w:divBdr>
    </w:div>
    <w:div w:id="710572052">
      <w:bodyDiv w:val="1"/>
      <w:marLeft w:val="0"/>
      <w:marRight w:val="0"/>
      <w:marTop w:val="0"/>
      <w:marBottom w:val="0"/>
      <w:divBdr>
        <w:top w:val="none" w:sz="0" w:space="0" w:color="auto"/>
        <w:left w:val="none" w:sz="0" w:space="0" w:color="auto"/>
        <w:bottom w:val="none" w:sz="0" w:space="0" w:color="auto"/>
        <w:right w:val="none" w:sz="0" w:space="0" w:color="auto"/>
      </w:divBdr>
    </w:div>
    <w:div w:id="185592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referat.com/%D0%9F%D0%B5%D1%80%D0%B5%D0%BA%D0%BB%D0%B0%D0%B4" TargetMode="External"/><Relationship Id="rId13" Type="http://schemas.openxmlformats.org/officeDocument/2006/relationships/hyperlink" Target="https://www.ctslanguagelink.com/translation_process.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akaboo.ua/ua/author/view/N_Bilous" TargetMode="External"/><Relationship Id="rId17" Type="http://schemas.openxmlformats.org/officeDocument/2006/relationships/hyperlink" Target="http://www.translationdirectory.com/article122.htm" TargetMode="External"/><Relationship Id="rId2" Type="http://schemas.openxmlformats.org/officeDocument/2006/relationships/numbering" Target="numbering.xml"/><Relationship Id="rId16" Type="http://schemas.openxmlformats.org/officeDocument/2006/relationships/hyperlink" Target="http://translationjournal.net/journal/14equiv.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kaboo.ua/ua/author/view/S_Amelina" TargetMode="External"/><Relationship Id="rId5" Type="http://schemas.openxmlformats.org/officeDocument/2006/relationships/webSettings" Target="webSettings.xml"/><Relationship Id="rId15" Type="http://schemas.openxmlformats.org/officeDocument/2006/relationships/hyperlink" Target="http://www.worldtrans.org/TP/TP1/TP1-%2017.HT" TargetMode="External"/><Relationship Id="rId10" Type="http://schemas.openxmlformats.org/officeDocument/2006/relationships/hyperlink" Target="https://www.yakaboo.ua/ua/author/view/E_Babenk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earn.nubip.edu.ua/course/view.php?id=274" TargetMode="External"/><Relationship Id="rId14" Type="http://schemas.openxmlformats.org/officeDocument/2006/relationships/hyperlink" Target="http://www.academia.edu/1426730/The_Ro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3EDBC-6D86-4B3C-869E-3C2CF08B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8661</Words>
  <Characters>49371</Characters>
  <Application>Microsoft Office Word</Application>
  <DocSecurity>0</DocSecurity>
  <Lines>411</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57917</CharactersWithSpaces>
  <SharedDoc>false</SharedDoc>
  <HLinks>
    <vt:vector size="60" baseType="variant">
      <vt:variant>
        <vt:i4>4063277</vt:i4>
      </vt:variant>
      <vt:variant>
        <vt:i4>27</vt:i4>
      </vt:variant>
      <vt:variant>
        <vt:i4>0</vt:i4>
      </vt:variant>
      <vt:variant>
        <vt:i4>5</vt:i4>
      </vt:variant>
      <vt:variant>
        <vt:lpwstr>http://www.translationdirectory.com/article122.htm</vt:lpwstr>
      </vt:variant>
      <vt:variant>
        <vt:lpwstr/>
      </vt:variant>
      <vt:variant>
        <vt:i4>1441863</vt:i4>
      </vt:variant>
      <vt:variant>
        <vt:i4>24</vt:i4>
      </vt:variant>
      <vt:variant>
        <vt:i4>0</vt:i4>
      </vt:variant>
      <vt:variant>
        <vt:i4>5</vt:i4>
      </vt:variant>
      <vt:variant>
        <vt:lpwstr>http://translationjournal.net/journal/14equiv.htm</vt:lpwstr>
      </vt:variant>
      <vt:variant>
        <vt:lpwstr/>
      </vt:variant>
      <vt:variant>
        <vt:i4>2752635</vt:i4>
      </vt:variant>
      <vt:variant>
        <vt:i4>21</vt:i4>
      </vt:variant>
      <vt:variant>
        <vt:i4>0</vt:i4>
      </vt:variant>
      <vt:variant>
        <vt:i4>5</vt:i4>
      </vt:variant>
      <vt:variant>
        <vt:lpwstr>http://www.worldtrans.org/TP/TP1/TP1- 17.HT</vt:lpwstr>
      </vt:variant>
      <vt:variant>
        <vt:lpwstr/>
      </vt:variant>
      <vt:variant>
        <vt:i4>6357056</vt:i4>
      </vt:variant>
      <vt:variant>
        <vt:i4>18</vt:i4>
      </vt:variant>
      <vt:variant>
        <vt:i4>0</vt:i4>
      </vt:variant>
      <vt:variant>
        <vt:i4>5</vt:i4>
      </vt:variant>
      <vt:variant>
        <vt:lpwstr>http://www.academia.edu/1426730/The_Roles</vt:lpwstr>
      </vt:variant>
      <vt:variant>
        <vt:lpwstr/>
      </vt:variant>
      <vt:variant>
        <vt:i4>5242919</vt:i4>
      </vt:variant>
      <vt:variant>
        <vt:i4>15</vt:i4>
      </vt:variant>
      <vt:variant>
        <vt:i4>0</vt:i4>
      </vt:variant>
      <vt:variant>
        <vt:i4>5</vt:i4>
      </vt:variant>
      <vt:variant>
        <vt:lpwstr>https://www.ctslanguagelink.com/translation_process.php</vt:lpwstr>
      </vt:variant>
      <vt:variant>
        <vt:lpwstr/>
      </vt:variant>
      <vt:variant>
        <vt:i4>4915258</vt:i4>
      </vt:variant>
      <vt:variant>
        <vt:i4>12</vt:i4>
      </vt:variant>
      <vt:variant>
        <vt:i4>0</vt:i4>
      </vt:variant>
      <vt:variant>
        <vt:i4>5</vt:i4>
      </vt:variant>
      <vt:variant>
        <vt:lpwstr>https://www.yakaboo.ua/ua/author/view/N_Bilous</vt:lpwstr>
      </vt:variant>
      <vt:variant>
        <vt:lpwstr/>
      </vt:variant>
      <vt:variant>
        <vt:i4>5308465</vt:i4>
      </vt:variant>
      <vt:variant>
        <vt:i4>9</vt:i4>
      </vt:variant>
      <vt:variant>
        <vt:i4>0</vt:i4>
      </vt:variant>
      <vt:variant>
        <vt:i4>5</vt:i4>
      </vt:variant>
      <vt:variant>
        <vt:lpwstr>https://www.yakaboo.ua/ua/author/view/S_Amelina</vt:lpwstr>
      </vt:variant>
      <vt:variant>
        <vt:lpwstr/>
      </vt:variant>
      <vt:variant>
        <vt:i4>5308452</vt:i4>
      </vt:variant>
      <vt:variant>
        <vt:i4>6</vt:i4>
      </vt:variant>
      <vt:variant>
        <vt:i4>0</vt:i4>
      </vt:variant>
      <vt:variant>
        <vt:i4>5</vt:i4>
      </vt:variant>
      <vt:variant>
        <vt:lpwstr>https://www.yakaboo.ua/ua/author/view/E_Babenko</vt:lpwstr>
      </vt:variant>
      <vt:variant>
        <vt:lpwstr/>
      </vt:variant>
      <vt:variant>
        <vt:i4>3407922</vt:i4>
      </vt:variant>
      <vt:variant>
        <vt:i4>3</vt:i4>
      </vt:variant>
      <vt:variant>
        <vt:i4>0</vt:i4>
      </vt:variant>
      <vt:variant>
        <vt:i4>5</vt:i4>
      </vt:variant>
      <vt:variant>
        <vt:lpwstr>https://elearn.nubip.edu.ua/course/view.php?id=274</vt:lpwstr>
      </vt:variant>
      <vt:variant>
        <vt:lpwstr/>
      </vt:variant>
      <vt:variant>
        <vt:i4>7078002</vt:i4>
      </vt:variant>
      <vt:variant>
        <vt:i4>0</vt:i4>
      </vt:variant>
      <vt:variant>
        <vt:i4>0</vt:i4>
      </vt:variant>
      <vt:variant>
        <vt:i4>5</vt:i4>
      </vt:variant>
      <vt:variant>
        <vt:lpwstr>https://ua-referat.com/%D0%9F%D0%B5%D1%80%D0%B5%D0%BA%D0%BB%D0%B0%D0%B4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cp:lastModifiedBy>Пользователь Windows</cp:lastModifiedBy>
  <cp:revision>5</cp:revision>
  <dcterms:created xsi:type="dcterms:W3CDTF">2025-06-25T16:33:00Z</dcterms:created>
  <dcterms:modified xsi:type="dcterms:W3CDTF">2025-06-25T16:37:00Z</dcterms:modified>
</cp:coreProperties>
</file>