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D3" w:rsidRPr="008C61CA" w:rsidRDefault="00C452D3" w:rsidP="00C452D3">
      <w:pPr>
        <w:pStyle w:val="2"/>
        <w:spacing w:before="0" w:line="36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bookmarkStart w:id="0" w:name="_GoBack"/>
      <w:bookmarkEnd w:id="0"/>
      <w:r w:rsidRPr="008C61CA">
        <w:rPr>
          <w:rFonts w:ascii="Times New Roman" w:hAnsi="Times New Roman"/>
          <w:color w:val="auto"/>
          <w:sz w:val="28"/>
          <w:szCs w:val="28"/>
          <w:lang w:val="uk-UA"/>
        </w:rPr>
        <w:t xml:space="preserve">Інформаційний лист для здійснення оплати за </w:t>
      </w:r>
      <w:r w:rsidRPr="008C61CA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курсів з</w:t>
      </w:r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підвищення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кваліфікації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фахівців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 б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ухгалтерського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обліку</w:t>
      </w:r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C452D3" w:rsidRPr="008C61CA" w:rsidRDefault="00C452D3" w:rsidP="00C452D3">
      <w:pPr>
        <w:pStyle w:val="2"/>
        <w:spacing w:before="0" w:line="36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для НПП та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здобувачів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закладів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вищої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освіти</w:t>
      </w:r>
      <w:proofErr w:type="spellEnd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аграрного </w:t>
      </w:r>
      <w:proofErr w:type="spellStart"/>
      <w:r w:rsidRPr="008C61C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профілю</w:t>
      </w:r>
      <w:proofErr w:type="spellEnd"/>
    </w:p>
    <w:p w:rsidR="008C61CA" w:rsidRPr="008C61CA" w:rsidRDefault="008C61CA" w:rsidP="008C61CA">
      <w:pPr>
        <w:spacing w:after="0" w:line="276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61CA">
        <w:rPr>
          <w:rFonts w:ascii="Times New Roman" w:hAnsi="Times New Roman"/>
          <w:b/>
          <w:sz w:val="28"/>
          <w:szCs w:val="28"/>
          <w:lang w:val="uk-UA" w:eastAsia="ru-RU"/>
        </w:rPr>
        <w:t>ОБЛІК, ОПОДАТКУВАННЯ ТА КОНТРОЛЬ: ВПЛИВ ВОЄННОГО СТАНУ</w:t>
      </w:r>
    </w:p>
    <w:p w:rsidR="008C61CA" w:rsidRPr="008C61CA" w:rsidRDefault="008C61CA" w:rsidP="008C61CA">
      <w:pPr>
        <w:rPr>
          <w:sz w:val="28"/>
          <w:szCs w:val="28"/>
          <w:lang w:val="uk-UA" w:eastAsia="ru-RU"/>
        </w:rPr>
      </w:pPr>
    </w:p>
    <w:p w:rsidR="008C61CA" w:rsidRPr="00E77FCA" w:rsidRDefault="00E77FCA" w:rsidP="008C61CA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77FCA">
        <w:rPr>
          <w:rFonts w:ascii="Times New Roman" w:hAnsi="Times New Roman" w:cs="Times New Roman"/>
          <w:b/>
          <w:sz w:val="28"/>
          <w:szCs w:val="28"/>
          <w:lang w:val="uk-UA" w:eastAsia="ru-RU"/>
        </w:rPr>
        <w:t>Вартість – 500 грн.</w:t>
      </w:r>
    </w:p>
    <w:p w:rsidR="00E77FCA" w:rsidRPr="008C61CA" w:rsidRDefault="00E77FCA" w:rsidP="008C61CA">
      <w:pPr>
        <w:rPr>
          <w:sz w:val="28"/>
          <w:szCs w:val="28"/>
          <w:lang w:eastAsia="ru-RU"/>
        </w:rPr>
      </w:pPr>
    </w:p>
    <w:p w:rsidR="008C61CA" w:rsidRPr="008C61CA" w:rsidRDefault="008C61CA" w:rsidP="008C61CA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61CA">
        <w:rPr>
          <w:rFonts w:ascii="Times New Roman" w:hAnsi="Times New Roman" w:cs="Times New Roman"/>
          <w:b/>
          <w:sz w:val="28"/>
          <w:szCs w:val="28"/>
          <w:lang w:eastAsia="ru-RU"/>
        </w:rPr>
        <w:t>Одержувач</w:t>
      </w:r>
      <w:proofErr w:type="spellEnd"/>
      <w:r w:rsidRPr="008C61C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Національний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університет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біоресурсів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і</w:t>
      </w:r>
      <w:r w:rsidRPr="008C61C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природокористування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</w:p>
    <w:p w:rsidR="00C452D3" w:rsidRPr="008C61CA" w:rsidRDefault="008C61CA" w:rsidP="00C452D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C61CA">
        <w:rPr>
          <w:rFonts w:ascii="Times New Roman" w:hAnsi="Times New Roman" w:cs="Times New Roman"/>
          <w:b/>
          <w:sz w:val="28"/>
          <w:szCs w:val="28"/>
          <w:lang w:eastAsia="ru-RU"/>
        </w:rPr>
        <w:t>Адреса:</w:t>
      </w:r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03041,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м.Київ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eastAsia="ru-RU"/>
        </w:rPr>
        <w:t>вул.Героїв</w:t>
      </w:r>
      <w:proofErr w:type="spellEnd"/>
      <w:r w:rsidRPr="008C61CA">
        <w:rPr>
          <w:rFonts w:ascii="Times New Roman" w:hAnsi="Times New Roman" w:cs="Times New Roman"/>
          <w:sz w:val="28"/>
          <w:szCs w:val="28"/>
          <w:lang w:eastAsia="ru-RU"/>
        </w:rPr>
        <w:t xml:space="preserve"> Оборони, 15</w:t>
      </w:r>
    </w:p>
    <w:p w:rsidR="00B453AE" w:rsidRPr="008C61CA" w:rsidRDefault="008C61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Pr="008C61CA">
        <w:rPr>
          <w:rFonts w:ascii="Times New Roman" w:hAnsi="Times New Roman" w:cs="Times New Roman"/>
          <w:sz w:val="28"/>
          <w:szCs w:val="28"/>
          <w:lang w:val="uk-UA"/>
        </w:rPr>
        <w:t xml:space="preserve"> 527-81-92</w:t>
      </w:r>
    </w:p>
    <w:p w:rsidR="00E3609A" w:rsidRPr="008C61CA" w:rsidRDefault="008C61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IBAN: UA338201720313281002202016289</w:t>
      </w:r>
    </w:p>
    <w:p w:rsidR="00E3609A" w:rsidRPr="008C61CA" w:rsidRDefault="008C61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Банк:</w:t>
      </w:r>
      <w:r w:rsidRPr="008C61CA">
        <w:rPr>
          <w:rFonts w:ascii="Times New Roman" w:hAnsi="Times New Roman" w:cs="Times New Roman"/>
          <w:sz w:val="28"/>
          <w:szCs w:val="28"/>
          <w:lang w:val="uk-UA"/>
        </w:rPr>
        <w:t xml:space="preserve"> ДКCУ </w:t>
      </w:r>
      <w:proofErr w:type="spellStart"/>
      <w:r w:rsidRPr="008C61CA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</w:p>
    <w:p w:rsidR="00E3609A" w:rsidRPr="008C61CA" w:rsidRDefault="008C61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ЄДРПОУ:</w:t>
      </w:r>
      <w:r w:rsidRPr="008C61CA">
        <w:rPr>
          <w:rFonts w:ascii="Times New Roman" w:hAnsi="Times New Roman" w:cs="Times New Roman"/>
          <w:sz w:val="28"/>
          <w:szCs w:val="28"/>
          <w:lang w:val="uk-UA"/>
        </w:rPr>
        <w:t xml:space="preserve"> 00493706</w:t>
      </w:r>
    </w:p>
    <w:p w:rsidR="00E3609A" w:rsidRPr="008C61CA" w:rsidRDefault="008C61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ПІП; ННВЛ Інформаційні технології в бухгалтерському обліку</w:t>
      </w:r>
    </w:p>
    <w:p w:rsidR="00E3609A" w:rsidRPr="008C61CA" w:rsidRDefault="008C61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о.р</w:t>
      </w:r>
      <w:proofErr w:type="spellEnd"/>
      <w:r w:rsidRPr="008C61CA">
        <w:rPr>
          <w:rFonts w:ascii="Times New Roman" w:hAnsi="Times New Roman" w:cs="Times New Roman"/>
          <w:b/>
          <w:sz w:val="28"/>
          <w:szCs w:val="28"/>
          <w:lang w:val="uk-UA"/>
        </w:rPr>
        <w:t>. 11.05.01</w:t>
      </w:r>
    </w:p>
    <w:p w:rsidR="00E3609A" w:rsidRPr="008C61CA" w:rsidRDefault="00E360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09A" w:rsidRPr="008C61CA" w:rsidRDefault="00E3609A">
      <w:pPr>
        <w:rPr>
          <w:sz w:val="28"/>
          <w:szCs w:val="28"/>
          <w:lang w:val="uk-UA"/>
        </w:rPr>
      </w:pPr>
    </w:p>
    <w:p w:rsidR="008A033A" w:rsidRPr="008C61CA" w:rsidRDefault="008A033A" w:rsidP="008A033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61CA">
        <w:rPr>
          <w:rFonts w:ascii="Times New Roman" w:hAnsi="Times New Roman"/>
          <w:b/>
          <w:sz w:val="28"/>
          <w:szCs w:val="28"/>
          <w:lang w:val="uk-UA" w:eastAsia="ru-RU"/>
        </w:rPr>
        <w:t>Відповідальна особа:</w:t>
      </w:r>
      <w:r w:rsidRPr="008C61CA">
        <w:rPr>
          <w:rFonts w:ascii="Times New Roman" w:hAnsi="Times New Roman"/>
          <w:sz w:val="28"/>
          <w:szCs w:val="28"/>
          <w:lang w:val="uk-UA" w:eastAsia="ru-RU"/>
        </w:rPr>
        <w:t xml:space="preserve"> Володимир Литвиненко - доцент кафедри обліку та оподаткування </w:t>
      </w:r>
      <w:r w:rsidRPr="008C61CA">
        <w:rPr>
          <w:rFonts w:ascii="Times New Roman" w:hAnsi="Times New Roman"/>
          <w:sz w:val="28"/>
          <w:szCs w:val="28"/>
          <w:lang w:val="uk-UA" w:eastAsia="ru-RU"/>
        </w:rPr>
        <w:tab/>
      </w:r>
      <w:r w:rsidRPr="008C61CA">
        <w:rPr>
          <w:rFonts w:ascii="Times New Roman" w:hAnsi="Times New Roman"/>
          <w:sz w:val="28"/>
          <w:szCs w:val="28"/>
          <w:lang w:val="uk-UA"/>
        </w:rPr>
        <w:t xml:space="preserve">lytvenenko.v.s@nubip.edu.ua </w:t>
      </w:r>
      <w:r w:rsidRPr="008C61CA">
        <w:rPr>
          <w:rFonts w:ascii="Times New Roman" w:hAnsi="Times New Roman"/>
          <w:sz w:val="28"/>
          <w:szCs w:val="28"/>
          <w:lang w:val="uk-UA" w:eastAsia="ru-RU"/>
        </w:rPr>
        <w:t xml:space="preserve"> (+380979483687).</w:t>
      </w:r>
    </w:p>
    <w:p w:rsidR="008A033A" w:rsidRPr="008C61CA" w:rsidRDefault="008A033A" w:rsidP="008A033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033A" w:rsidRPr="008C61CA" w:rsidRDefault="008A033A" w:rsidP="008A033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61CA">
        <w:rPr>
          <w:rFonts w:ascii="Times New Roman" w:hAnsi="Times New Roman"/>
          <w:b/>
          <w:sz w:val="28"/>
          <w:szCs w:val="28"/>
          <w:lang w:val="uk-UA" w:eastAsia="ru-RU"/>
        </w:rPr>
        <w:t>Контактна особа</w:t>
      </w:r>
      <w:r w:rsidRPr="008C61CA">
        <w:rPr>
          <w:rFonts w:ascii="Times New Roman" w:hAnsi="Times New Roman"/>
          <w:sz w:val="28"/>
          <w:szCs w:val="28"/>
          <w:lang w:val="uk-UA" w:eastAsia="ru-RU"/>
        </w:rPr>
        <w:t xml:space="preserve">: Людмила </w:t>
      </w:r>
      <w:proofErr w:type="spellStart"/>
      <w:r w:rsidRPr="008C61CA">
        <w:rPr>
          <w:rFonts w:ascii="Times New Roman" w:hAnsi="Times New Roman"/>
          <w:sz w:val="28"/>
          <w:szCs w:val="28"/>
          <w:lang w:val="uk-UA" w:eastAsia="ru-RU"/>
        </w:rPr>
        <w:t>Мельянкова</w:t>
      </w:r>
      <w:proofErr w:type="spellEnd"/>
      <w:r w:rsidRPr="008C61CA">
        <w:rPr>
          <w:rFonts w:ascii="Times New Roman" w:hAnsi="Times New Roman"/>
          <w:sz w:val="28"/>
          <w:szCs w:val="28"/>
          <w:lang w:val="uk-UA" w:eastAsia="ru-RU"/>
        </w:rPr>
        <w:t xml:space="preserve"> - доцент кафедри обліку та оподаткування </w:t>
      </w:r>
      <w:hyperlink r:id="rId5" w:history="1">
        <w:r w:rsidRPr="008C61CA">
          <w:rPr>
            <w:rFonts w:ascii="Times New Roman" w:hAnsi="Times New Roman"/>
            <w:sz w:val="28"/>
            <w:szCs w:val="28"/>
            <w:lang w:val="uk-UA" w:eastAsia="ru-RU"/>
          </w:rPr>
          <w:t>melyankova.l.v@nubip.edu.ua</w:t>
        </w:r>
      </w:hyperlink>
      <w:r w:rsidRPr="008C61CA">
        <w:rPr>
          <w:rFonts w:ascii="Times New Roman" w:hAnsi="Times New Roman"/>
          <w:sz w:val="28"/>
          <w:szCs w:val="28"/>
          <w:lang w:val="uk-UA" w:eastAsia="ru-RU"/>
        </w:rPr>
        <w:t xml:space="preserve"> (+38</w:t>
      </w:r>
      <w:r w:rsidRPr="008C61CA">
        <w:rPr>
          <w:rFonts w:ascii="Times New Roman" w:hAnsi="Times New Roman"/>
          <w:sz w:val="28"/>
          <w:szCs w:val="28"/>
          <w:lang w:val="uk-UA"/>
        </w:rPr>
        <w:t>0677441774)</w:t>
      </w:r>
    </w:p>
    <w:p w:rsidR="00E3609A" w:rsidRPr="008C61CA" w:rsidRDefault="00E3609A">
      <w:pPr>
        <w:rPr>
          <w:sz w:val="28"/>
          <w:szCs w:val="28"/>
          <w:lang w:val="uk-UA"/>
        </w:rPr>
      </w:pPr>
    </w:p>
    <w:p w:rsidR="00E3609A" w:rsidRPr="00C452D3" w:rsidRDefault="00E3609A">
      <w:pPr>
        <w:rPr>
          <w:lang w:val="uk-UA"/>
        </w:rPr>
      </w:pPr>
    </w:p>
    <w:sectPr w:rsidR="00E3609A" w:rsidRPr="00C4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70"/>
    <w:rsid w:val="001827E5"/>
    <w:rsid w:val="008A033A"/>
    <w:rsid w:val="008C61CA"/>
    <w:rsid w:val="00B453AE"/>
    <w:rsid w:val="00C452D3"/>
    <w:rsid w:val="00CD7470"/>
    <w:rsid w:val="00E3609A"/>
    <w:rsid w:val="00E722DD"/>
    <w:rsid w:val="00E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52D3"/>
    <w:pPr>
      <w:keepNext/>
      <w:keepLines/>
      <w:spacing w:before="200" w:after="0"/>
      <w:outlineLvl w:val="1"/>
    </w:pPr>
    <w:rPr>
      <w:rFonts w:ascii="Calibri Light" w:eastAsia="Calibri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52D3"/>
    <w:rPr>
      <w:rFonts w:ascii="Calibri Light" w:eastAsia="Calibri" w:hAnsi="Calibri Light" w:cs="Times New Roman"/>
      <w:b/>
      <w:bCs/>
      <w:color w:val="5B9BD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52D3"/>
    <w:pPr>
      <w:keepNext/>
      <w:keepLines/>
      <w:spacing w:before="200" w:after="0"/>
      <w:outlineLvl w:val="1"/>
    </w:pPr>
    <w:rPr>
      <w:rFonts w:ascii="Calibri Light" w:eastAsia="Calibri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52D3"/>
    <w:rPr>
      <w:rFonts w:ascii="Calibri Light" w:eastAsia="Calibri" w:hAnsi="Calibri Light" w:cs="Times New Roman"/>
      <w:b/>
      <w:bCs/>
      <w:color w:val="5B9BD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yankova.l.v@nubip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2022-06-02T18:18:00Z</dcterms:created>
  <dcterms:modified xsi:type="dcterms:W3CDTF">2022-06-02T18:18:00Z</dcterms:modified>
</cp:coreProperties>
</file>