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І</w:t>
      </w:r>
      <w:r w:rsidR="00B16E08" w:rsidRPr="007E627D">
        <w:rPr>
          <w:rFonts w:ascii="Arial" w:hAnsi="Arial" w:cs="Arial"/>
          <w:b/>
          <w:sz w:val="24"/>
          <w:szCs w:val="24"/>
          <w:lang w:val="uk-UA"/>
        </w:rPr>
        <w:t>І</w:t>
      </w:r>
      <w:r w:rsidRPr="007E627D">
        <w:rPr>
          <w:rFonts w:ascii="Arial" w:hAnsi="Arial" w:cs="Arial"/>
          <w:b/>
          <w:sz w:val="24"/>
          <w:szCs w:val="24"/>
          <w:lang w:val="uk-UA"/>
        </w:rPr>
        <w:t xml:space="preserve"> Міжнародний </w:t>
      </w:r>
      <w:r w:rsidR="00B16E08" w:rsidRPr="007E627D">
        <w:rPr>
          <w:rFonts w:ascii="Arial" w:hAnsi="Arial" w:cs="Arial"/>
          <w:b/>
          <w:sz w:val="24"/>
          <w:szCs w:val="24"/>
          <w:lang w:val="uk-UA"/>
        </w:rPr>
        <w:t>науковий</w:t>
      </w:r>
      <w:r w:rsidRPr="007E627D">
        <w:rPr>
          <w:rFonts w:ascii="Arial" w:hAnsi="Arial" w:cs="Arial"/>
          <w:b/>
          <w:sz w:val="24"/>
          <w:szCs w:val="24"/>
          <w:lang w:val="uk-UA"/>
        </w:rPr>
        <w:t xml:space="preserve"> форум</w:t>
      </w:r>
    </w:p>
    <w:p w:rsidR="00AA1011" w:rsidRPr="007E627D" w:rsidRDefault="00B614DE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uk-UA"/>
        </w:rPr>
      </w:pPr>
      <w:r>
        <w:rPr>
          <w:rFonts w:ascii="Arial" w:hAnsi="Arial" w:cs="Arial"/>
          <w:b/>
          <w:caps/>
          <w:sz w:val="24"/>
          <w:szCs w:val="24"/>
          <w:lang w:val="uk-UA"/>
        </w:rPr>
        <w:t>«</w:t>
      </w:r>
      <w:r w:rsidR="00AA1011" w:rsidRPr="007E627D">
        <w:rPr>
          <w:rFonts w:ascii="Arial" w:hAnsi="Arial" w:cs="Arial"/>
          <w:b/>
          <w:caps/>
          <w:sz w:val="24"/>
          <w:szCs w:val="24"/>
          <w:lang w:val="en-US"/>
        </w:rPr>
        <w:t>NEW</w:t>
      </w:r>
      <w:r w:rsidR="00AA1011" w:rsidRPr="00B614DE">
        <w:rPr>
          <w:rFonts w:ascii="Arial" w:hAnsi="Arial" w:cs="Arial"/>
          <w:b/>
          <w:caps/>
          <w:sz w:val="24"/>
          <w:szCs w:val="24"/>
          <w:lang w:val="uk-UA"/>
        </w:rPr>
        <w:t xml:space="preserve"> </w:t>
      </w:r>
      <w:r w:rsidR="00AA1011" w:rsidRPr="007E627D">
        <w:rPr>
          <w:rFonts w:ascii="Arial" w:hAnsi="Arial" w:cs="Arial"/>
          <w:b/>
          <w:caps/>
          <w:sz w:val="24"/>
          <w:szCs w:val="24"/>
          <w:lang w:val="en-US"/>
        </w:rPr>
        <w:t>ECONOMICS</w:t>
      </w:r>
      <w:r w:rsidR="00AA1011" w:rsidRPr="007E627D">
        <w:rPr>
          <w:rFonts w:ascii="Arial" w:hAnsi="Arial" w:cs="Arial"/>
          <w:b/>
          <w:caps/>
          <w:sz w:val="24"/>
          <w:szCs w:val="24"/>
          <w:lang w:val="uk-UA"/>
        </w:rPr>
        <w:t xml:space="preserve"> - 2020»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614DE">
        <w:rPr>
          <w:rFonts w:ascii="Arial" w:hAnsi="Arial" w:cs="Arial"/>
          <w:b/>
          <w:sz w:val="24"/>
          <w:szCs w:val="24"/>
          <w:lang w:val="uk-UA"/>
        </w:rPr>
        <w:t>31</w:t>
      </w:r>
      <w:r w:rsidRPr="007E627D">
        <w:rPr>
          <w:rFonts w:ascii="Arial" w:hAnsi="Arial" w:cs="Arial"/>
          <w:b/>
          <w:sz w:val="24"/>
          <w:szCs w:val="24"/>
          <w:lang w:val="uk-UA"/>
        </w:rPr>
        <w:t xml:space="preserve"> жовтня 20</w:t>
      </w:r>
      <w:r w:rsidRPr="00B614DE">
        <w:rPr>
          <w:rFonts w:ascii="Arial" w:hAnsi="Arial" w:cs="Arial"/>
          <w:b/>
          <w:sz w:val="24"/>
          <w:szCs w:val="24"/>
          <w:lang w:val="uk-UA"/>
        </w:rPr>
        <w:t>20</w:t>
      </w:r>
      <w:r w:rsidRPr="007E627D">
        <w:rPr>
          <w:rFonts w:ascii="Arial" w:hAnsi="Arial" w:cs="Arial"/>
          <w:b/>
          <w:sz w:val="24"/>
          <w:szCs w:val="24"/>
          <w:lang w:val="uk-UA"/>
        </w:rPr>
        <w:t xml:space="preserve"> року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Київ, Україна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B16E08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У зв’язку з пандемією </w:t>
      </w:r>
      <w:r w:rsidRPr="007E627D">
        <w:rPr>
          <w:rFonts w:ascii="Arial" w:hAnsi="Arial" w:cs="Arial"/>
          <w:color w:val="000000"/>
          <w:sz w:val="24"/>
          <w:szCs w:val="24"/>
          <w:lang w:val="en-US"/>
        </w:rPr>
        <w:t>COVID</w:t>
      </w: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-19 форум </w:t>
      </w:r>
      <w:r w:rsidR="00B16E08" w:rsidRPr="007E627D">
        <w:rPr>
          <w:rFonts w:ascii="Arial" w:hAnsi="Arial" w:cs="Arial"/>
          <w:caps/>
          <w:sz w:val="24"/>
          <w:szCs w:val="24"/>
          <w:lang w:val="uk-UA"/>
        </w:rPr>
        <w:t>«</w:t>
      </w:r>
      <w:r w:rsidR="00B16E08" w:rsidRPr="007E627D">
        <w:rPr>
          <w:rFonts w:ascii="Arial" w:hAnsi="Arial" w:cs="Arial"/>
          <w:caps/>
          <w:sz w:val="24"/>
          <w:szCs w:val="24"/>
          <w:lang w:val="en-US"/>
        </w:rPr>
        <w:t>NEW</w:t>
      </w:r>
      <w:r w:rsidR="00B16E08" w:rsidRPr="007E627D">
        <w:rPr>
          <w:rFonts w:ascii="Arial" w:hAnsi="Arial" w:cs="Arial"/>
          <w:caps/>
          <w:sz w:val="24"/>
          <w:szCs w:val="24"/>
          <w:lang w:val="uk-UA"/>
        </w:rPr>
        <w:t xml:space="preserve"> </w:t>
      </w:r>
      <w:r w:rsidR="00B16E08" w:rsidRPr="007E627D">
        <w:rPr>
          <w:rFonts w:ascii="Arial" w:hAnsi="Arial" w:cs="Arial"/>
          <w:caps/>
          <w:sz w:val="24"/>
          <w:szCs w:val="24"/>
          <w:lang w:val="en-US"/>
        </w:rPr>
        <w:t>ECONOMICS</w:t>
      </w:r>
      <w:r w:rsidR="00B16E08" w:rsidRPr="007E627D">
        <w:rPr>
          <w:rFonts w:ascii="Arial" w:hAnsi="Arial" w:cs="Arial"/>
          <w:caps/>
          <w:sz w:val="24"/>
          <w:szCs w:val="24"/>
          <w:lang w:val="uk-UA"/>
        </w:rPr>
        <w:t xml:space="preserve"> - 2020»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 в </w:t>
      </w:r>
      <w:r w:rsidRPr="007E627D">
        <w:rPr>
          <w:rFonts w:ascii="Arial" w:hAnsi="Arial" w:cs="Arial"/>
          <w:color w:val="000000"/>
          <w:sz w:val="24"/>
          <w:szCs w:val="24"/>
          <w:lang w:val="en-US"/>
        </w:rPr>
        <w:t>ONLINE</w:t>
      </w:r>
      <w:r w:rsidRPr="007E627D">
        <w:rPr>
          <w:rFonts w:ascii="Arial" w:hAnsi="Arial" w:cs="Arial"/>
          <w:color w:val="000000"/>
          <w:sz w:val="24"/>
          <w:szCs w:val="24"/>
          <w:lang w:val="uk-UA"/>
        </w:rPr>
        <w:t>-форматі.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ІНФОРМАЦІЙНІ ПАРТНЕРИ</w:t>
      </w:r>
    </w:p>
    <w:p w:rsidR="00AA1011" w:rsidRDefault="00AA1011" w:rsidP="00AA101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109855</wp:posOffset>
            </wp:positionV>
            <wp:extent cx="1574800" cy="89662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011" w:rsidRDefault="00AA1011" w:rsidP="00AA101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55245</wp:posOffset>
            </wp:positionV>
            <wp:extent cx="1959610" cy="795655"/>
            <wp:effectExtent l="0" t="0" r="254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011" w:rsidRDefault="00AA1011" w:rsidP="00AA101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9645009"/>
      <w:bookmarkStart w:id="1" w:name="_Hlk19644967"/>
      <w:bookmarkEnd w:id="0"/>
      <w:bookmarkEnd w:id="1"/>
    </w:p>
    <w:p w:rsidR="00AA1011" w:rsidRDefault="00AA1011" w:rsidP="00AA101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A1011" w:rsidRDefault="00AA1011" w:rsidP="00AA1011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 xml:space="preserve">МЕТА ФОРУМУ: презентація та обговорення передових економічних ідей, пошук нових шляхів вирішення </w:t>
      </w:r>
      <w:r w:rsidR="007D2AD4" w:rsidRPr="007E627D">
        <w:rPr>
          <w:rFonts w:ascii="Arial" w:hAnsi="Arial" w:cs="Arial"/>
          <w:b/>
          <w:sz w:val="24"/>
          <w:szCs w:val="24"/>
          <w:lang w:val="uk-UA"/>
        </w:rPr>
        <w:t>актуальних економічних проблем.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AA1011" w:rsidRPr="00CB0C36" w:rsidRDefault="007D2AD4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>Топ-тема</w:t>
      </w:r>
    </w:p>
    <w:p w:rsidR="00AA1011" w:rsidRPr="00CB0C36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uk-UA"/>
        </w:rPr>
      </w:pPr>
      <w:r w:rsidRPr="00CB0C36">
        <w:rPr>
          <w:rFonts w:ascii="Arial" w:hAnsi="Arial" w:cs="Arial"/>
          <w:caps/>
          <w:color w:val="000000" w:themeColor="text1"/>
          <w:sz w:val="24"/>
          <w:szCs w:val="24"/>
          <w:lang w:val="en-US"/>
        </w:rPr>
        <w:t>NEW</w:t>
      </w:r>
      <w:r w:rsidRPr="00CB0C36">
        <w:rPr>
          <w:rFonts w:ascii="Arial" w:hAnsi="Arial" w:cs="Arial"/>
          <w:caps/>
          <w:color w:val="000000" w:themeColor="text1"/>
          <w:sz w:val="24"/>
          <w:szCs w:val="24"/>
          <w:lang w:val="uk-UA"/>
        </w:rPr>
        <w:t xml:space="preserve"> </w:t>
      </w:r>
      <w:r w:rsidRPr="00CB0C36">
        <w:rPr>
          <w:rFonts w:ascii="Arial" w:hAnsi="Arial" w:cs="Arial"/>
          <w:caps/>
          <w:color w:val="000000" w:themeColor="text1"/>
          <w:sz w:val="24"/>
          <w:szCs w:val="24"/>
          <w:lang w:val="en-US"/>
        </w:rPr>
        <w:t>ECONOMICS</w:t>
      </w:r>
      <w:r w:rsidR="007D2AD4" w:rsidRPr="00CB0C36">
        <w:rPr>
          <w:rFonts w:ascii="Arial" w:hAnsi="Arial" w:cs="Arial"/>
          <w:caps/>
          <w:color w:val="000000" w:themeColor="text1"/>
          <w:sz w:val="24"/>
          <w:szCs w:val="24"/>
          <w:lang w:val="uk-UA"/>
        </w:rPr>
        <w:t xml:space="preserve"> - 2020:</w:t>
      </w:r>
    </w:p>
    <w:p w:rsidR="00AA1011" w:rsidRPr="00CB0C36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color w:val="000000" w:themeColor="text1"/>
          <w:sz w:val="24"/>
          <w:szCs w:val="24"/>
          <w:lang w:val="uk-UA"/>
        </w:rPr>
      </w:pP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Від стагнації до процвітання: в пошуках ефективних рішень подолання економічних наслідків </w:t>
      </w:r>
      <w:r w:rsidRPr="00CB0C36">
        <w:rPr>
          <w:rFonts w:ascii="Arial" w:hAnsi="Arial" w:cs="Arial"/>
          <w:color w:val="000000" w:themeColor="text1"/>
          <w:sz w:val="24"/>
          <w:szCs w:val="24"/>
          <w:lang w:val="en-US"/>
        </w:rPr>
        <w:t>COVID</w:t>
      </w: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-19 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uk-UA"/>
        </w:rPr>
      </w:pPr>
    </w:p>
    <w:p w:rsidR="00AA1011" w:rsidRPr="007E627D" w:rsidRDefault="00AA1011" w:rsidP="00B614DE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b/>
          <w:color w:val="000000"/>
          <w:sz w:val="24"/>
          <w:szCs w:val="24"/>
          <w:lang w:val="uk-UA"/>
        </w:rPr>
        <w:t>ОРГАНІЗАТОРИ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 xml:space="preserve">Асоціація сприяння глобалізації освіти та науки </w:t>
      </w:r>
      <w:r w:rsidRPr="007E627D">
        <w:rPr>
          <w:rFonts w:ascii="Arial" w:hAnsi="Arial" w:cs="Arial"/>
          <w:sz w:val="24"/>
          <w:szCs w:val="24"/>
          <w:lang w:val="en-US"/>
        </w:rPr>
        <w:t>SPACETIME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Академія економічних наук України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Інститут соціально-економічних ініціатив (Україна)</w:t>
      </w:r>
    </w:p>
    <w:p w:rsidR="00AA1011" w:rsidRPr="007E627D" w:rsidRDefault="00AA1011" w:rsidP="007E627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E627D">
        <w:rPr>
          <w:rFonts w:ascii="Arial" w:hAnsi="Arial" w:cs="Arial"/>
          <w:sz w:val="24"/>
          <w:szCs w:val="24"/>
          <w:lang w:val="uk-UA"/>
        </w:rPr>
        <w:t>Науково-освітній центр «</w:t>
      </w:r>
      <w:r w:rsidRPr="007E627D">
        <w:rPr>
          <w:rFonts w:ascii="Arial" w:hAnsi="Arial" w:cs="Arial"/>
          <w:sz w:val="24"/>
          <w:szCs w:val="24"/>
          <w:lang w:val="en-US"/>
        </w:rPr>
        <w:t>Science Study Service</w:t>
      </w:r>
      <w:r w:rsidRPr="007E627D">
        <w:rPr>
          <w:rFonts w:ascii="Arial" w:hAnsi="Arial" w:cs="Arial"/>
          <w:sz w:val="24"/>
          <w:szCs w:val="24"/>
          <w:lang w:val="uk-UA"/>
        </w:rPr>
        <w:t>»</w:t>
      </w:r>
    </w:p>
    <w:p w:rsidR="00AA1011" w:rsidRPr="00B614DE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:lang w:val="en-US"/>
        </w:rPr>
      </w:pPr>
    </w:p>
    <w:p w:rsidR="00AA1011" w:rsidRPr="00B614DE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caps/>
          <w:sz w:val="24"/>
          <w:szCs w:val="24"/>
          <w:lang w:val="en-US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uk-UA"/>
        </w:rPr>
      </w:pPr>
      <w:r w:rsidRPr="007E627D">
        <w:rPr>
          <w:rFonts w:ascii="Arial" w:hAnsi="Arial" w:cs="Arial"/>
          <w:b/>
          <w:caps/>
          <w:sz w:val="24"/>
          <w:szCs w:val="24"/>
          <w:lang w:val="uk-UA"/>
        </w:rPr>
        <w:t>ТЕМАТИЧНА АРХІТЕКТУРА ФОРУМУ</w:t>
      </w:r>
    </w:p>
    <w:p w:rsidR="00AA1011" w:rsidRPr="007E627D" w:rsidRDefault="00AA1011" w:rsidP="00B614DE">
      <w:pPr>
        <w:pStyle w:val="a3"/>
        <w:spacing w:after="0" w:line="240" w:lineRule="auto"/>
        <w:ind w:left="0"/>
        <w:rPr>
          <w:rFonts w:ascii="Arial" w:hAnsi="Arial" w:cs="Arial"/>
          <w:b/>
          <w:caps/>
          <w:sz w:val="24"/>
          <w:szCs w:val="24"/>
          <w:lang w:val="uk-UA"/>
        </w:rPr>
      </w:pP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Академічна платформа №1 «На шляху до сталого розвитку: криза або час нових можливостей?</w:t>
      </w:r>
      <w:r w:rsidR="007D2AD4" w:rsidRPr="007E627D">
        <w:rPr>
          <w:rFonts w:ascii="Arial" w:hAnsi="Arial" w:cs="Arial"/>
          <w:b/>
          <w:sz w:val="24"/>
          <w:szCs w:val="24"/>
          <w:lang w:val="uk-UA"/>
        </w:rPr>
        <w:t>»</w:t>
      </w: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Академічна платформа №2 «Економіка нових технологій та інноваційних рішень»</w:t>
      </w: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Академічна платформа №3 «Фінансові ринки та новації в інвестиційних стратегіях»</w:t>
      </w: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AA1011" w:rsidRPr="007E627D" w:rsidRDefault="00AA1011" w:rsidP="007E62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Академічна платформа №4 «Економіка фірми</w:t>
      </w:r>
      <w:r w:rsidR="008A2754" w:rsidRPr="007E627D">
        <w:rPr>
          <w:rFonts w:ascii="Arial" w:hAnsi="Arial" w:cs="Arial"/>
          <w:b/>
          <w:sz w:val="24"/>
          <w:szCs w:val="24"/>
          <w:lang w:val="uk-UA"/>
        </w:rPr>
        <w:t>, маркетинг та менеджмент</w:t>
      </w:r>
      <w:r w:rsidRPr="007E627D">
        <w:rPr>
          <w:rFonts w:ascii="Arial" w:hAnsi="Arial" w:cs="Arial"/>
          <w:b/>
          <w:sz w:val="24"/>
          <w:szCs w:val="24"/>
          <w:lang w:val="uk-UA"/>
        </w:rPr>
        <w:t>: на хвилях блакитного океану»</w:t>
      </w:r>
    </w:p>
    <w:p w:rsidR="00AA1011" w:rsidRPr="007E627D" w:rsidRDefault="00AA1011" w:rsidP="007E62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uk-UA"/>
        </w:rPr>
      </w:pPr>
    </w:p>
    <w:p w:rsidR="00AA1011" w:rsidRPr="007E627D" w:rsidRDefault="00AA1011" w:rsidP="007E62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7E627D">
        <w:rPr>
          <w:rFonts w:ascii="Arial" w:hAnsi="Arial" w:cs="Arial"/>
          <w:b/>
          <w:bCs/>
          <w:sz w:val="24"/>
          <w:szCs w:val="24"/>
          <w:lang w:val="uk-UA"/>
        </w:rPr>
        <w:t>ПРОГРАМА ФОРУМУ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10.00 - 10.30 Відкриття форуму.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10.30 - 12.00 Генеральна сесія.</w:t>
      </w:r>
    </w:p>
    <w:p w:rsidR="00AA1011" w:rsidRPr="007E627D" w:rsidRDefault="007E627D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12.00 - 13.0</w:t>
      </w:r>
      <w:r w:rsidR="00B614DE">
        <w:rPr>
          <w:rFonts w:ascii="Arial" w:hAnsi="Arial" w:cs="Arial"/>
          <w:sz w:val="24"/>
          <w:szCs w:val="24"/>
          <w:lang w:val="uk-UA"/>
        </w:rPr>
        <w:t>0 Перерва.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13.00 - 14.20 Робота академічної платформи №1</w:t>
      </w:r>
      <w:r w:rsidR="00B614DE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7E627D" w:rsidRDefault="00E1074C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lastRenderedPageBreak/>
        <w:t>14.20 - 14.30 Перерва.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14.30 - 15.50 Робота академічної платформи №2</w:t>
      </w:r>
      <w:r w:rsidR="00B614DE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7E627D" w:rsidRDefault="007D2AD4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 xml:space="preserve">15.50 </w:t>
      </w:r>
      <w:r w:rsidRPr="00B614DE">
        <w:rPr>
          <w:rFonts w:ascii="Arial" w:hAnsi="Arial" w:cs="Arial"/>
          <w:sz w:val="24"/>
          <w:szCs w:val="24"/>
        </w:rPr>
        <w:t>-</w:t>
      </w:r>
      <w:r w:rsidR="00AA1011" w:rsidRPr="007E627D">
        <w:rPr>
          <w:rFonts w:ascii="Arial" w:hAnsi="Arial" w:cs="Arial"/>
          <w:sz w:val="24"/>
          <w:szCs w:val="24"/>
          <w:lang w:val="uk-UA"/>
        </w:rPr>
        <w:t xml:space="preserve"> 16.00 Перерва</w:t>
      </w:r>
      <w:r w:rsidR="00E1074C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16.00 - 17.20 Робота академічної платформи №3</w:t>
      </w:r>
      <w:r w:rsidR="00B614DE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7E627D" w:rsidRDefault="00E1074C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17.20 - 17.30 Перерва.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17.30 - 18.50 Робота академічної платформи №4</w:t>
      </w:r>
      <w:r w:rsidR="00B614DE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7E627D" w:rsidRDefault="00AA1011" w:rsidP="007E627D">
      <w:pPr>
        <w:pStyle w:val="a3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AA1011" w:rsidRPr="007E627D" w:rsidRDefault="00AA1011" w:rsidP="007E627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b/>
          <w:color w:val="000000"/>
          <w:sz w:val="24"/>
          <w:szCs w:val="24"/>
          <w:lang w:val="uk-UA"/>
        </w:rPr>
        <w:t>УМОВИ УЧАСТІ</w:t>
      </w:r>
    </w:p>
    <w:p w:rsidR="00AA1011" w:rsidRPr="007E627D" w:rsidRDefault="00AA1011" w:rsidP="007E627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Участь у форумі – 170 грн. </w:t>
      </w:r>
    </w:p>
    <w:p w:rsidR="00AA1011" w:rsidRPr="007E627D" w:rsidRDefault="00AA1011" w:rsidP="007E627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>Учасник форуму отримує можливості участі у форумі, публікації тез доповіді в електронному збірнику матеріалів форуму (за умови відповідності вимогам до оформлення тез доповіді) та внесення назви доповіді та автора (авторів) в програму форуму (публікується в електронному вигляді). Програма в електронному вигляді надсилається учасникам форуму протягом тижня до його проведення, збірник матеріалів форуму надсилається учасникам форуму протягом тижня після його проведення.</w:t>
      </w:r>
    </w:p>
    <w:p w:rsidR="00AA1011" w:rsidRPr="007E627D" w:rsidRDefault="00AA1011" w:rsidP="007E627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>Участь у форумі можлива у наступних форматах (на вибір):</w:t>
      </w:r>
    </w:p>
    <w:p w:rsidR="00AA1011" w:rsidRPr="007E627D" w:rsidRDefault="00AA1011" w:rsidP="00B614D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з доповіддю в форматі </w:t>
      </w:r>
      <w:r w:rsidRPr="007E627D">
        <w:rPr>
          <w:rFonts w:ascii="Arial" w:hAnsi="Arial" w:cs="Arial"/>
          <w:color w:val="000000"/>
          <w:sz w:val="24"/>
          <w:szCs w:val="24"/>
          <w:lang w:val="en-US"/>
        </w:rPr>
        <w:t>online</w:t>
      </w: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-конференції </w:t>
      </w:r>
      <w:r w:rsidRPr="007E627D">
        <w:rPr>
          <w:rFonts w:ascii="Arial" w:hAnsi="Arial" w:cs="Arial"/>
          <w:color w:val="000000"/>
          <w:sz w:val="24"/>
          <w:szCs w:val="24"/>
          <w:lang w:val="en-US"/>
        </w:rPr>
        <w:t>ZOOM</w:t>
      </w:r>
      <w:r w:rsidRPr="007E627D">
        <w:rPr>
          <w:rFonts w:ascii="Arial" w:hAnsi="Arial" w:cs="Arial"/>
          <w:color w:val="000000"/>
          <w:sz w:val="24"/>
          <w:szCs w:val="24"/>
          <w:lang w:val="uk-UA"/>
        </w:rPr>
        <w:t>,</w:t>
      </w:r>
    </w:p>
    <w:p w:rsidR="00AA1011" w:rsidRPr="007E627D" w:rsidRDefault="00AA1011" w:rsidP="00B614D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>з доповіддю у вигляді презентації або відеоролика в групі форуму на ФБ,</w:t>
      </w:r>
    </w:p>
    <w:p w:rsidR="00AA1011" w:rsidRPr="007E627D" w:rsidRDefault="00AA1011" w:rsidP="00B614D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>з доповіддю у вигляді публікації в електронному збірнику матеріалів форуму.</w:t>
      </w:r>
    </w:p>
    <w:p w:rsidR="00AA1011" w:rsidRPr="007E627D" w:rsidRDefault="00AA1011" w:rsidP="007E627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lang w:val="uk-UA"/>
        </w:rPr>
        <w:t xml:space="preserve">Програму та </w:t>
      </w: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збірник матеріалів форуму також буде розміщено в архіві форуму на сайті Асоціації </w:t>
      </w:r>
      <w:r w:rsidRPr="00CB0C36">
        <w:rPr>
          <w:rFonts w:ascii="Arial" w:hAnsi="Arial" w:cs="Arial"/>
          <w:color w:val="000000" w:themeColor="text1"/>
          <w:sz w:val="24"/>
          <w:szCs w:val="24"/>
          <w:lang w:val="de-DE"/>
        </w:rPr>
        <w:t>SPACETIME</w:t>
      </w: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  <w:r w:rsidRPr="00CB0C36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>-</w:t>
      </w:r>
      <w:r w:rsidRPr="00CB0C36">
        <w:rPr>
          <w:rFonts w:ascii="Arial" w:hAnsi="Arial" w:cs="Arial"/>
          <w:color w:val="000000" w:themeColor="text1"/>
          <w:sz w:val="24"/>
          <w:szCs w:val="24"/>
          <w:lang w:val="en-US"/>
        </w:rPr>
        <w:t>time</w:t>
      </w:r>
      <w:r w:rsidRPr="00CB0C36">
        <w:rPr>
          <w:rFonts w:ascii="Arial" w:hAnsi="Arial" w:cs="Arial"/>
          <w:color w:val="000000" w:themeColor="text1"/>
          <w:sz w:val="24"/>
          <w:szCs w:val="24"/>
          <w:lang w:val="uk-UA"/>
        </w:rPr>
        <w:t>.</w:t>
      </w:r>
      <w:r w:rsidRPr="00CB0C36">
        <w:rPr>
          <w:rFonts w:ascii="Arial" w:hAnsi="Arial" w:cs="Arial"/>
          <w:color w:val="000000" w:themeColor="text1"/>
          <w:sz w:val="24"/>
          <w:szCs w:val="24"/>
          <w:lang w:val="en-US"/>
        </w:rPr>
        <w:t>org</w:t>
      </w:r>
      <w:r w:rsidRPr="007E627D">
        <w:rPr>
          <w:rFonts w:ascii="Arial" w:hAnsi="Arial" w:cs="Arial"/>
          <w:color w:val="0070C0"/>
          <w:sz w:val="24"/>
          <w:szCs w:val="24"/>
          <w:lang w:val="uk-UA"/>
        </w:rPr>
        <w:t xml:space="preserve">. </w:t>
      </w:r>
    </w:p>
    <w:p w:rsidR="00AA1011" w:rsidRPr="00B614DE" w:rsidRDefault="00AA1011" w:rsidP="00B614DE">
      <w:pPr>
        <w:pStyle w:val="a3"/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uk-UA"/>
        </w:rPr>
      </w:pPr>
    </w:p>
    <w:p w:rsidR="00AA1011" w:rsidRPr="007E627D" w:rsidRDefault="00AA1011" w:rsidP="007E627D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ВИМОГИ ДО ОФОРМЛЕННЯ ТЕЗ ДОПОВІДЕЙ, ЯКІ ПОДАЮТЬСЯ В ЕЛЕКТРОННИЙ ЗБІРНИК МАТЕРІАЛІВ ФОРУМУ</w:t>
      </w:r>
    </w:p>
    <w:p w:rsidR="00AA1011" w:rsidRPr="007E627D" w:rsidRDefault="00AA1011" w:rsidP="007E627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Кількість авторів: не більше трьох.</w:t>
      </w:r>
    </w:p>
    <w:p w:rsidR="00AA1011" w:rsidRPr="007E627D" w:rsidRDefault="00AA1011" w:rsidP="007E627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Мова тез: українська, англійська. Обсяг – 1-5 сторінок формату А4. Параметри сторінки: всі поля – 2 см, орієнтація сторінки – книжкова. Міжрядковий інтервал – одинарний. Розмір абзацного відступу – 1,25 см. Шрифт – </w:t>
      </w:r>
      <w:proofErr w:type="spellStart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Times</w:t>
      </w:r>
      <w:proofErr w:type="spellEnd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New</w:t>
      </w:r>
      <w:proofErr w:type="spellEnd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Roman</w:t>
      </w:r>
      <w:proofErr w:type="spellEnd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, розмір шрифту – 14 пт. </w:t>
      </w:r>
      <w:bookmarkStart w:id="2" w:name="_Hlk16491326"/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>Посилання на джерела згідно національних стандартів до публікацій у фахових виданнях (</w:t>
      </w:r>
      <w:r w:rsidRPr="007E627D">
        <w:rPr>
          <w:rFonts w:ascii="Arial" w:hAnsi="Arial" w:cs="Arial"/>
          <w:color w:val="000000"/>
          <w:sz w:val="24"/>
          <w:szCs w:val="24"/>
          <w:lang w:val="uk-UA"/>
        </w:rPr>
        <w:t>Оформлення бібліографічних описів відповідно Національного стандарту України ДСТУ 8302:2015 «Інформація та документація. Бібліографічне посилання. Загальні положення та правила складання»), по тексту подаються у квадратних дужках.</w:t>
      </w:r>
      <w:r w:rsidRPr="007E627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uk-UA"/>
        </w:rPr>
        <w:t xml:space="preserve"> Ключові слова українською та англійською мовами.</w:t>
      </w:r>
    </w:p>
    <w:bookmarkEnd w:id="2"/>
    <w:p w:rsidR="00AA1011" w:rsidRPr="00B614DE" w:rsidRDefault="00AA1011" w:rsidP="00B614D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</w:p>
    <w:p w:rsidR="00AA1011" w:rsidRPr="007E627D" w:rsidRDefault="00AA1011" w:rsidP="00B614D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E627D">
        <w:rPr>
          <w:rFonts w:ascii="Arial" w:hAnsi="Arial" w:cs="Arial"/>
          <w:b/>
          <w:sz w:val="24"/>
          <w:szCs w:val="24"/>
          <w:lang w:val="uk-UA"/>
        </w:rPr>
        <w:t>Структура тексту: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 – ім’я</w:t>
      </w:r>
      <w:r w:rsidRPr="007E627D">
        <w:rPr>
          <w:rFonts w:ascii="Arial" w:hAnsi="Arial" w:cs="Arial"/>
          <w:sz w:val="24"/>
          <w:szCs w:val="24"/>
        </w:rPr>
        <w:t xml:space="preserve"> </w:t>
      </w:r>
      <w:r w:rsidRPr="007E627D">
        <w:rPr>
          <w:rFonts w:ascii="Arial" w:hAnsi="Arial" w:cs="Arial"/>
          <w:sz w:val="24"/>
          <w:szCs w:val="24"/>
          <w:lang w:val="uk-UA"/>
        </w:rPr>
        <w:t>та прізвище автора (авторів) (жирний шрифт, праворуч, кегль - 14);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2 – відомості про автора: вчене звання повністю, науковий ступінь скорочено, посада, місце роботи/навчання, місто, країна (курсив, праворуч, кегль - 12, без виділення);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3 – вільний рядок;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4 – назва доповіді (великі літери, жирний шрифт, по центру, кегль - 14);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5 – вільний рядок;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 xml:space="preserve">6 – ключові слова: мовою </w:t>
      </w:r>
      <w:r w:rsidR="00B614DE">
        <w:rPr>
          <w:rFonts w:ascii="Arial" w:hAnsi="Arial" w:cs="Arial"/>
          <w:sz w:val="24"/>
          <w:szCs w:val="24"/>
          <w:lang w:val="uk-UA"/>
        </w:rPr>
        <w:t>тез (кегль -</w:t>
      </w:r>
      <w:r w:rsidRPr="007E627D">
        <w:rPr>
          <w:rFonts w:ascii="Arial" w:hAnsi="Arial" w:cs="Arial"/>
          <w:sz w:val="24"/>
          <w:szCs w:val="24"/>
          <w:lang w:val="uk-UA"/>
        </w:rPr>
        <w:t xml:space="preserve"> 12, курсив);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7 – ключові слова: пере</w:t>
      </w:r>
      <w:r w:rsidR="00B614DE">
        <w:rPr>
          <w:rFonts w:ascii="Arial" w:hAnsi="Arial" w:cs="Arial"/>
          <w:sz w:val="24"/>
          <w:szCs w:val="24"/>
          <w:lang w:val="uk-UA"/>
        </w:rPr>
        <w:t>клад на англійську мову (кегль -</w:t>
      </w:r>
      <w:r w:rsidRPr="007E627D">
        <w:rPr>
          <w:rFonts w:ascii="Arial" w:hAnsi="Arial" w:cs="Arial"/>
          <w:sz w:val="24"/>
          <w:szCs w:val="24"/>
          <w:lang w:val="uk-UA"/>
        </w:rPr>
        <w:t xml:space="preserve"> 12, курсив);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8 – вільний рядок;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9 – текст;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10 – вільний рядок;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11 – назва «Список використаних джерел» (жирни</w:t>
      </w:r>
      <w:r w:rsidR="00B652A6">
        <w:rPr>
          <w:rFonts w:ascii="Arial" w:hAnsi="Arial" w:cs="Arial"/>
          <w:sz w:val="24"/>
          <w:szCs w:val="24"/>
          <w:lang w:val="uk-UA"/>
        </w:rPr>
        <w:t>й шрифт, по ширині, кегль - 14);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12 – вільний рядок;</w:t>
      </w:r>
    </w:p>
    <w:p w:rsidR="00AA1011" w:rsidRPr="007E627D" w:rsidRDefault="00AA1011" w:rsidP="007E627D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uk-UA"/>
        </w:rPr>
      </w:pPr>
      <w:r w:rsidRPr="007E627D">
        <w:rPr>
          <w:rFonts w:ascii="Arial" w:hAnsi="Arial" w:cs="Arial"/>
          <w:sz w:val="24"/>
          <w:szCs w:val="24"/>
          <w:lang w:val="uk-UA"/>
        </w:rPr>
        <w:t>13 – перелік використаних джерел (звичайний шрифт, по ширині, кегль - 14).</w:t>
      </w:r>
    </w:p>
    <w:p w:rsidR="00AA1011" w:rsidRPr="00B614DE" w:rsidRDefault="00AA1011" w:rsidP="00B614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</w:p>
    <w:p w:rsidR="00AA1011" w:rsidRPr="007E627D" w:rsidRDefault="00AA1011" w:rsidP="007E62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7E627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ЗРАЗОК ОФОРМЛЕННЯ ТЕЗ</w:t>
      </w:r>
    </w:p>
    <w:p w:rsidR="00AA1011" w:rsidRPr="004B5A1B" w:rsidRDefault="00CB0C36" w:rsidP="00AA1011">
      <w:pPr>
        <w:shd w:val="clear" w:color="auto" w:fill="FFFFFF"/>
        <w:spacing w:after="0" w:line="384" w:lineRule="atLeast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uk-UA" w:eastAsia="uk-UA"/>
        </w:rPr>
        <w:pict>
          <v:rect id="Прямоугольник 1" o:spid="_x0000_s1026" style="position:absolute;left:0;text-align:left;margin-left:-12.45pt;margin-top:12.75pt;width:7in;height:320.25pt;z-index:-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" strokecolor="#f79646" strokeweight="1pt"/>
        </w:pict>
      </w:r>
    </w:p>
    <w:p w:rsidR="00AA1011" w:rsidRPr="004B5A1B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Святослав Терещенко,</w:t>
      </w:r>
    </w:p>
    <w:p w:rsidR="00AA1011" w:rsidRPr="00CA2826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к.е.н</w:t>
      </w:r>
      <w:proofErr w:type="spellEnd"/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., до</w:t>
      </w:r>
      <w:r w:rsidR="00B614D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цент кафедри економічної теорії</w:t>
      </w:r>
    </w:p>
    <w:p w:rsidR="00AA1011" w:rsidRPr="00CA2826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Південного національного університету, м. Херсон, Україна</w:t>
      </w:r>
    </w:p>
    <w:p w:rsidR="00AA1011" w:rsidRPr="004B5A1B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Квинт</w:t>
      </w:r>
      <w:proofErr w:type="spellEnd"/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Асвуд</w:t>
      </w:r>
      <w:proofErr w:type="spellEnd"/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</w:p>
    <w:p w:rsidR="00AA1011" w:rsidRPr="00CA2826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PhD</w:t>
      </w:r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, аспір</w:t>
      </w:r>
      <w:r w:rsidR="00B614D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ант кафедри системного аналізу</w:t>
      </w:r>
    </w:p>
    <w:p w:rsidR="00AA1011" w:rsidRPr="00CA2826" w:rsidRDefault="00AA1011" w:rsidP="00E107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A282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 w:eastAsia="ru-RU"/>
        </w:rPr>
        <w:t>Університету Макса Планка, м. Х’юстон, США</w:t>
      </w:r>
    </w:p>
    <w:p w:rsidR="00AA1011" w:rsidRPr="00B614DE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A1011" w:rsidRPr="004B5A1B" w:rsidRDefault="00AA1011" w:rsidP="00E10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ПРИРОДА СВІТОВИХ ЕКОНОМІЧНИХ КРИЗ</w:t>
      </w:r>
    </w:p>
    <w:p w:rsidR="00AA1011" w:rsidRPr="00B614DE" w:rsidRDefault="00AA1011" w:rsidP="00E10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AA1011" w:rsidRPr="00CA2826" w:rsidRDefault="00AA1011" w:rsidP="00E10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  <w:r w:rsidRPr="00CA28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 xml:space="preserve">Ключові слова: </w:t>
      </w:r>
      <w:r w:rsidRPr="00CA2826"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  <w:t>світова економіка, економічна криза, фінансова політика, валютний курс, банківська система.</w:t>
      </w:r>
      <w:r w:rsidRPr="00CA28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:rsidR="00AA1011" w:rsidRPr="00CA2826" w:rsidRDefault="00AA1011" w:rsidP="00E10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A282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US"/>
        </w:rPr>
        <w:t xml:space="preserve">Keywords: </w:t>
      </w:r>
      <w:r w:rsidRPr="00CA2826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global economy, economic crisis, fiscal policy, exchange rate, banking system.</w:t>
      </w:r>
    </w:p>
    <w:p w:rsidR="00AA1011" w:rsidRPr="00B614DE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A1011" w:rsidRPr="004B5A1B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B5A1B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Теоретичні основи аналізу природи світових економічних криз </w:t>
      </w:r>
      <w:r w:rsidRPr="004B5A1B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[1]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 w:rsidRPr="004B5A1B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озволяють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зробити висновок</w:t>
      </w:r>
      <w:r w:rsidRPr="004B5A1B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…..</w:t>
      </w:r>
    </w:p>
    <w:p w:rsidR="00AA1011" w:rsidRPr="00B614DE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A1011" w:rsidRPr="004B5A1B" w:rsidRDefault="00AA1011" w:rsidP="00E10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B5A1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Список використаних джерел</w:t>
      </w:r>
    </w:p>
    <w:p w:rsidR="00AA1011" w:rsidRPr="00B614DE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A1011" w:rsidRPr="00CA2826" w:rsidRDefault="00AA1011" w:rsidP="00E107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………..</w:t>
      </w:r>
    </w:p>
    <w:p w:rsidR="00AA1011" w:rsidRPr="00E1074C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A1011" w:rsidRPr="00E1074C" w:rsidRDefault="00AA1011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E1074C" w:rsidRPr="00E1074C" w:rsidRDefault="00E1074C" w:rsidP="00E1074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E1074C" w:rsidRDefault="00AA1011" w:rsidP="00E1074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614D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РЕЄСТРАЦІЯ ТА ПОДАННЯ ДОПОВІДЕЙ</w:t>
      </w:r>
    </w:p>
    <w:p w:rsidR="00AA1011" w:rsidRPr="009E4353" w:rsidRDefault="00E1074C" w:rsidP="00E107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9E4353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Реєстрація та подання доповідей: </w:t>
      </w:r>
      <w:r w:rsidR="00CB0C36" w:rsidRPr="00CB0C36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до 20</w:t>
      </w:r>
      <w:r w:rsidRPr="00CB0C36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 жовтня 2020 р.</w:t>
      </w:r>
    </w:p>
    <w:p w:rsidR="00AA1011" w:rsidRPr="00CB0C36" w:rsidRDefault="00AA1011" w:rsidP="00B614DE">
      <w:p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  <w:lang w:val="uk-UA"/>
        </w:rPr>
      </w:pPr>
      <w:r w:rsidRPr="009E4353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Реєстрація на форум за посиланням: </w:t>
      </w:r>
      <w:r w:rsidRPr="00CB0C36">
        <w:rPr>
          <w:rFonts w:ascii="Arial" w:hAnsi="Arial" w:cs="Arial"/>
          <w:sz w:val="24"/>
          <w:szCs w:val="24"/>
          <w:lang w:val="uk-UA"/>
        </w:rPr>
        <w:t>https://docs.google.com/forms/d/e/1FAIpQLScetlWnboDnlZbcI3gd5E3Z6ftY956Pwlm0kkD9Iew20O_fWA/viewform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b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 xml:space="preserve">Тези доповіді надсилати на електронну адресу: </w:t>
      </w:r>
      <w:r w:rsidRPr="009E4353">
        <w:rPr>
          <w:rFonts w:ascii="Arial" w:hAnsi="Arial" w:cs="Arial"/>
          <w:b/>
          <w:sz w:val="24"/>
          <w:szCs w:val="24"/>
          <w:lang w:val="uk-UA"/>
        </w:rPr>
        <w:t>economf@gmail.com</w:t>
      </w:r>
    </w:p>
    <w:p w:rsidR="00B16E08" w:rsidRPr="009E4353" w:rsidRDefault="007D2AD4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Рахунок для</w:t>
      </w:r>
      <w:r w:rsidR="00AA1011" w:rsidRPr="009E4353">
        <w:rPr>
          <w:rFonts w:ascii="Arial" w:hAnsi="Arial" w:cs="Arial"/>
          <w:sz w:val="24"/>
          <w:szCs w:val="24"/>
          <w:lang w:val="uk-UA"/>
        </w:rPr>
        <w:t xml:space="preserve"> сплати участі у форумі</w:t>
      </w:r>
      <w:r w:rsidRPr="009E4353">
        <w:rPr>
          <w:rFonts w:ascii="Arial" w:hAnsi="Arial" w:cs="Arial"/>
          <w:sz w:val="24"/>
          <w:szCs w:val="24"/>
          <w:lang w:val="uk-UA"/>
        </w:rPr>
        <w:t xml:space="preserve"> надсилається після реєстрації</w:t>
      </w:r>
      <w:r w:rsidR="00C07F17" w:rsidRPr="009E4353">
        <w:rPr>
          <w:rFonts w:ascii="Arial" w:hAnsi="Arial" w:cs="Arial"/>
          <w:sz w:val="24"/>
          <w:szCs w:val="24"/>
          <w:lang w:val="uk-UA"/>
        </w:rPr>
        <w:t xml:space="preserve"> та прийняття</w:t>
      </w:r>
      <w:r w:rsidR="00B614DE" w:rsidRPr="009E4353">
        <w:rPr>
          <w:rFonts w:ascii="Arial" w:hAnsi="Arial" w:cs="Arial"/>
          <w:sz w:val="24"/>
          <w:szCs w:val="24"/>
          <w:lang w:val="uk-UA"/>
        </w:rPr>
        <w:t xml:space="preserve"> тез</w:t>
      </w:r>
      <w:r w:rsidRPr="009E4353">
        <w:rPr>
          <w:rFonts w:ascii="Arial" w:hAnsi="Arial" w:cs="Arial"/>
          <w:sz w:val="24"/>
          <w:szCs w:val="24"/>
          <w:lang w:val="uk-UA"/>
        </w:rPr>
        <w:t>.</w:t>
      </w:r>
    </w:p>
    <w:p w:rsidR="00AA1011" w:rsidRPr="009E4353" w:rsidRDefault="00B16E08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Термін</w:t>
      </w:r>
      <w:r w:rsidR="00AA1011" w:rsidRPr="009E4353">
        <w:rPr>
          <w:rFonts w:ascii="Arial" w:hAnsi="Arial" w:cs="Arial"/>
          <w:sz w:val="24"/>
          <w:szCs w:val="24"/>
          <w:lang w:val="uk-UA"/>
        </w:rPr>
        <w:t xml:space="preserve"> оплати: </w:t>
      </w:r>
      <w:r w:rsidRPr="009E4353">
        <w:rPr>
          <w:rFonts w:ascii="Arial" w:hAnsi="Arial" w:cs="Arial"/>
          <w:sz w:val="24"/>
          <w:szCs w:val="24"/>
          <w:lang w:val="uk-UA"/>
        </w:rPr>
        <w:t xml:space="preserve">до </w:t>
      </w:r>
      <w:r w:rsidR="00CB0C36">
        <w:rPr>
          <w:rFonts w:ascii="Arial" w:hAnsi="Arial" w:cs="Arial"/>
          <w:sz w:val="24"/>
          <w:szCs w:val="24"/>
          <w:lang w:val="uk-UA"/>
        </w:rPr>
        <w:t>25</w:t>
      </w:r>
      <w:r w:rsidR="00AA1011" w:rsidRPr="009E4353">
        <w:rPr>
          <w:rFonts w:ascii="Arial" w:hAnsi="Arial" w:cs="Arial"/>
          <w:sz w:val="24"/>
          <w:szCs w:val="24"/>
          <w:lang w:val="uk-UA"/>
        </w:rPr>
        <w:t xml:space="preserve"> жовтня 2020 р.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AA1011" w:rsidRPr="009E4353" w:rsidRDefault="00B614DE" w:rsidP="009E4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9E4353">
        <w:rPr>
          <w:rFonts w:ascii="Arial" w:hAnsi="Arial" w:cs="Arial"/>
          <w:b/>
          <w:sz w:val="24"/>
          <w:szCs w:val="24"/>
          <w:lang w:val="uk-UA"/>
        </w:rPr>
        <w:t>КОНТАКТИ</w:t>
      </w:r>
      <w:r w:rsidR="00AA1011" w:rsidRPr="009E4353">
        <w:rPr>
          <w:rFonts w:ascii="Arial" w:hAnsi="Arial" w:cs="Arial"/>
          <w:b/>
          <w:sz w:val="24"/>
          <w:szCs w:val="24"/>
          <w:lang w:val="uk-UA"/>
        </w:rPr>
        <w:t>: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Секретарі оргкомітету: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К.е.н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., доцент Оксана 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Марухленко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 </w:t>
      </w:r>
      <w:r w:rsidR="00B16E08" w:rsidRPr="009E4353">
        <w:rPr>
          <w:rFonts w:ascii="Arial" w:hAnsi="Arial" w:cs="Arial"/>
          <w:sz w:val="24"/>
          <w:szCs w:val="24"/>
          <w:lang w:val="uk-UA"/>
        </w:rPr>
        <w:t xml:space="preserve">(загальні питання, </w:t>
      </w:r>
      <w:proofErr w:type="spellStart"/>
      <w:r w:rsidR="00B16E08" w:rsidRPr="009E4353">
        <w:rPr>
          <w:rFonts w:ascii="Arial" w:hAnsi="Arial" w:cs="Arial"/>
          <w:sz w:val="24"/>
          <w:szCs w:val="24"/>
          <w:lang w:val="uk-UA"/>
        </w:rPr>
        <w:t>online</w:t>
      </w:r>
      <w:proofErr w:type="spellEnd"/>
      <w:r w:rsidR="00B16E08" w:rsidRPr="009E4353">
        <w:rPr>
          <w:rFonts w:ascii="Arial" w:hAnsi="Arial" w:cs="Arial"/>
          <w:sz w:val="24"/>
          <w:szCs w:val="24"/>
          <w:lang w:val="uk-UA"/>
        </w:rPr>
        <w:t xml:space="preserve">-конференція </w:t>
      </w:r>
      <w:proofErr w:type="spellStart"/>
      <w:r w:rsidR="00B16E08" w:rsidRPr="009E4353">
        <w:rPr>
          <w:rFonts w:ascii="Arial" w:hAnsi="Arial" w:cs="Arial"/>
          <w:sz w:val="24"/>
          <w:szCs w:val="24"/>
          <w:lang w:val="uk-UA"/>
        </w:rPr>
        <w:t>ZOOM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)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E-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mail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: new.economics.org@gmail.com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Тел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.: +38 </w:t>
      </w:r>
      <w:bookmarkStart w:id="3" w:name="_GoBack"/>
      <w:bookmarkEnd w:id="3"/>
      <w:r w:rsidRPr="009E4353">
        <w:rPr>
          <w:rFonts w:ascii="Arial" w:hAnsi="Arial" w:cs="Arial"/>
          <w:sz w:val="24"/>
          <w:szCs w:val="24"/>
          <w:lang w:val="uk-UA"/>
        </w:rPr>
        <w:t>095 89 166 08</w:t>
      </w:r>
    </w:p>
    <w:p w:rsidR="00E8382A" w:rsidRPr="009E4353" w:rsidRDefault="00E8382A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E8382A" w:rsidRPr="009E4353" w:rsidRDefault="00E8382A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К.е.н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., доцент Оксана 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Бєлякова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 (питання партнерства та спонсорства)</w:t>
      </w:r>
    </w:p>
    <w:p w:rsidR="00E8382A" w:rsidRPr="009E4353" w:rsidRDefault="00E8382A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E-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mail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: tttt66t@ukr.net</w:t>
      </w:r>
    </w:p>
    <w:p w:rsidR="00E8382A" w:rsidRPr="009E4353" w:rsidRDefault="00E8382A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Тел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.: +38 050 27 11 224</w:t>
      </w:r>
    </w:p>
    <w:p w:rsidR="00E8382A" w:rsidRPr="009E4353" w:rsidRDefault="00E8382A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К.е.н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., доцент Тетяна 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Серкутан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 xml:space="preserve"> (реєстрація)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>E-</w:t>
      </w: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mail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: t.serkutan@gmail.com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9E4353">
        <w:rPr>
          <w:rFonts w:ascii="Arial" w:hAnsi="Arial" w:cs="Arial"/>
          <w:sz w:val="24"/>
          <w:szCs w:val="24"/>
          <w:lang w:val="uk-UA"/>
        </w:rPr>
        <w:t>Тел</w:t>
      </w:r>
      <w:proofErr w:type="spellEnd"/>
      <w:r w:rsidRPr="009E4353">
        <w:rPr>
          <w:rFonts w:ascii="Arial" w:hAnsi="Arial" w:cs="Arial"/>
          <w:sz w:val="24"/>
          <w:szCs w:val="24"/>
          <w:lang w:val="uk-UA"/>
        </w:rPr>
        <w:t>.: +38 050 66 612 85</w:t>
      </w:r>
    </w:p>
    <w:p w:rsidR="00AA1011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B614DE" w:rsidRPr="009E4353" w:rsidRDefault="00AA1011" w:rsidP="009E4353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9E4353">
        <w:rPr>
          <w:rFonts w:ascii="Arial" w:hAnsi="Arial" w:cs="Arial"/>
          <w:sz w:val="24"/>
          <w:szCs w:val="24"/>
          <w:lang w:val="uk-UA"/>
        </w:rPr>
        <w:t xml:space="preserve">Електронна адреса оргкомітету для консультацій </w:t>
      </w:r>
      <w:r w:rsidRPr="009E4353">
        <w:rPr>
          <w:rFonts w:ascii="Arial" w:hAnsi="Arial" w:cs="Arial"/>
          <w:b/>
          <w:sz w:val="24"/>
          <w:szCs w:val="24"/>
          <w:lang w:val="uk-UA"/>
        </w:rPr>
        <w:t>economf@gmail.com</w:t>
      </w:r>
    </w:p>
    <w:sectPr w:rsidR="00B614DE" w:rsidRPr="009E4353" w:rsidSect="00E107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0C7C"/>
    <w:multiLevelType w:val="hybridMultilevel"/>
    <w:tmpl w:val="A5760F54"/>
    <w:lvl w:ilvl="0" w:tplc="19EA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EC3B5B"/>
    <w:multiLevelType w:val="hybridMultilevel"/>
    <w:tmpl w:val="08121E0C"/>
    <w:lvl w:ilvl="0" w:tplc="8294E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1D8A"/>
    <w:rsid w:val="00137147"/>
    <w:rsid w:val="00361D8A"/>
    <w:rsid w:val="007D2AD4"/>
    <w:rsid w:val="007E627D"/>
    <w:rsid w:val="008A2754"/>
    <w:rsid w:val="008A5252"/>
    <w:rsid w:val="008C39DE"/>
    <w:rsid w:val="00900AEC"/>
    <w:rsid w:val="009E4353"/>
    <w:rsid w:val="00AA1011"/>
    <w:rsid w:val="00B16E08"/>
    <w:rsid w:val="00B614DE"/>
    <w:rsid w:val="00B652A6"/>
    <w:rsid w:val="00C07F17"/>
    <w:rsid w:val="00C716E0"/>
    <w:rsid w:val="00CB0C36"/>
    <w:rsid w:val="00E1074C"/>
    <w:rsid w:val="00E8382A"/>
    <w:rsid w:val="00E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5A21CE5-66BE-4518-9D83-53C33140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1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11"/>
    <w:pPr>
      <w:ind w:left="720"/>
      <w:contextualSpacing/>
    </w:pPr>
  </w:style>
  <w:style w:type="character" w:styleId="a4">
    <w:name w:val="Hyperlink"/>
    <w:uiPriority w:val="99"/>
    <w:rsid w:val="00AA1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mrdima</dc:creator>
  <cp:lastModifiedBy>mrdima</cp:lastModifiedBy>
  <cp:revision>13</cp:revision>
  <dcterms:created xsi:type="dcterms:W3CDTF">2020-09-02T07:28:00Z</dcterms:created>
  <dcterms:modified xsi:type="dcterms:W3CDTF">2020-10-12T11:39:00Z</dcterms:modified>
</cp:coreProperties>
</file>