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385" w:rsidRPr="00BD4247" w:rsidRDefault="00A35385" w:rsidP="00A3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2B2B2B"/>
          <w:sz w:val="28"/>
          <w:szCs w:val="28"/>
          <w:shd w:val="clear" w:color="auto" w:fill="FFFFFF"/>
          <w:lang w:val="uk-UA" w:eastAsia="ru-RU"/>
        </w:rPr>
      </w:pPr>
      <w:r w:rsidRPr="00BD4247">
        <w:rPr>
          <w:rFonts w:ascii="Times New Roman" w:eastAsia="Times New Roman" w:hAnsi="Times New Roman" w:cs="Times New Roman"/>
          <w:b/>
          <w:caps/>
          <w:color w:val="2B2B2B"/>
          <w:sz w:val="28"/>
          <w:szCs w:val="28"/>
          <w:shd w:val="clear" w:color="auto" w:fill="FFFFFF"/>
          <w:lang w:val="uk-UA" w:eastAsia="ru-RU"/>
        </w:rPr>
        <w:t>Підвищення кваліфікації педагогічних працівників</w:t>
      </w:r>
    </w:p>
    <w:p w:rsidR="00A35385" w:rsidRPr="00BD4247" w:rsidRDefault="00A35385" w:rsidP="00A353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BD4247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в</w:t>
      </w:r>
      <w:r w:rsidRPr="00BD4247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val="uk-UA" w:eastAsia="ru-RU"/>
        </w:rPr>
        <w:t xml:space="preserve"> 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pl-PL" w:eastAsia="ru-RU"/>
        </w:rPr>
        <w:t>Wy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ż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pl-PL" w:eastAsia="ru-RU"/>
        </w:rPr>
        <w:t>sza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pl-PL" w:eastAsia="ru-RU"/>
        </w:rPr>
        <w:t>Szko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ł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pl-PL" w:eastAsia="ru-RU"/>
        </w:rPr>
        <w:t>a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pl-PL" w:eastAsia="ru-RU"/>
        </w:rPr>
        <w:t>Biznesu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- 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National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Louis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University</w:t>
      </w:r>
    </w:p>
    <w:p w:rsidR="00A35385" w:rsidRPr="00BD4247" w:rsidRDefault="00A35385" w:rsidP="00A353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м. Новий </w:t>
      </w:r>
      <w:proofErr w:type="spellStart"/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Сонч</w:t>
      </w:r>
      <w:proofErr w:type="spellEnd"/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Польща</w:t>
      </w:r>
    </w:p>
    <w:p w:rsidR="00A35385" w:rsidRPr="00BD4247" w:rsidRDefault="00A35385" w:rsidP="00A353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lang w:val="uk-UA"/>
        </w:rPr>
      </w:pPr>
      <w:hyperlink r:id="rId5" w:history="1">
        <w:r w:rsidRPr="00BD4247">
          <w:rPr>
            <w:rStyle w:val="a4"/>
            <w:rFonts w:ascii="Times New Roman" w:hAnsi="Times New Roman" w:cs="Times New Roman"/>
          </w:rPr>
          <w:t>http</w:t>
        </w:r>
        <w:r w:rsidRPr="00BD4247">
          <w:rPr>
            <w:rStyle w:val="a4"/>
            <w:rFonts w:ascii="Times New Roman" w:hAnsi="Times New Roman" w:cs="Times New Roman"/>
            <w:lang w:val="uk-UA"/>
          </w:rPr>
          <w:t>://</w:t>
        </w:r>
        <w:r w:rsidRPr="00BD4247">
          <w:rPr>
            <w:rStyle w:val="a4"/>
            <w:rFonts w:ascii="Times New Roman" w:hAnsi="Times New Roman" w:cs="Times New Roman"/>
          </w:rPr>
          <w:t>wsb</w:t>
        </w:r>
        <w:r w:rsidRPr="00BD4247">
          <w:rPr>
            <w:rStyle w:val="a4"/>
            <w:rFonts w:ascii="Times New Roman" w:hAnsi="Times New Roman" w:cs="Times New Roman"/>
            <w:lang w:val="uk-UA"/>
          </w:rPr>
          <w:t>-</w:t>
        </w:r>
        <w:r w:rsidRPr="00BD4247">
          <w:rPr>
            <w:rStyle w:val="a4"/>
            <w:rFonts w:ascii="Times New Roman" w:hAnsi="Times New Roman" w:cs="Times New Roman"/>
          </w:rPr>
          <w:t>nlu</w:t>
        </w:r>
        <w:r w:rsidRPr="00BD4247">
          <w:rPr>
            <w:rStyle w:val="a4"/>
            <w:rFonts w:ascii="Times New Roman" w:hAnsi="Times New Roman" w:cs="Times New Roman"/>
            <w:lang w:val="uk-UA"/>
          </w:rPr>
          <w:t>.</w:t>
        </w:r>
        <w:r w:rsidRPr="00BD4247">
          <w:rPr>
            <w:rStyle w:val="a4"/>
            <w:rFonts w:ascii="Times New Roman" w:hAnsi="Times New Roman" w:cs="Times New Roman"/>
          </w:rPr>
          <w:t>edu</w:t>
        </w:r>
        <w:r w:rsidRPr="00BD4247">
          <w:rPr>
            <w:rStyle w:val="a4"/>
            <w:rFonts w:ascii="Times New Roman" w:hAnsi="Times New Roman" w:cs="Times New Roman"/>
            <w:lang w:val="uk-UA"/>
          </w:rPr>
          <w:t>.</w:t>
        </w:r>
        <w:proofErr w:type="spellStart"/>
        <w:r w:rsidRPr="00BD4247">
          <w:rPr>
            <w:rStyle w:val="a4"/>
            <w:rFonts w:ascii="Times New Roman" w:hAnsi="Times New Roman" w:cs="Times New Roman"/>
          </w:rPr>
          <w:t>pl</w:t>
        </w:r>
        <w:proofErr w:type="spellEnd"/>
      </w:hyperlink>
    </w:p>
    <w:p w:rsidR="00A35385" w:rsidRPr="00BD4247" w:rsidRDefault="00A35385" w:rsidP="00A35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val="uk-UA" w:eastAsia="ru-RU"/>
        </w:rPr>
      </w:pPr>
    </w:p>
    <w:p w:rsidR="00A35385" w:rsidRPr="00BD4247" w:rsidRDefault="00A35385" w:rsidP="00A3538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Проходження програми підвищення кваліфікації відбувається в </w:t>
      </w:r>
      <w:proofErr w:type="spellStart"/>
      <w:r w:rsidRPr="00BD4247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</w:rPr>
        <w:t>online</w:t>
      </w:r>
      <w:proofErr w:type="spellEnd"/>
      <w:r w:rsidRPr="00BD4247">
        <w:rPr>
          <w:rFonts w:ascii="Times New Roman" w:hAnsi="Times New Roman" w:cs="Times New Roman"/>
          <w:iCs/>
          <w:color w:val="202122"/>
          <w:sz w:val="28"/>
          <w:szCs w:val="28"/>
          <w:shd w:val="clear" w:color="auto" w:fill="FFFFFF"/>
          <w:lang w:val="uk-UA"/>
        </w:rPr>
        <w:t>-форматі</w:t>
      </w:r>
      <w:r w:rsidRPr="00BD4247">
        <w:rPr>
          <w:rFonts w:ascii="Times New Roman" w:hAnsi="Times New Roman" w:cs="Times New Roman"/>
          <w:i/>
          <w:iCs/>
          <w:color w:val="202122"/>
          <w:sz w:val="28"/>
          <w:szCs w:val="28"/>
          <w:shd w:val="clear" w:color="auto" w:fill="FFFFFF"/>
          <w:lang w:val="uk-UA"/>
        </w:rPr>
        <w:t xml:space="preserve"> 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на базі інноваційної цифрової платформи </w:t>
      </w:r>
      <w:proofErr w:type="spellStart"/>
      <w:r w:rsidRPr="00BD4247">
        <w:rPr>
          <w:rFonts w:ascii="Times New Roman" w:hAnsi="Times New Roman" w:cs="Times New Roman"/>
          <w:sz w:val="28"/>
          <w:szCs w:val="28"/>
          <w:lang w:val="en-US"/>
        </w:rPr>
        <w:t>CloudA</w:t>
      </w:r>
      <w:proofErr w:type="spellEnd"/>
      <w:r w:rsidRPr="00BD4247">
        <w:rPr>
          <w:rFonts w:ascii="Times New Roman" w:hAnsi="Times New Roman" w:cs="Times New Roman"/>
          <w:sz w:val="28"/>
          <w:szCs w:val="28"/>
          <w:lang w:val="uk-UA"/>
        </w:rPr>
        <w:t xml:space="preserve"> - унікальній інноваційній розробці 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pl-PL" w:eastAsia="ru-RU"/>
        </w:rPr>
        <w:t>Wy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ż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pl-PL" w:eastAsia="ru-RU"/>
        </w:rPr>
        <w:t>sza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pl-PL" w:eastAsia="ru-RU"/>
        </w:rPr>
        <w:t>Szko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ł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pl-PL" w:eastAsia="ru-RU"/>
        </w:rPr>
        <w:t>a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pl-PL" w:eastAsia="ru-RU"/>
        </w:rPr>
        <w:t>Biznesu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- 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National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Louis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University</w:t>
      </w:r>
      <w:r w:rsidRPr="00BD42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5385" w:rsidRPr="00BD4247" w:rsidRDefault="00A35385" w:rsidP="00A35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val="uk-UA" w:eastAsia="ru-RU"/>
        </w:rPr>
      </w:pPr>
    </w:p>
    <w:p w:rsidR="00A35385" w:rsidRPr="00BD4247" w:rsidRDefault="00A35385" w:rsidP="00A3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uk-UA" w:eastAsia="ru-RU"/>
        </w:rPr>
      </w:pPr>
      <w:r w:rsidRPr="00BD4247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uk-UA" w:eastAsia="ru-RU"/>
        </w:rPr>
        <w:t>ПРОГРАМА ПІДВИЩЕННЯ КВАЛІФІКАЦІЇ</w:t>
      </w:r>
    </w:p>
    <w:p w:rsidR="00A35385" w:rsidRPr="00BD4247" w:rsidRDefault="00A35385" w:rsidP="00A3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uk-UA" w:eastAsia="ru-RU"/>
        </w:rPr>
      </w:pPr>
      <w:r w:rsidRPr="00BD4247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val="uk-UA" w:eastAsia="ru-RU"/>
        </w:rPr>
        <w:t>педагогічних працівників</w:t>
      </w:r>
    </w:p>
    <w:p w:rsidR="00A35385" w:rsidRPr="00BD4247" w:rsidRDefault="00A35385" w:rsidP="00A3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36"/>
          <w:szCs w:val="36"/>
          <w:shd w:val="clear" w:color="auto" w:fill="FFFFFF"/>
          <w:lang w:val="uk-UA" w:eastAsia="ru-RU"/>
        </w:rPr>
      </w:pPr>
      <w:r w:rsidRPr="00BD4247">
        <w:rPr>
          <w:rFonts w:ascii="Times New Roman" w:eastAsia="Times New Roman" w:hAnsi="Times New Roman" w:cs="Times New Roman"/>
          <w:b/>
          <w:bCs/>
          <w:color w:val="2B2B2B"/>
          <w:sz w:val="36"/>
          <w:szCs w:val="36"/>
          <w:shd w:val="clear" w:color="auto" w:fill="FFFFFF"/>
          <w:lang w:val="uk-UA" w:eastAsia="ru-RU"/>
        </w:rPr>
        <w:t>«Дистанційна освіта: інноваційні методи та цифрові технології»</w:t>
      </w:r>
    </w:p>
    <w:p w:rsidR="00A35385" w:rsidRPr="00BD4247" w:rsidRDefault="00A35385" w:rsidP="00A353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BD424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(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150 годин, 5</w:t>
      </w:r>
      <w:r w:rsidRPr="00BD4247">
        <w:rPr>
          <w:rFonts w:ascii="Times New Roman" w:hAnsi="Times New Roman" w:cs="Times New Roman"/>
          <w:color w:val="1D2129"/>
          <w:sz w:val="28"/>
          <w:szCs w:val="28"/>
          <w:lang w:val="uk-UA"/>
        </w:rPr>
        <w:t xml:space="preserve"> кредитів </w:t>
      </w:r>
      <w:proofErr w:type="spellStart"/>
      <w:r w:rsidRPr="00BD4247">
        <w:rPr>
          <w:rFonts w:ascii="Times New Roman" w:hAnsi="Times New Roman" w:cs="Times New Roman"/>
          <w:color w:val="1D2129"/>
          <w:sz w:val="28"/>
          <w:szCs w:val="28"/>
          <w:lang w:val="uk-UA"/>
        </w:rPr>
        <w:t>ECTS</w:t>
      </w:r>
      <w:proofErr w:type="spellEnd"/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</w:t>
      </w:r>
    </w:p>
    <w:p w:rsidR="00A35385" w:rsidRPr="00BD4247" w:rsidRDefault="00A35385" w:rsidP="00A353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D42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29 червня – 31 липня 2020 р. </w:t>
      </w:r>
    </w:p>
    <w:p w:rsidR="00A35385" w:rsidRPr="00BD4247" w:rsidRDefault="00A35385" w:rsidP="00A353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pl-PL" w:eastAsia="ru-RU"/>
        </w:rPr>
        <w:t>Wy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ż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pl-PL" w:eastAsia="ru-RU"/>
        </w:rPr>
        <w:t>sza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pl-PL" w:eastAsia="ru-RU"/>
        </w:rPr>
        <w:t>Szko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ł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pl-PL" w:eastAsia="ru-RU"/>
        </w:rPr>
        <w:t>a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pl-PL" w:eastAsia="ru-RU"/>
        </w:rPr>
        <w:t>Biznesu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- 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pl-PL" w:eastAsia="ru-RU"/>
        </w:rPr>
        <w:t>National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pl-PL" w:eastAsia="ru-RU"/>
        </w:rPr>
        <w:t>Louis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pl-PL" w:eastAsia="ru-RU"/>
        </w:rPr>
        <w:t>University</w:t>
      </w:r>
    </w:p>
    <w:p w:rsidR="00A35385" w:rsidRPr="00BD4247" w:rsidRDefault="00A35385" w:rsidP="00A353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BD42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Польща</w:t>
      </w:r>
    </w:p>
    <w:p w:rsidR="00A35385" w:rsidRPr="00BD4247" w:rsidRDefault="00A35385" w:rsidP="00A353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:rsidR="00A35385" w:rsidRPr="00BD4247" w:rsidRDefault="00A35385" w:rsidP="00A3538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BD4247">
        <w:rPr>
          <w:b/>
          <w:color w:val="000000" w:themeColor="text1"/>
          <w:sz w:val="28"/>
          <w:szCs w:val="28"/>
          <w:lang w:val="uk-UA"/>
        </w:rPr>
        <w:t xml:space="preserve">Модуль 1. Дистанційна освіта: досвід та перспективи. (30 год/1 кредит </w:t>
      </w:r>
      <w:proofErr w:type="spellStart"/>
      <w:r w:rsidRPr="00BD4247">
        <w:rPr>
          <w:b/>
          <w:color w:val="000000" w:themeColor="text1"/>
          <w:sz w:val="28"/>
          <w:szCs w:val="28"/>
          <w:lang w:val="uk-UA"/>
        </w:rPr>
        <w:t>ECTS</w:t>
      </w:r>
      <w:proofErr w:type="spellEnd"/>
      <w:r w:rsidRPr="00BD4247">
        <w:rPr>
          <w:b/>
          <w:color w:val="000000" w:themeColor="text1"/>
          <w:sz w:val="28"/>
          <w:szCs w:val="28"/>
          <w:lang w:val="uk-UA"/>
        </w:rPr>
        <w:t>)</w:t>
      </w:r>
    </w:p>
    <w:p w:rsidR="00A35385" w:rsidRPr="00BD4247" w:rsidRDefault="00A35385" w:rsidP="00A35385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BD4247">
        <w:rPr>
          <w:color w:val="000000" w:themeColor="text1"/>
          <w:sz w:val="28"/>
          <w:szCs w:val="28"/>
          <w:lang w:val="uk-UA"/>
        </w:rPr>
        <w:t xml:space="preserve">Підготовка висококваліфікованих фахівців в </w:t>
      </w:r>
      <w:proofErr w:type="spellStart"/>
      <w:r w:rsidRPr="00BD4247">
        <w:rPr>
          <w:color w:val="000000" w:themeColor="text1"/>
          <w:sz w:val="28"/>
          <w:szCs w:val="28"/>
          <w:lang w:val="uk-UA"/>
        </w:rPr>
        <w:t>ХХІ</w:t>
      </w:r>
      <w:proofErr w:type="spellEnd"/>
      <w:r w:rsidRPr="00BD4247">
        <w:rPr>
          <w:color w:val="000000" w:themeColor="text1"/>
          <w:sz w:val="28"/>
          <w:szCs w:val="28"/>
          <w:lang w:val="uk-UA"/>
        </w:rPr>
        <w:t xml:space="preserve"> столітті: роль та можливості дистанційної освіти. </w:t>
      </w:r>
    </w:p>
    <w:p w:rsidR="00A35385" w:rsidRPr="00BD4247" w:rsidRDefault="00A35385" w:rsidP="00A35385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BD4247">
        <w:rPr>
          <w:color w:val="000000" w:themeColor="text1"/>
          <w:sz w:val="28"/>
          <w:szCs w:val="28"/>
          <w:lang w:val="uk-UA"/>
        </w:rPr>
        <w:t>Інноваційне лідерство</w:t>
      </w:r>
      <w:r w:rsidRPr="00BD4247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BD4247">
        <w:rPr>
          <w:color w:val="000000" w:themeColor="text1"/>
          <w:sz w:val="28"/>
          <w:szCs w:val="28"/>
          <w:bdr w:val="none" w:sz="0" w:space="0" w:color="auto" w:frame="1"/>
          <w:lang w:val="pl-PL"/>
        </w:rPr>
        <w:t>Wy</w:t>
      </w:r>
      <w:r w:rsidRPr="00BD4247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ż</w:t>
      </w:r>
      <w:r w:rsidRPr="00BD4247">
        <w:rPr>
          <w:color w:val="000000" w:themeColor="text1"/>
          <w:sz w:val="28"/>
          <w:szCs w:val="28"/>
          <w:bdr w:val="none" w:sz="0" w:space="0" w:color="auto" w:frame="1"/>
          <w:lang w:val="pl-PL"/>
        </w:rPr>
        <w:t>sza</w:t>
      </w:r>
      <w:r w:rsidRPr="00BD4247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BD4247">
        <w:rPr>
          <w:color w:val="000000" w:themeColor="text1"/>
          <w:sz w:val="28"/>
          <w:szCs w:val="28"/>
          <w:bdr w:val="none" w:sz="0" w:space="0" w:color="auto" w:frame="1"/>
          <w:lang w:val="pl-PL"/>
        </w:rPr>
        <w:t>Szko</w:t>
      </w:r>
      <w:r w:rsidRPr="00BD4247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ł</w:t>
      </w:r>
      <w:r w:rsidRPr="00BD4247">
        <w:rPr>
          <w:color w:val="000000" w:themeColor="text1"/>
          <w:sz w:val="28"/>
          <w:szCs w:val="28"/>
          <w:bdr w:val="none" w:sz="0" w:space="0" w:color="auto" w:frame="1"/>
          <w:lang w:val="pl-PL"/>
        </w:rPr>
        <w:t>a</w:t>
      </w:r>
      <w:r w:rsidRPr="00BD4247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BD4247">
        <w:rPr>
          <w:color w:val="000000" w:themeColor="text1"/>
          <w:sz w:val="28"/>
          <w:szCs w:val="28"/>
          <w:bdr w:val="none" w:sz="0" w:space="0" w:color="auto" w:frame="1"/>
          <w:lang w:val="pl-PL"/>
        </w:rPr>
        <w:t>Biznesu</w:t>
      </w:r>
      <w:r w:rsidRPr="00BD4247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- </w:t>
      </w:r>
      <w:r w:rsidRPr="00BD4247">
        <w:rPr>
          <w:color w:val="000000" w:themeColor="text1"/>
          <w:sz w:val="28"/>
          <w:szCs w:val="28"/>
          <w:bdr w:val="none" w:sz="0" w:space="0" w:color="auto" w:frame="1"/>
          <w:lang w:val="en-US"/>
        </w:rPr>
        <w:t>National</w:t>
      </w:r>
      <w:r w:rsidRPr="00BD4247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-</w:t>
      </w:r>
      <w:r w:rsidRPr="00BD4247">
        <w:rPr>
          <w:color w:val="000000" w:themeColor="text1"/>
          <w:sz w:val="28"/>
          <w:szCs w:val="28"/>
          <w:bdr w:val="none" w:sz="0" w:space="0" w:color="auto" w:frame="1"/>
          <w:lang w:val="en-US"/>
        </w:rPr>
        <w:t>Louis</w:t>
      </w:r>
      <w:r w:rsidRPr="00BD4247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BD4247">
        <w:rPr>
          <w:color w:val="000000" w:themeColor="text1"/>
          <w:sz w:val="28"/>
          <w:szCs w:val="28"/>
          <w:bdr w:val="none" w:sz="0" w:space="0" w:color="auto" w:frame="1"/>
          <w:lang w:val="en-US"/>
        </w:rPr>
        <w:t>University</w:t>
      </w:r>
      <w:r w:rsidRPr="00BD4247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BD4247">
        <w:rPr>
          <w:color w:val="000000" w:themeColor="text1"/>
          <w:sz w:val="28"/>
          <w:szCs w:val="28"/>
          <w:lang w:val="uk-UA"/>
        </w:rPr>
        <w:t xml:space="preserve">в дистанційній освіті: унікальні можливості інтегрованої ІТ-системи </w:t>
      </w:r>
      <w:proofErr w:type="spellStart"/>
      <w:r w:rsidRPr="00BD4247">
        <w:rPr>
          <w:color w:val="000000" w:themeColor="text1"/>
          <w:sz w:val="28"/>
          <w:szCs w:val="28"/>
          <w:lang w:val="en-US"/>
        </w:rPr>
        <w:t>CloudA</w:t>
      </w:r>
      <w:proofErr w:type="spellEnd"/>
      <w:r w:rsidRPr="00BD4247">
        <w:rPr>
          <w:color w:val="000000" w:themeColor="text1"/>
          <w:sz w:val="28"/>
          <w:szCs w:val="28"/>
          <w:lang w:val="uk-UA"/>
        </w:rPr>
        <w:t>.</w:t>
      </w:r>
    </w:p>
    <w:p w:rsidR="00A35385" w:rsidRPr="00BD4247" w:rsidRDefault="00A35385" w:rsidP="00A35385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BD4247">
        <w:rPr>
          <w:color w:val="000000" w:themeColor="text1"/>
          <w:sz w:val="28"/>
          <w:szCs w:val="28"/>
          <w:lang w:val="uk-UA"/>
        </w:rPr>
        <w:t>Дистанційна освіта в цифрову епоху: погляд в майбутнє.</w:t>
      </w:r>
    </w:p>
    <w:p w:rsidR="00A35385" w:rsidRPr="00BD4247" w:rsidRDefault="00A35385" w:rsidP="00A35385">
      <w:pPr>
        <w:pStyle w:val="a3"/>
        <w:shd w:val="clear" w:color="auto" w:fill="FFFFFF"/>
        <w:spacing w:before="0" w:beforeAutospacing="0" w:after="0" w:afterAutospacing="0"/>
        <w:ind w:left="420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BD42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Модуль 2. Дистанційне навчання в дії. </w:t>
      </w:r>
      <w:r w:rsidRPr="00BD424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ІТ-система </w:t>
      </w:r>
      <w:proofErr w:type="spellStart"/>
      <w:r w:rsidRPr="00BD424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CloudA</w:t>
      </w:r>
      <w:proofErr w:type="spellEnd"/>
      <w:r w:rsidRPr="00BD424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 </w:t>
      </w:r>
      <w:r w:rsidRPr="00BD42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ru-RU"/>
        </w:rPr>
        <w:t>комплексне обслуговування студента.</w:t>
      </w:r>
      <w:r w:rsidRPr="00BD424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(60 год/2 кредити </w:t>
      </w:r>
      <w:proofErr w:type="spellStart"/>
      <w:r w:rsidRPr="00BD424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ECTS</w:t>
      </w:r>
      <w:proofErr w:type="spellEnd"/>
      <w:r w:rsidRPr="00BD424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)</w:t>
      </w: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2.1 Розклад, навчальні плани та віртуальний журнал.</w:t>
      </w: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2.2 Навчальні матеріали, завдання, тести, оцінка.</w:t>
      </w: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2.3 Участь в інтерактивних заняттях і контакт з лекторами.</w:t>
      </w: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2.4 Обробка платежів, стипендії, формування та подача заявок на вступ.</w:t>
      </w: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2.5 Обробка дипломних робіт.</w:t>
      </w: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2.6 Мобільний додаток для дистанційного навчання.</w:t>
      </w: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ru-RU"/>
        </w:rPr>
      </w:pP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BD42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Модуль 3. </w:t>
      </w:r>
      <w:proofErr w:type="spellStart"/>
      <w:r w:rsidRPr="00BD42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ru-RU"/>
        </w:rPr>
        <w:t>Мультитрансляція</w:t>
      </w:r>
      <w:proofErr w:type="spellEnd"/>
      <w:r w:rsidRPr="00BD42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. Використання передових досягнень цифрових технологій в дистанційній освіті. </w:t>
      </w:r>
      <w:r w:rsidRPr="00BD424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(30 год/1 кредит </w:t>
      </w:r>
      <w:proofErr w:type="spellStart"/>
      <w:r w:rsidRPr="00BD424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ECTS</w:t>
      </w:r>
      <w:proofErr w:type="spellEnd"/>
      <w:r w:rsidRPr="00BD424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)</w:t>
      </w: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3.1 Відмінність </w:t>
      </w:r>
      <w:proofErr w:type="spellStart"/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мультитрансляціі</w:t>
      </w:r>
      <w:proofErr w:type="spellEnd"/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від класичних форм дистанційного електронного навчання.</w:t>
      </w: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3.2. </w:t>
      </w:r>
      <w:proofErr w:type="spellStart"/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Мультипередача</w:t>
      </w:r>
      <w:proofErr w:type="spellEnd"/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класів (одночасна передача потоків даних, видимих ​​учасникам в окремих вікнах).</w:t>
      </w: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lastRenderedPageBreak/>
        <w:t>3.3 Участь у заняттях з будь-якої точки світу за допомогою будь-якого мобільного пристрою.</w:t>
      </w: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ru-RU"/>
        </w:rPr>
      </w:pP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D42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 w:eastAsia="ru-RU"/>
        </w:rPr>
        <w:t>Модуль 4. Особливості роботи викладача на сучасній цифровій дистанційній платформі.</w:t>
      </w:r>
      <w:r w:rsidRPr="00BD424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(30 год/1 кредит </w:t>
      </w:r>
      <w:proofErr w:type="spellStart"/>
      <w:r w:rsidRPr="00BD424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ECTS</w:t>
      </w:r>
      <w:proofErr w:type="spellEnd"/>
      <w:r w:rsidRPr="00BD424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)</w:t>
      </w: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BD42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4.1 </w:t>
      </w:r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Розвиток техніко-інформаційних </w:t>
      </w:r>
      <w:proofErr w:type="spellStart"/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компетентностей</w:t>
      </w:r>
      <w:proofErr w:type="spellEnd"/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, необхідних для роботи в цифрову епоху.</w:t>
      </w: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4.2 Соціокультурні та </w:t>
      </w:r>
      <w:proofErr w:type="spellStart"/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мовні</w:t>
      </w:r>
      <w:proofErr w:type="spellEnd"/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компетентності сучасного викладача.</w:t>
      </w: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4.3 Набуття </w:t>
      </w:r>
      <w:proofErr w:type="spellStart"/>
      <w:r w:rsidRPr="00BD42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компетентностей</w:t>
      </w:r>
      <w:proofErr w:type="spellEnd"/>
      <w:r w:rsidRPr="00BD424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 розвиток професійних здібностей педагогічних працівників за допомогою цифрових технологій.</w:t>
      </w:r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</w:p>
    <w:p w:rsidR="00A35385" w:rsidRPr="00BD4247" w:rsidRDefault="00A35385" w:rsidP="00A353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D4247">
        <w:rPr>
          <w:sz w:val="28"/>
          <w:szCs w:val="28"/>
          <w:lang w:val="uk-UA"/>
        </w:rPr>
        <w:t xml:space="preserve">Заняття проходять в дистанційній формі. </w:t>
      </w:r>
    </w:p>
    <w:p w:rsidR="00A35385" w:rsidRPr="00BD4247" w:rsidRDefault="00A35385" w:rsidP="00A353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D4247">
        <w:rPr>
          <w:sz w:val="28"/>
          <w:szCs w:val="28"/>
          <w:lang w:val="uk-UA"/>
        </w:rPr>
        <w:t xml:space="preserve">Всім, хто успішно пройде програму підвищення кваліфікації, надається відповідний сертифікат про підвищення кваліфікації (150 годин, 5 кредитів </w:t>
      </w:r>
      <w:proofErr w:type="spellStart"/>
      <w:r w:rsidRPr="00BD4247">
        <w:rPr>
          <w:sz w:val="28"/>
          <w:szCs w:val="28"/>
          <w:lang w:val="en-US"/>
        </w:rPr>
        <w:t>ECTS</w:t>
      </w:r>
      <w:proofErr w:type="spellEnd"/>
      <w:r w:rsidRPr="00BD4247">
        <w:rPr>
          <w:sz w:val="28"/>
          <w:szCs w:val="28"/>
          <w:lang w:val="uk-UA"/>
        </w:rPr>
        <w:t xml:space="preserve">). </w:t>
      </w:r>
    </w:p>
    <w:p w:rsidR="00A35385" w:rsidRPr="00BD4247" w:rsidRDefault="00A35385" w:rsidP="00A353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Деталі щодо умов участі на сайті університету за посиланням: </w:t>
      </w: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hyperlink r:id="rId6" w:tgtFrame="_blank" w:history="1">
        <w:r w:rsidRPr="00BD424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://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www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wsb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-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nlu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edu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pl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en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</w:t>
        </w:r>
        <w:proofErr w:type="spellStart"/>
        <w:r w:rsidRPr="00BD424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internship</w:t>
        </w:r>
        <w:proofErr w:type="spellEnd"/>
      </w:hyperlink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r w:rsidRPr="00BD424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 xml:space="preserve">Реєстрація на сайті університету за посиланням: </w:t>
      </w: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</w:pPr>
      <w:hyperlink r:id="rId7" w:history="1">
        <w:r w:rsidRPr="00BD4247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</w:rPr>
          <w:t>wsb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</w:rPr>
          <w:t>nlu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</w:rPr>
          <w:t>clouda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</w:rPr>
          <w:t>edu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</w:rPr>
          <w:t>pl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</w:rPr>
          <w:t>WydarzeniaZapisy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</w:rPr>
          <w:t>Formularz</w:t>
        </w:r>
        <w:r w:rsidRPr="00BD4247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/81</w:t>
        </w:r>
      </w:hyperlink>
    </w:p>
    <w:p w:rsidR="00A35385" w:rsidRPr="00BD4247" w:rsidRDefault="00A35385" w:rsidP="00A35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4247">
        <w:rPr>
          <w:rFonts w:ascii="Times New Roman" w:hAnsi="Times New Roman" w:cs="Times New Roman"/>
          <w:sz w:val="28"/>
          <w:szCs w:val="28"/>
          <w:lang w:val="uk-UA"/>
        </w:rPr>
        <w:t xml:space="preserve">Контакти та консультації: </w:t>
      </w:r>
    </w:p>
    <w:p w:rsidR="00A35385" w:rsidRPr="00BD4247" w:rsidRDefault="00A35385" w:rsidP="00A35385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  <w:lang w:val="uk-UA"/>
        </w:rPr>
      </w:pPr>
      <w:proofErr w:type="spellStart"/>
      <w:r w:rsidRPr="00BD424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  <w:lang w:val="en-US"/>
        </w:rPr>
        <w:t>Mrs</w:t>
      </w:r>
      <w:proofErr w:type="spellEnd"/>
      <w:r w:rsidRPr="00BD424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BD424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  <w:lang w:val="en-US"/>
        </w:rPr>
        <w:t>Eleonora</w:t>
      </w:r>
      <w:proofErr w:type="spellEnd"/>
      <w:r w:rsidRPr="00BD424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D424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  <w:lang w:val="en-US"/>
        </w:rPr>
        <w:t>Leskovska</w:t>
      </w:r>
      <w:proofErr w:type="spellEnd"/>
      <w:r w:rsidRPr="00BD4247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  <w:lang w:val="uk-UA"/>
        </w:rPr>
        <w:t xml:space="preserve"> +48576082777, </w:t>
      </w:r>
      <w:hyperlink r:id="rId8" w:history="1">
        <w:r w:rsidRPr="00BD4247">
          <w:rPr>
            <w:rStyle w:val="a4"/>
            <w:rFonts w:ascii="Times New Roman" w:hAnsi="Times New Roman" w:cs="Times New Roman"/>
            <w:color w:val="7030A0"/>
            <w:sz w:val="28"/>
            <w:szCs w:val="28"/>
            <w:shd w:val="clear" w:color="auto" w:fill="FFFFFF"/>
            <w:lang w:val="en-US"/>
          </w:rPr>
          <w:t>bwz</w:t>
        </w:r>
        <w:r w:rsidRPr="00BD4247">
          <w:rPr>
            <w:rStyle w:val="a4"/>
            <w:rFonts w:ascii="Times New Roman" w:hAnsi="Times New Roman" w:cs="Times New Roman"/>
            <w:color w:val="7030A0"/>
            <w:sz w:val="28"/>
            <w:szCs w:val="28"/>
            <w:shd w:val="clear" w:color="auto" w:fill="FFFFFF"/>
            <w:lang w:val="uk-UA"/>
          </w:rPr>
          <w:t>@</w:t>
        </w:r>
        <w:r w:rsidRPr="00BD4247">
          <w:rPr>
            <w:rStyle w:val="a4"/>
            <w:rFonts w:ascii="Times New Roman" w:hAnsi="Times New Roman" w:cs="Times New Roman"/>
            <w:color w:val="7030A0"/>
            <w:sz w:val="28"/>
            <w:szCs w:val="28"/>
            <w:shd w:val="clear" w:color="auto" w:fill="FFFFFF"/>
            <w:lang w:val="en-US"/>
          </w:rPr>
          <w:t>wsb</w:t>
        </w:r>
        <w:r w:rsidRPr="00BD4247">
          <w:rPr>
            <w:rStyle w:val="a4"/>
            <w:rFonts w:ascii="Times New Roman" w:hAnsi="Times New Roman" w:cs="Times New Roman"/>
            <w:color w:val="7030A0"/>
            <w:sz w:val="28"/>
            <w:szCs w:val="28"/>
            <w:shd w:val="clear" w:color="auto" w:fill="FFFFFF"/>
            <w:lang w:val="uk-UA"/>
          </w:rPr>
          <w:t>-</w:t>
        </w:r>
        <w:r w:rsidRPr="00BD4247">
          <w:rPr>
            <w:rStyle w:val="a4"/>
            <w:rFonts w:ascii="Times New Roman" w:hAnsi="Times New Roman" w:cs="Times New Roman"/>
            <w:color w:val="7030A0"/>
            <w:sz w:val="28"/>
            <w:szCs w:val="28"/>
            <w:shd w:val="clear" w:color="auto" w:fill="FFFFFF"/>
            <w:lang w:val="en-US"/>
          </w:rPr>
          <w:t>nlu</w:t>
        </w:r>
        <w:r w:rsidRPr="00BD4247">
          <w:rPr>
            <w:rStyle w:val="a4"/>
            <w:rFonts w:ascii="Times New Roman" w:hAnsi="Times New Roman" w:cs="Times New Roman"/>
            <w:color w:val="7030A0"/>
            <w:sz w:val="28"/>
            <w:szCs w:val="28"/>
            <w:shd w:val="clear" w:color="auto" w:fill="FFFFFF"/>
            <w:lang w:val="uk-UA"/>
          </w:rPr>
          <w:t>.</w:t>
        </w:r>
        <w:r w:rsidRPr="00BD4247">
          <w:rPr>
            <w:rStyle w:val="a4"/>
            <w:rFonts w:ascii="Times New Roman" w:hAnsi="Times New Roman" w:cs="Times New Roman"/>
            <w:color w:val="7030A0"/>
            <w:sz w:val="28"/>
            <w:szCs w:val="28"/>
            <w:shd w:val="clear" w:color="auto" w:fill="FFFFFF"/>
            <w:lang w:val="en-US"/>
          </w:rPr>
          <w:t>edu</w:t>
        </w:r>
        <w:r w:rsidRPr="00BD4247">
          <w:rPr>
            <w:rStyle w:val="a4"/>
            <w:rFonts w:ascii="Times New Roman" w:hAnsi="Times New Roman" w:cs="Times New Roman"/>
            <w:color w:val="7030A0"/>
            <w:sz w:val="28"/>
            <w:szCs w:val="28"/>
            <w:shd w:val="clear" w:color="auto" w:fill="FFFFFF"/>
            <w:lang w:val="uk-UA"/>
          </w:rPr>
          <w:t>.</w:t>
        </w:r>
        <w:proofErr w:type="spellStart"/>
        <w:r w:rsidRPr="00BD4247">
          <w:rPr>
            <w:rStyle w:val="a4"/>
            <w:rFonts w:ascii="Times New Roman" w:hAnsi="Times New Roman" w:cs="Times New Roman"/>
            <w:color w:val="7030A0"/>
            <w:sz w:val="28"/>
            <w:szCs w:val="28"/>
            <w:shd w:val="clear" w:color="auto" w:fill="FFFFFF"/>
            <w:lang w:val="en-US"/>
          </w:rPr>
          <w:t>pl</w:t>
        </w:r>
        <w:proofErr w:type="spellEnd"/>
      </w:hyperlink>
    </w:p>
    <w:p w:rsidR="00A35385" w:rsidRPr="00BD4247" w:rsidRDefault="00A35385" w:rsidP="00A353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A35385" w:rsidRPr="00BD4247" w:rsidRDefault="00A35385" w:rsidP="00A353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D4247">
        <w:rPr>
          <w:b/>
          <w:sz w:val="28"/>
          <w:szCs w:val="28"/>
          <w:lang w:val="uk-UA"/>
        </w:rPr>
        <w:t>Термін подання заявок (реєстрації на програму) до</w:t>
      </w:r>
      <w:r w:rsidRPr="00BD4247">
        <w:rPr>
          <w:sz w:val="28"/>
          <w:szCs w:val="28"/>
          <w:lang w:val="uk-UA"/>
        </w:rPr>
        <w:t xml:space="preserve"> </w:t>
      </w:r>
      <w:r w:rsidRPr="00BD4247">
        <w:rPr>
          <w:b/>
          <w:color w:val="FF0000"/>
          <w:sz w:val="28"/>
          <w:szCs w:val="28"/>
          <w:lang w:val="uk-UA"/>
        </w:rPr>
        <w:t>20 червня 2020 року.</w:t>
      </w:r>
    </w:p>
    <w:p w:rsidR="00DA52B1" w:rsidRPr="00A35385" w:rsidRDefault="00A35385">
      <w:pPr>
        <w:rPr>
          <w:lang w:val="uk-UA"/>
        </w:rPr>
      </w:pPr>
      <w:bookmarkStart w:id="0" w:name="_GoBack"/>
      <w:bookmarkEnd w:id="0"/>
    </w:p>
    <w:sectPr w:rsidR="00DA52B1" w:rsidRPr="00A353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E6C9D"/>
    <w:multiLevelType w:val="multilevel"/>
    <w:tmpl w:val="339EAC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7A"/>
    <w:rsid w:val="00137147"/>
    <w:rsid w:val="00A35385"/>
    <w:rsid w:val="00A4317A"/>
    <w:rsid w:val="00E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6BCBB-BA7D-4AE1-931E-9148AACE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3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35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z@wsb-nlu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sb-nlu.clouda.edu.pl/WydarzeniaZapisy/Formularz/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sb-nlu.edu.pl/en/internship" TargetMode="External"/><Relationship Id="rId5" Type="http://schemas.openxmlformats.org/officeDocument/2006/relationships/hyperlink" Target="http://wsb-nlu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1901</Words>
  <Characters>1084</Characters>
  <Application>Microsoft Office Word</Application>
  <DocSecurity>0</DocSecurity>
  <Lines>9</Lines>
  <Paragraphs>5</Paragraphs>
  <ScaleCrop>false</ScaleCrop>
  <Company>SPecialiST RePack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mrdima</dc:creator>
  <cp:keywords/>
  <dc:description/>
  <cp:lastModifiedBy>mrdima</cp:lastModifiedBy>
  <cp:revision>2</cp:revision>
  <dcterms:created xsi:type="dcterms:W3CDTF">2020-05-27T14:36:00Z</dcterms:created>
  <dcterms:modified xsi:type="dcterms:W3CDTF">2020-05-27T14:37:00Z</dcterms:modified>
</cp:coreProperties>
</file>